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28B7" w14:textId="77777777" w:rsidR="005C549C" w:rsidRPr="000E72A6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 xml:space="preserve">АДМИНИСТРАЦИЯ </w:t>
      </w:r>
    </w:p>
    <w:p w14:paraId="5EA19B11" w14:textId="77777777" w:rsidR="005C549C" w:rsidRPr="000E72A6" w:rsidRDefault="000E72A6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>ПЕТРОВСКОГО</w:t>
      </w:r>
      <w:r w:rsidR="005C549C" w:rsidRPr="000E72A6">
        <w:rPr>
          <w:b/>
          <w:sz w:val="34"/>
          <w:szCs w:val="34"/>
          <w:lang w:val="ru-RU"/>
        </w:rPr>
        <w:t xml:space="preserve"> СЕЛЬСОВЕТА</w:t>
      </w:r>
    </w:p>
    <w:p w14:paraId="78C6C9EB" w14:textId="77777777" w:rsidR="005C549C" w:rsidRPr="000E72A6" w:rsidRDefault="00D26AD8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 xml:space="preserve">ХОМУТОВСКОГО </w:t>
      </w:r>
      <w:r w:rsidR="005C549C" w:rsidRPr="000E72A6">
        <w:rPr>
          <w:b/>
          <w:sz w:val="34"/>
          <w:szCs w:val="34"/>
          <w:lang w:val="ru-RU"/>
        </w:rPr>
        <w:t xml:space="preserve">РАЙОНА </w:t>
      </w:r>
    </w:p>
    <w:p w14:paraId="7D3D280A" w14:textId="77777777" w:rsidR="005C549C" w:rsidRPr="000E72A6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34"/>
          <w:szCs w:val="34"/>
          <w:lang w:val="ru-RU"/>
        </w:rPr>
      </w:pPr>
      <w:r w:rsidRPr="000E72A6">
        <w:rPr>
          <w:b/>
          <w:sz w:val="34"/>
          <w:szCs w:val="34"/>
          <w:lang w:val="ru-RU"/>
        </w:rPr>
        <w:t>КУРСКОЙ ОБЛАСТИ</w:t>
      </w:r>
    </w:p>
    <w:p w14:paraId="2E360896" w14:textId="77777777"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</w:p>
    <w:p w14:paraId="69F42D32" w14:textId="77777777" w:rsidR="005C549C" w:rsidRPr="000E72A6" w:rsidRDefault="005C549C" w:rsidP="005C549C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0E72A6">
        <w:rPr>
          <w:b/>
          <w:bCs/>
          <w:sz w:val="30"/>
          <w:szCs w:val="30"/>
        </w:rPr>
        <w:t>ПОСТАНОВЛЕНИЕ</w:t>
      </w:r>
    </w:p>
    <w:p w14:paraId="5776B4AC" w14:textId="77777777" w:rsidR="005C549C" w:rsidRPr="000E72A6" w:rsidRDefault="005C549C" w:rsidP="005C549C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14:paraId="7FFE1EB2" w14:textId="58A89D48" w:rsidR="005C549C" w:rsidRPr="003C72E1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72E1">
        <w:rPr>
          <w:b/>
          <w:bCs/>
          <w:sz w:val="28"/>
          <w:szCs w:val="28"/>
        </w:rPr>
        <w:t xml:space="preserve">от </w:t>
      </w:r>
      <w:proofErr w:type="gramStart"/>
      <w:r w:rsidR="003C72E1" w:rsidRPr="003C72E1">
        <w:rPr>
          <w:b/>
          <w:bCs/>
          <w:sz w:val="28"/>
          <w:szCs w:val="28"/>
        </w:rPr>
        <w:t>27</w:t>
      </w:r>
      <w:r w:rsidR="000E72A6" w:rsidRPr="003C72E1">
        <w:rPr>
          <w:b/>
          <w:bCs/>
          <w:sz w:val="28"/>
          <w:szCs w:val="28"/>
        </w:rPr>
        <w:t>.0</w:t>
      </w:r>
      <w:r w:rsidR="003C72E1" w:rsidRPr="003C72E1">
        <w:rPr>
          <w:b/>
          <w:bCs/>
          <w:sz w:val="28"/>
          <w:szCs w:val="28"/>
        </w:rPr>
        <w:t>6</w:t>
      </w:r>
      <w:r w:rsidR="005F5CA5" w:rsidRPr="003C72E1">
        <w:rPr>
          <w:b/>
          <w:bCs/>
          <w:sz w:val="28"/>
          <w:szCs w:val="28"/>
        </w:rPr>
        <w:t>.</w:t>
      </w:r>
      <w:r w:rsidR="000E72A6" w:rsidRPr="003C72E1">
        <w:rPr>
          <w:b/>
          <w:bCs/>
          <w:sz w:val="28"/>
          <w:szCs w:val="28"/>
        </w:rPr>
        <w:t>202</w:t>
      </w:r>
      <w:r w:rsidR="003C72E1" w:rsidRPr="003C72E1">
        <w:rPr>
          <w:b/>
          <w:bCs/>
          <w:sz w:val="28"/>
          <w:szCs w:val="28"/>
        </w:rPr>
        <w:t>5</w:t>
      </w:r>
      <w:r w:rsidR="000E72A6" w:rsidRPr="003C72E1">
        <w:rPr>
          <w:b/>
          <w:bCs/>
          <w:sz w:val="28"/>
          <w:szCs w:val="28"/>
        </w:rPr>
        <w:t xml:space="preserve"> </w:t>
      </w:r>
      <w:r w:rsidRPr="003C72E1">
        <w:rPr>
          <w:b/>
          <w:bCs/>
          <w:sz w:val="28"/>
          <w:szCs w:val="28"/>
        </w:rPr>
        <w:t xml:space="preserve"> N</w:t>
      </w:r>
      <w:proofErr w:type="gramEnd"/>
      <w:r w:rsidR="003C72E1" w:rsidRPr="003C72E1">
        <w:rPr>
          <w:b/>
          <w:bCs/>
          <w:sz w:val="28"/>
          <w:szCs w:val="28"/>
        </w:rPr>
        <w:t>11</w:t>
      </w:r>
      <w:r w:rsidR="000E72A6" w:rsidRPr="003C72E1">
        <w:rPr>
          <w:b/>
          <w:bCs/>
          <w:sz w:val="28"/>
          <w:szCs w:val="28"/>
        </w:rPr>
        <w:t xml:space="preserve">-па </w:t>
      </w:r>
    </w:p>
    <w:p w14:paraId="52EC884D" w14:textId="77777777" w:rsidR="002C0AF5" w:rsidRDefault="000E72A6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Поды</w:t>
      </w:r>
    </w:p>
    <w:p w14:paraId="3988BDE6" w14:textId="77777777" w:rsidR="004413A3" w:rsidRDefault="004413A3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735D2B4" w14:textId="790BB7D9" w:rsidR="005C549C" w:rsidRPr="000E72A6" w:rsidRDefault="004413A3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bCs/>
          <w:sz w:val="28"/>
          <w:szCs w:val="28"/>
        </w:rPr>
        <w:t>Администрации  Петровского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сельсовета  Хомутовского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района  Курской</w:t>
      </w:r>
      <w:proofErr w:type="gramEnd"/>
      <w:r>
        <w:rPr>
          <w:b/>
          <w:bCs/>
          <w:sz w:val="28"/>
          <w:szCs w:val="28"/>
        </w:rPr>
        <w:t xml:space="preserve"> области </w:t>
      </w:r>
      <w:proofErr w:type="gramStart"/>
      <w:r>
        <w:rPr>
          <w:b/>
          <w:bCs/>
          <w:sz w:val="28"/>
          <w:szCs w:val="28"/>
        </w:rPr>
        <w:t>от  10.02.2023</w:t>
      </w:r>
      <w:proofErr w:type="gramEnd"/>
      <w:r>
        <w:rPr>
          <w:b/>
          <w:bCs/>
          <w:sz w:val="28"/>
          <w:szCs w:val="28"/>
        </w:rPr>
        <w:t xml:space="preserve">  № 6-па</w:t>
      </w:r>
    </w:p>
    <w:p w14:paraId="46E13056" w14:textId="32970C00" w:rsidR="005C549C" w:rsidRPr="000E72A6" w:rsidRDefault="004413A3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C549C" w:rsidRPr="000E72A6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="005C549C" w:rsidRPr="000E72A6">
        <w:rPr>
          <w:b/>
          <w:bCs/>
          <w:sz w:val="28"/>
          <w:szCs w:val="28"/>
        </w:rPr>
        <w:t xml:space="preserve">орядка организации работы с обращениями граждан в </w:t>
      </w:r>
      <w:r w:rsidR="00524694" w:rsidRPr="000E72A6">
        <w:rPr>
          <w:b/>
          <w:bCs/>
          <w:sz w:val="28"/>
          <w:szCs w:val="28"/>
        </w:rPr>
        <w:t>А</w:t>
      </w:r>
      <w:r w:rsidR="005C549C" w:rsidRPr="000E72A6">
        <w:rPr>
          <w:b/>
          <w:bCs/>
          <w:sz w:val="28"/>
          <w:szCs w:val="28"/>
        </w:rPr>
        <w:t xml:space="preserve">дминистрации </w:t>
      </w:r>
      <w:r w:rsidR="000E72A6" w:rsidRPr="000E72A6">
        <w:rPr>
          <w:b/>
          <w:bCs/>
          <w:sz w:val="28"/>
          <w:szCs w:val="28"/>
        </w:rPr>
        <w:t>Петровского</w:t>
      </w:r>
      <w:r w:rsidR="005C549C" w:rsidRPr="000E72A6">
        <w:rPr>
          <w:b/>
          <w:bCs/>
          <w:sz w:val="28"/>
          <w:szCs w:val="28"/>
        </w:rPr>
        <w:t xml:space="preserve"> сельсовета</w:t>
      </w:r>
      <w:r w:rsidR="00D26AD8" w:rsidRPr="000E72A6">
        <w:rPr>
          <w:b/>
          <w:bCs/>
          <w:sz w:val="28"/>
          <w:szCs w:val="28"/>
        </w:rPr>
        <w:t xml:space="preserve"> Хомутовского</w:t>
      </w:r>
      <w:r w:rsidR="003B78E2">
        <w:rPr>
          <w:b/>
          <w:bCs/>
          <w:sz w:val="28"/>
          <w:szCs w:val="28"/>
        </w:rPr>
        <w:t xml:space="preserve"> </w:t>
      </w:r>
      <w:proofErr w:type="gramStart"/>
      <w:r w:rsidR="003B78E2">
        <w:rPr>
          <w:b/>
          <w:bCs/>
          <w:sz w:val="28"/>
          <w:szCs w:val="28"/>
        </w:rPr>
        <w:t>района  Курской</w:t>
      </w:r>
      <w:proofErr w:type="gramEnd"/>
      <w:r w:rsidR="003B78E2">
        <w:rPr>
          <w:b/>
          <w:bCs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>»</w:t>
      </w:r>
      <w:r w:rsidR="005C549C" w:rsidRPr="000E72A6">
        <w:rPr>
          <w:b/>
          <w:bCs/>
          <w:sz w:val="28"/>
          <w:szCs w:val="28"/>
        </w:rPr>
        <w:t xml:space="preserve"> </w:t>
      </w:r>
    </w:p>
    <w:p w14:paraId="48083121" w14:textId="77777777" w:rsidR="005C549C" w:rsidRPr="000E72A6" w:rsidRDefault="005C549C" w:rsidP="005C549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D518950" w14:textId="36FB3BD8" w:rsidR="005C549C" w:rsidRPr="003C72E1" w:rsidRDefault="005C549C" w:rsidP="004413A3">
      <w:pPr>
        <w:ind w:firstLine="70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В </w:t>
      </w:r>
      <w:proofErr w:type="spellStart"/>
      <w:r w:rsidRPr="003C72E1">
        <w:rPr>
          <w:sz w:val="28"/>
          <w:szCs w:val="28"/>
        </w:rPr>
        <w:t>соответствмии</w:t>
      </w:r>
      <w:proofErr w:type="spellEnd"/>
      <w:r w:rsidRPr="003C72E1">
        <w:rPr>
          <w:sz w:val="28"/>
          <w:szCs w:val="28"/>
        </w:rPr>
        <w:t xml:space="preserve"> с Федеральным законом от </w:t>
      </w:r>
      <w:r w:rsidR="004413A3" w:rsidRPr="003C72E1">
        <w:rPr>
          <w:sz w:val="28"/>
          <w:szCs w:val="28"/>
        </w:rPr>
        <w:t xml:space="preserve"> 28 декабря  2024 года  №547-ФЗ «О внесении изменений в  Федеральный закон  «О порядке рассмотрения обращений граждан Российской Федерации»</w:t>
      </w:r>
      <w:r w:rsidR="00C87BE7" w:rsidRPr="003C72E1">
        <w:rPr>
          <w:sz w:val="28"/>
          <w:szCs w:val="28"/>
        </w:rPr>
        <w:t xml:space="preserve"> </w:t>
      </w:r>
      <w:r w:rsidRPr="003C72E1">
        <w:rPr>
          <w:sz w:val="28"/>
          <w:szCs w:val="28"/>
        </w:rPr>
        <w:t xml:space="preserve">Администрация </w:t>
      </w:r>
      <w:r w:rsidR="000E72A6" w:rsidRPr="003C72E1">
        <w:rPr>
          <w:sz w:val="28"/>
          <w:szCs w:val="28"/>
        </w:rPr>
        <w:t>Петровского</w:t>
      </w:r>
      <w:r w:rsidRPr="003C72E1">
        <w:rPr>
          <w:sz w:val="28"/>
          <w:szCs w:val="28"/>
        </w:rPr>
        <w:t xml:space="preserve"> сельсовета </w:t>
      </w:r>
      <w:r w:rsidR="00D26AD8" w:rsidRPr="003C72E1">
        <w:rPr>
          <w:sz w:val="28"/>
          <w:szCs w:val="28"/>
        </w:rPr>
        <w:t>Хомутовского</w:t>
      </w:r>
      <w:r w:rsidRPr="003C72E1">
        <w:rPr>
          <w:sz w:val="28"/>
          <w:szCs w:val="28"/>
        </w:rPr>
        <w:t xml:space="preserve"> района </w:t>
      </w:r>
      <w:r w:rsidR="004413A3" w:rsidRPr="003C72E1">
        <w:rPr>
          <w:sz w:val="28"/>
          <w:szCs w:val="28"/>
        </w:rPr>
        <w:t xml:space="preserve"> Курской области </w:t>
      </w:r>
      <w:r w:rsidR="003C3E0A" w:rsidRPr="003C72E1">
        <w:rPr>
          <w:sz w:val="28"/>
          <w:szCs w:val="28"/>
        </w:rPr>
        <w:t xml:space="preserve"> и Постановлением Губернатора Курской области от 12.12.2022г. №412-пг «Об утверждении Порядка организации работы с </w:t>
      </w:r>
      <w:proofErr w:type="spellStart"/>
      <w:r w:rsidR="003C3E0A" w:rsidRPr="003C72E1">
        <w:rPr>
          <w:sz w:val="28"/>
          <w:szCs w:val="28"/>
        </w:rPr>
        <w:t>обращениясм</w:t>
      </w:r>
      <w:proofErr w:type="spellEnd"/>
      <w:r w:rsidR="003C3E0A" w:rsidRPr="003C72E1">
        <w:rPr>
          <w:sz w:val="28"/>
          <w:szCs w:val="28"/>
        </w:rPr>
        <w:t xml:space="preserve"> граждан в  </w:t>
      </w:r>
      <w:proofErr w:type="spellStart"/>
      <w:r w:rsidR="003C3E0A" w:rsidRPr="003C72E1">
        <w:rPr>
          <w:sz w:val="28"/>
          <w:szCs w:val="28"/>
        </w:rPr>
        <w:t>исполнтельных</w:t>
      </w:r>
      <w:proofErr w:type="spellEnd"/>
      <w:r w:rsidR="003C3E0A" w:rsidRPr="003C72E1">
        <w:rPr>
          <w:sz w:val="28"/>
          <w:szCs w:val="28"/>
        </w:rPr>
        <w:t xml:space="preserve"> органах Курской области» Администрация Петровского сельсовета </w:t>
      </w:r>
      <w:proofErr w:type="spellStart"/>
      <w:r w:rsidR="003C3E0A" w:rsidRPr="003C72E1">
        <w:rPr>
          <w:sz w:val="28"/>
          <w:szCs w:val="28"/>
        </w:rPr>
        <w:t>Хлмутоского</w:t>
      </w:r>
      <w:proofErr w:type="spellEnd"/>
      <w:r w:rsidR="003C3E0A" w:rsidRPr="003C72E1">
        <w:rPr>
          <w:sz w:val="28"/>
          <w:szCs w:val="28"/>
        </w:rPr>
        <w:t xml:space="preserve"> района </w:t>
      </w:r>
      <w:r w:rsidRPr="003C72E1">
        <w:rPr>
          <w:sz w:val="28"/>
          <w:szCs w:val="28"/>
        </w:rPr>
        <w:t xml:space="preserve"> постановляет:</w:t>
      </w:r>
    </w:p>
    <w:p w14:paraId="150CD8D4" w14:textId="50C4DA0E" w:rsidR="004413A3" w:rsidRPr="003C72E1" w:rsidRDefault="004413A3" w:rsidP="004413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6E1A65" w14:textId="16C84490" w:rsidR="004413A3" w:rsidRPr="003C72E1" w:rsidRDefault="004413A3" w:rsidP="00891F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 </w:t>
      </w:r>
      <w:proofErr w:type="gramStart"/>
      <w:r w:rsidR="003B78E2" w:rsidRPr="003C72E1">
        <w:rPr>
          <w:sz w:val="28"/>
          <w:szCs w:val="28"/>
        </w:rPr>
        <w:t>В</w:t>
      </w:r>
      <w:r w:rsidRPr="003C72E1">
        <w:rPr>
          <w:sz w:val="28"/>
          <w:szCs w:val="28"/>
        </w:rPr>
        <w:t>не</w:t>
      </w:r>
      <w:r w:rsidR="003B78E2" w:rsidRPr="003C72E1">
        <w:rPr>
          <w:sz w:val="28"/>
          <w:szCs w:val="28"/>
        </w:rPr>
        <w:t>сти</w:t>
      </w:r>
      <w:r w:rsidRPr="003C72E1">
        <w:rPr>
          <w:sz w:val="28"/>
          <w:szCs w:val="28"/>
        </w:rPr>
        <w:t xml:space="preserve">  в</w:t>
      </w:r>
      <w:proofErr w:type="gramEnd"/>
      <w:r w:rsidRPr="003C72E1">
        <w:rPr>
          <w:sz w:val="28"/>
          <w:szCs w:val="28"/>
        </w:rPr>
        <w:t xml:space="preserve"> постановление </w:t>
      </w:r>
      <w:proofErr w:type="gramStart"/>
      <w:r w:rsidRPr="003C72E1">
        <w:rPr>
          <w:sz w:val="28"/>
          <w:szCs w:val="28"/>
        </w:rPr>
        <w:t>Администрации  Петровского</w:t>
      </w:r>
      <w:proofErr w:type="gramEnd"/>
      <w:r w:rsidRPr="003C72E1">
        <w:rPr>
          <w:sz w:val="28"/>
          <w:szCs w:val="28"/>
        </w:rPr>
        <w:t xml:space="preserve"> </w:t>
      </w:r>
      <w:proofErr w:type="gramStart"/>
      <w:r w:rsidRPr="003C72E1">
        <w:rPr>
          <w:sz w:val="28"/>
          <w:szCs w:val="28"/>
        </w:rPr>
        <w:t>сельсовета  Хомутовского</w:t>
      </w:r>
      <w:proofErr w:type="gramEnd"/>
      <w:r w:rsidRPr="003C72E1">
        <w:rPr>
          <w:sz w:val="28"/>
          <w:szCs w:val="28"/>
        </w:rPr>
        <w:t xml:space="preserve"> </w:t>
      </w:r>
      <w:proofErr w:type="gramStart"/>
      <w:r w:rsidRPr="003C72E1">
        <w:rPr>
          <w:sz w:val="28"/>
          <w:szCs w:val="28"/>
        </w:rPr>
        <w:t>района  Курской</w:t>
      </w:r>
      <w:proofErr w:type="gramEnd"/>
      <w:r w:rsidRPr="003C72E1">
        <w:rPr>
          <w:sz w:val="28"/>
          <w:szCs w:val="28"/>
        </w:rPr>
        <w:t xml:space="preserve"> области </w:t>
      </w:r>
      <w:proofErr w:type="gramStart"/>
      <w:r w:rsidRPr="003C72E1">
        <w:rPr>
          <w:sz w:val="28"/>
          <w:szCs w:val="28"/>
        </w:rPr>
        <w:t>от  10.02.2023</w:t>
      </w:r>
      <w:proofErr w:type="gramEnd"/>
      <w:r w:rsidRPr="003C72E1">
        <w:rPr>
          <w:sz w:val="28"/>
          <w:szCs w:val="28"/>
        </w:rPr>
        <w:t xml:space="preserve">  № 6-па</w:t>
      </w:r>
      <w:r w:rsidR="00F2627D" w:rsidRPr="003C72E1">
        <w:rPr>
          <w:sz w:val="28"/>
          <w:szCs w:val="28"/>
        </w:rPr>
        <w:t xml:space="preserve"> </w:t>
      </w:r>
      <w:r w:rsidRPr="003C72E1">
        <w:rPr>
          <w:sz w:val="28"/>
          <w:szCs w:val="28"/>
        </w:rPr>
        <w:t>«Об утверждении Порядка организации работы с обращениями граждан в Администрации Петровского сельсовета Хомутовского</w:t>
      </w:r>
      <w:r w:rsidR="003B78E2" w:rsidRPr="003C72E1">
        <w:rPr>
          <w:sz w:val="28"/>
          <w:szCs w:val="28"/>
        </w:rPr>
        <w:t xml:space="preserve"> района</w:t>
      </w:r>
      <w:r w:rsidR="00891FD4" w:rsidRPr="003C72E1">
        <w:rPr>
          <w:sz w:val="28"/>
          <w:szCs w:val="28"/>
        </w:rPr>
        <w:t xml:space="preserve"> Курской </w:t>
      </w:r>
      <w:proofErr w:type="gramStart"/>
      <w:r w:rsidR="00891FD4" w:rsidRPr="003C72E1">
        <w:rPr>
          <w:sz w:val="28"/>
          <w:szCs w:val="28"/>
        </w:rPr>
        <w:t>области</w:t>
      </w:r>
      <w:r w:rsidRPr="003C72E1">
        <w:rPr>
          <w:sz w:val="28"/>
          <w:szCs w:val="28"/>
        </w:rPr>
        <w:t xml:space="preserve">» </w:t>
      </w:r>
      <w:r w:rsidR="00891FD4" w:rsidRPr="003C72E1">
        <w:rPr>
          <w:sz w:val="28"/>
          <w:szCs w:val="28"/>
        </w:rPr>
        <w:t xml:space="preserve"> следующие</w:t>
      </w:r>
      <w:proofErr w:type="gramEnd"/>
      <w:r w:rsidR="00891FD4" w:rsidRPr="003C72E1">
        <w:rPr>
          <w:sz w:val="28"/>
          <w:szCs w:val="28"/>
        </w:rPr>
        <w:t xml:space="preserve"> изменения</w:t>
      </w:r>
      <w:r w:rsidR="003C3E0A" w:rsidRPr="003C72E1">
        <w:rPr>
          <w:sz w:val="28"/>
          <w:szCs w:val="28"/>
        </w:rPr>
        <w:t xml:space="preserve"> и дополнения:</w:t>
      </w:r>
    </w:p>
    <w:p w14:paraId="5EE6AED0" w14:textId="7B121C7B" w:rsidR="004413A3" w:rsidRPr="003C72E1" w:rsidRDefault="00891FD4" w:rsidP="00891FD4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в преамбуле </w:t>
      </w:r>
      <w:proofErr w:type="gramStart"/>
      <w:r w:rsidRPr="003C72E1">
        <w:rPr>
          <w:sz w:val="28"/>
          <w:szCs w:val="28"/>
        </w:rPr>
        <w:t>слова</w:t>
      </w:r>
      <w:r w:rsidR="00E41F62" w:rsidRPr="003C72E1">
        <w:rPr>
          <w:sz w:val="28"/>
          <w:szCs w:val="28"/>
        </w:rPr>
        <w:t xml:space="preserve">  «</w:t>
      </w:r>
      <w:proofErr w:type="gramEnd"/>
      <w:r w:rsidRPr="003C72E1">
        <w:rPr>
          <w:sz w:val="28"/>
          <w:szCs w:val="28"/>
        </w:rPr>
        <w:t xml:space="preserve"> </w:t>
      </w:r>
      <w:r w:rsidR="00E41F62" w:rsidRPr="003C72E1">
        <w:rPr>
          <w:sz w:val="28"/>
          <w:szCs w:val="28"/>
        </w:rPr>
        <w:t>,</w:t>
      </w:r>
      <w:r w:rsidRPr="003C72E1">
        <w:rPr>
          <w:sz w:val="28"/>
          <w:szCs w:val="28"/>
        </w:rPr>
        <w:t xml:space="preserve"> Федеральным законом </w:t>
      </w:r>
      <w:proofErr w:type="gramStart"/>
      <w:r w:rsidRPr="003C72E1">
        <w:rPr>
          <w:sz w:val="28"/>
          <w:szCs w:val="28"/>
        </w:rPr>
        <w:t>от  9</w:t>
      </w:r>
      <w:proofErr w:type="gramEnd"/>
      <w:r w:rsidRPr="003C72E1">
        <w:rPr>
          <w:sz w:val="28"/>
          <w:szCs w:val="28"/>
        </w:rPr>
        <w:t xml:space="preserve"> февраля 2009 года № 8- </w:t>
      </w:r>
      <w:proofErr w:type="gramStart"/>
      <w:r w:rsidRPr="003C72E1">
        <w:rPr>
          <w:sz w:val="28"/>
          <w:szCs w:val="28"/>
        </w:rPr>
        <w:t>ФЗ  «Об  обеспечении</w:t>
      </w:r>
      <w:proofErr w:type="gramEnd"/>
      <w:r w:rsidRPr="003C72E1">
        <w:rPr>
          <w:sz w:val="28"/>
          <w:szCs w:val="28"/>
        </w:rPr>
        <w:t xml:space="preserve"> доступа к информации о деятельности государственных органов и органов местного самоуправления» исключить;</w:t>
      </w:r>
    </w:p>
    <w:p w14:paraId="2FFDB4D5" w14:textId="4B7E89EE" w:rsidR="00891FD4" w:rsidRPr="003C72E1" w:rsidRDefault="00891FD4" w:rsidP="00891FD4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C72E1">
        <w:rPr>
          <w:sz w:val="28"/>
          <w:szCs w:val="28"/>
        </w:rPr>
        <w:t>в  Порядке</w:t>
      </w:r>
      <w:proofErr w:type="gramEnd"/>
      <w:r w:rsidRPr="003C72E1">
        <w:rPr>
          <w:sz w:val="28"/>
          <w:szCs w:val="28"/>
        </w:rPr>
        <w:t xml:space="preserve"> организации работы с </w:t>
      </w:r>
      <w:proofErr w:type="gramStart"/>
      <w:r w:rsidRPr="003C72E1">
        <w:rPr>
          <w:sz w:val="28"/>
          <w:szCs w:val="28"/>
        </w:rPr>
        <w:t>обращениями  граждан</w:t>
      </w:r>
      <w:proofErr w:type="gramEnd"/>
      <w:r w:rsidRPr="003C72E1">
        <w:rPr>
          <w:sz w:val="28"/>
          <w:szCs w:val="28"/>
        </w:rPr>
        <w:t xml:space="preserve"> </w:t>
      </w:r>
      <w:proofErr w:type="gramStart"/>
      <w:r w:rsidRPr="003C72E1">
        <w:rPr>
          <w:sz w:val="28"/>
          <w:szCs w:val="28"/>
        </w:rPr>
        <w:t>в  Администрации</w:t>
      </w:r>
      <w:proofErr w:type="gramEnd"/>
      <w:r w:rsidRPr="003C72E1">
        <w:rPr>
          <w:sz w:val="28"/>
          <w:szCs w:val="28"/>
        </w:rPr>
        <w:t xml:space="preserve">   Петровского сельсовета Хомутовского района Курской области, </w:t>
      </w:r>
      <w:proofErr w:type="gramStart"/>
      <w:r w:rsidRPr="003C72E1">
        <w:rPr>
          <w:sz w:val="28"/>
          <w:szCs w:val="28"/>
        </w:rPr>
        <w:t>утвержденном  указанным</w:t>
      </w:r>
      <w:proofErr w:type="gramEnd"/>
      <w:r w:rsidRPr="003C72E1">
        <w:rPr>
          <w:sz w:val="28"/>
          <w:szCs w:val="28"/>
        </w:rPr>
        <w:t xml:space="preserve"> постановлением:</w:t>
      </w:r>
    </w:p>
    <w:p w14:paraId="1D59EC72" w14:textId="2145E70A" w:rsidR="001E67B1" w:rsidRPr="003C72E1" w:rsidRDefault="00E41F62" w:rsidP="00891FD4">
      <w:pPr>
        <w:pStyle w:val="a5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>а</w:t>
      </w:r>
      <w:r w:rsidR="001E67B1" w:rsidRPr="003C72E1">
        <w:rPr>
          <w:sz w:val="28"/>
          <w:szCs w:val="28"/>
        </w:rPr>
        <w:t>) в разделе 2</w:t>
      </w:r>
      <w:r w:rsidR="009A7C74" w:rsidRPr="003C72E1">
        <w:rPr>
          <w:sz w:val="28"/>
          <w:szCs w:val="28"/>
        </w:rPr>
        <w:t xml:space="preserve"> «Организация рассмотрения обращений в </w:t>
      </w:r>
      <w:proofErr w:type="spellStart"/>
      <w:r w:rsidR="009A7C74" w:rsidRPr="003C72E1">
        <w:rPr>
          <w:sz w:val="28"/>
          <w:szCs w:val="28"/>
        </w:rPr>
        <w:t>Админисрации</w:t>
      </w:r>
      <w:proofErr w:type="spellEnd"/>
      <w:r w:rsidR="009A7C74" w:rsidRPr="003C72E1">
        <w:rPr>
          <w:sz w:val="28"/>
          <w:szCs w:val="28"/>
        </w:rPr>
        <w:t xml:space="preserve"> Петровского сельсовета Хомутовского рай</w:t>
      </w:r>
      <w:r w:rsidR="00FE7EEF" w:rsidRPr="003C72E1">
        <w:rPr>
          <w:sz w:val="28"/>
          <w:szCs w:val="28"/>
        </w:rPr>
        <w:t>она»:</w:t>
      </w:r>
    </w:p>
    <w:p w14:paraId="08B8F7D0" w14:textId="01347764" w:rsidR="001E67B1" w:rsidRPr="003C72E1" w:rsidRDefault="00FE7EEF" w:rsidP="00891FD4">
      <w:pPr>
        <w:pStyle w:val="a5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proofErr w:type="gramStart"/>
      <w:r w:rsidRPr="003C72E1">
        <w:rPr>
          <w:sz w:val="28"/>
          <w:szCs w:val="28"/>
        </w:rPr>
        <w:t>подпункт  б</w:t>
      </w:r>
      <w:proofErr w:type="gramEnd"/>
      <w:r w:rsidRPr="003C72E1">
        <w:rPr>
          <w:sz w:val="28"/>
          <w:szCs w:val="28"/>
        </w:rPr>
        <w:t xml:space="preserve"> </w:t>
      </w:r>
      <w:r w:rsidR="001E67B1" w:rsidRPr="003C72E1">
        <w:rPr>
          <w:sz w:val="28"/>
          <w:szCs w:val="28"/>
        </w:rPr>
        <w:t xml:space="preserve"> пункта 2.3 изложить в следующей редакции:</w:t>
      </w:r>
    </w:p>
    <w:p w14:paraId="2AF57603" w14:textId="4BFF17F2" w:rsidR="001E67B1" w:rsidRPr="003C72E1" w:rsidRDefault="001E67B1" w:rsidP="00891FD4">
      <w:pPr>
        <w:pStyle w:val="a5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«б) обращение в форме электронного документа- наименование муниципального органа, в  который направляется обращение, либо фамилию, имя, отчество соответствующего должностного лица, а </w:t>
      </w:r>
      <w:r w:rsidRPr="003C72E1">
        <w:rPr>
          <w:sz w:val="28"/>
          <w:szCs w:val="28"/>
        </w:rPr>
        <w:lastRenderedPageBreak/>
        <w:t xml:space="preserve">также фамилию, имя,  отчество (последнее- при наличии) заявителя, суть предложения, заявления или  жалобы,  адрес электронной почты либо адрес (уникальный идентификатор) личного кабинета на Едином портале или  в  иной информационной системе муниципального органа </w:t>
      </w:r>
      <w:r w:rsidR="003C3E0A" w:rsidRPr="003C72E1">
        <w:rPr>
          <w:sz w:val="28"/>
          <w:szCs w:val="28"/>
        </w:rPr>
        <w:t xml:space="preserve">Петровского сельсовета </w:t>
      </w:r>
      <w:r w:rsidRPr="003C72E1">
        <w:rPr>
          <w:sz w:val="28"/>
          <w:szCs w:val="28"/>
        </w:rPr>
        <w:t>Хомутовского района Курской области,  обеспечивающей идентификацию и (или) аутентификацию гражданина, по  которому должны быть</w:t>
      </w:r>
      <w:r w:rsidR="006831D7" w:rsidRPr="003C72E1">
        <w:rPr>
          <w:sz w:val="28"/>
          <w:szCs w:val="28"/>
        </w:rPr>
        <w:t xml:space="preserve"> направлены ответ, уведомление о  переадресации </w:t>
      </w:r>
      <w:proofErr w:type="spellStart"/>
      <w:r w:rsidR="006831D7" w:rsidRPr="003C72E1">
        <w:rPr>
          <w:sz w:val="28"/>
          <w:szCs w:val="28"/>
        </w:rPr>
        <w:t>обращения</w:t>
      </w:r>
      <w:r w:rsidR="009A7C74" w:rsidRPr="003C72E1">
        <w:rPr>
          <w:sz w:val="28"/>
          <w:szCs w:val="28"/>
        </w:rPr>
        <w:t>ю</w:t>
      </w:r>
      <w:proofErr w:type="spellEnd"/>
      <w:r w:rsidR="009A7C74" w:rsidRPr="003C72E1">
        <w:rPr>
          <w:sz w:val="28"/>
          <w:szCs w:val="28"/>
        </w:rPr>
        <w:t>»;</w:t>
      </w:r>
      <w:r w:rsidR="006831D7" w:rsidRPr="003C72E1">
        <w:rPr>
          <w:sz w:val="28"/>
          <w:szCs w:val="28"/>
        </w:rPr>
        <w:t>.</w:t>
      </w:r>
    </w:p>
    <w:p w14:paraId="6357ADE7" w14:textId="0F63DCA4" w:rsidR="006831D7" w:rsidRPr="003C72E1" w:rsidRDefault="006831D7" w:rsidP="00891FD4">
      <w:pPr>
        <w:pStyle w:val="a5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В случае необходимости в подтверждение своих доводов заявитель прилагает </w:t>
      </w:r>
      <w:proofErr w:type="gramStart"/>
      <w:r w:rsidRPr="003C72E1">
        <w:rPr>
          <w:sz w:val="28"/>
          <w:szCs w:val="28"/>
        </w:rPr>
        <w:t>к  обращению</w:t>
      </w:r>
      <w:proofErr w:type="gramEnd"/>
      <w:r w:rsidRPr="003C72E1">
        <w:rPr>
          <w:sz w:val="28"/>
          <w:szCs w:val="28"/>
        </w:rPr>
        <w:t xml:space="preserve"> документы и материалы либо их копии.»;</w:t>
      </w:r>
    </w:p>
    <w:p w14:paraId="26EE0A46" w14:textId="77777777" w:rsidR="004413A3" w:rsidRPr="003C72E1" w:rsidRDefault="004413A3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1FDB74" w14:textId="283267E7" w:rsidR="006831D7" w:rsidRPr="003C72E1" w:rsidRDefault="006831D7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пункты 2.4 и </w:t>
      </w:r>
      <w:proofErr w:type="gramStart"/>
      <w:r w:rsidRPr="003C72E1">
        <w:rPr>
          <w:sz w:val="28"/>
          <w:szCs w:val="28"/>
        </w:rPr>
        <w:t>2.6</w:t>
      </w:r>
      <w:r w:rsidR="009A7C74" w:rsidRPr="003C72E1">
        <w:rPr>
          <w:sz w:val="28"/>
          <w:szCs w:val="28"/>
        </w:rPr>
        <w:t xml:space="preserve">  </w:t>
      </w:r>
      <w:r w:rsidRPr="003C72E1">
        <w:rPr>
          <w:sz w:val="28"/>
          <w:szCs w:val="28"/>
        </w:rPr>
        <w:t>исключить</w:t>
      </w:r>
      <w:proofErr w:type="gramEnd"/>
      <w:r w:rsidRPr="003C72E1">
        <w:rPr>
          <w:sz w:val="28"/>
          <w:szCs w:val="28"/>
        </w:rPr>
        <w:t>;</w:t>
      </w:r>
    </w:p>
    <w:p w14:paraId="4C8174D1" w14:textId="77777777" w:rsidR="006831D7" w:rsidRPr="003C72E1" w:rsidRDefault="006831D7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781183" w14:textId="6DC9593F" w:rsidR="006831D7" w:rsidRPr="003C72E1" w:rsidRDefault="006831D7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в) </w:t>
      </w:r>
      <w:proofErr w:type="gramStart"/>
      <w:r w:rsidRPr="003C72E1">
        <w:rPr>
          <w:sz w:val="28"/>
          <w:szCs w:val="28"/>
        </w:rPr>
        <w:t>в  разделе</w:t>
      </w:r>
      <w:proofErr w:type="gramEnd"/>
      <w:r w:rsidRPr="003C72E1">
        <w:rPr>
          <w:sz w:val="28"/>
          <w:szCs w:val="28"/>
        </w:rPr>
        <w:t xml:space="preserve">  3:</w:t>
      </w:r>
    </w:p>
    <w:p w14:paraId="04623938" w14:textId="693CFC1E" w:rsidR="006831D7" w:rsidRPr="003C72E1" w:rsidRDefault="006831D7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в абзаце </w:t>
      </w:r>
      <w:r w:rsidR="00E03184" w:rsidRPr="003C72E1">
        <w:rPr>
          <w:sz w:val="28"/>
          <w:szCs w:val="28"/>
        </w:rPr>
        <w:t>четвертом</w:t>
      </w:r>
      <w:r w:rsidRPr="003C72E1">
        <w:rPr>
          <w:sz w:val="28"/>
          <w:szCs w:val="28"/>
        </w:rPr>
        <w:t xml:space="preserve"> подпункта «г» </w:t>
      </w:r>
      <w:proofErr w:type="gramStart"/>
      <w:r w:rsidRPr="003C72E1">
        <w:rPr>
          <w:sz w:val="28"/>
          <w:szCs w:val="28"/>
        </w:rPr>
        <w:t>подпункта  3.1.6</w:t>
      </w:r>
      <w:proofErr w:type="gramEnd"/>
      <w:r w:rsidRPr="003C72E1">
        <w:rPr>
          <w:sz w:val="28"/>
          <w:szCs w:val="28"/>
        </w:rPr>
        <w:t xml:space="preserve"> пункта 3.1 слова «</w:t>
      </w:r>
      <w:proofErr w:type="gramStart"/>
      <w:r w:rsidRPr="003C72E1">
        <w:rPr>
          <w:sz w:val="28"/>
          <w:szCs w:val="28"/>
        </w:rPr>
        <w:t>на  официальный</w:t>
      </w:r>
      <w:proofErr w:type="gramEnd"/>
      <w:r w:rsidRPr="003C72E1">
        <w:rPr>
          <w:sz w:val="28"/>
          <w:szCs w:val="28"/>
        </w:rPr>
        <w:t xml:space="preserve"> адрес электронной почты» </w:t>
      </w:r>
      <w:proofErr w:type="spellStart"/>
      <w:r w:rsidRPr="003C72E1">
        <w:rPr>
          <w:sz w:val="28"/>
          <w:szCs w:val="28"/>
        </w:rPr>
        <w:t>исключть</w:t>
      </w:r>
      <w:proofErr w:type="spellEnd"/>
      <w:r w:rsidRPr="003C72E1">
        <w:rPr>
          <w:sz w:val="28"/>
          <w:szCs w:val="28"/>
        </w:rPr>
        <w:t>;</w:t>
      </w:r>
    </w:p>
    <w:p w14:paraId="43254AC3" w14:textId="48EEB96A" w:rsidR="006831D7" w:rsidRPr="003C72E1" w:rsidRDefault="006831D7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>в абзаце чет</w:t>
      </w:r>
      <w:r w:rsidR="009A7C74" w:rsidRPr="003C72E1">
        <w:rPr>
          <w:sz w:val="28"/>
          <w:szCs w:val="28"/>
        </w:rPr>
        <w:t>ыре</w:t>
      </w:r>
      <w:r w:rsidRPr="003C72E1">
        <w:rPr>
          <w:sz w:val="28"/>
          <w:szCs w:val="28"/>
        </w:rPr>
        <w:t xml:space="preserve"> пункта 3.2.3 пункта 3.2 слова «Срок контроля» заменить словами «Дата контроля»;</w:t>
      </w:r>
    </w:p>
    <w:p w14:paraId="03ECF048" w14:textId="23F1F5ED" w:rsidR="006831D7" w:rsidRPr="003C72E1" w:rsidRDefault="006831D7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>г) в разделе 4:</w:t>
      </w:r>
    </w:p>
    <w:p w14:paraId="1F9B0DA7" w14:textId="2705DE1F" w:rsidR="004A5502" w:rsidRPr="003C72E1" w:rsidRDefault="004A5502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2E1">
        <w:rPr>
          <w:sz w:val="28"/>
          <w:szCs w:val="28"/>
        </w:rPr>
        <w:t>подпункт 4.3.2 пункта 4.3 исключить;</w:t>
      </w:r>
    </w:p>
    <w:p w14:paraId="221ADB64" w14:textId="2C8C4EE3" w:rsidR="004A5502" w:rsidRPr="003C72E1" w:rsidRDefault="004A5502" w:rsidP="005F5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818020" w14:textId="77777777" w:rsidR="00322E50" w:rsidRPr="003C72E1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1D331A" w14:textId="77777777" w:rsidR="00322E50" w:rsidRPr="003C72E1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72E1">
        <w:rPr>
          <w:sz w:val="28"/>
          <w:szCs w:val="28"/>
        </w:rPr>
        <w:t xml:space="preserve">Глава </w:t>
      </w:r>
      <w:r w:rsidR="000E72A6" w:rsidRPr="003C72E1">
        <w:rPr>
          <w:sz w:val="28"/>
          <w:szCs w:val="28"/>
        </w:rPr>
        <w:t>Петровского</w:t>
      </w:r>
      <w:r w:rsidRPr="003C72E1">
        <w:rPr>
          <w:sz w:val="28"/>
          <w:szCs w:val="28"/>
        </w:rPr>
        <w:t xml:space="preserve"> сельсовета</w:t>
      </w:r>
    </w:p>
    <w:p w14:paraId="3A3E405E" w14:textId="77777777" w:rsidR="00322E50" w:rsidRPr="003C72E1" w:rsidRDefault="00322E50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72E1">
        <w:rPr>
          <w:sz w:val="28"/>
          <w:szCs w:val="28"/>
        </w:rPr>
        <w:t>Хомутов</w:t>
      </w:r>
      <w:r w:rsidR="000E72A6" w:rsidRPr="003C72E1">
        <w:rPr>
          <w:sz w:val="28"/>
          <w:szCs w:val="28"/>
        </w:rPr>
        <w:t xml:space="preserve">ского района </w:t>
      </w:r>
      <w:r w:rsidR="000E72A6" w:rsidRPr="003C72E1">
        <w:rPr>
          <w:sz w:val="28"/>
          <w:szCs w:val="28"/>
        </w:rPr>
        <w:tab/>
      </w:r>
      <w:r w:rsidR="000E72A6" w:rsidRPr="003C72E1">
        <w:rPr>
          <w:sz w:val="28"/>
          <w:szCs w:val="28"/>
        </w:rPr>
        <w:tab/>
      </w:r>
      <w:r w:rsidR="000E72A6" w:rsidRPr="003C72E1">
        <w:rPr>
          <w:sz w:val="28"/>
          <w:szCs w:val="28"/>
        </w:rPr>
        <w:tab/>
      </w:r>
      <w:r w:rsidR="000E72A6" w:rsidRPr="003C72E1">
        <w:rPr>
          <w:sz w:val="28"/>
          <w:szCs w:val="28"/>
        </w:rPr>
        <w:tab/>
      </w:r>
      <w:proofErr w:type="spellStart"/>
      <w:r w:rsidR="000E72A6" w:rsidRPr="003C72E1">
        <w:rPr>
          <w:sz w:val="28"/>
          <w:szCs w:val="28"/>
        </w:rPr>
        <w:t>Г.А.Баранов</w:t>
      </w:r>
      <w:proofErr w:type="spellEnd"/>
    </w:p>
    <w:p w14:paraId="01381A6A" w14:textId="77777777" w:rsidR="0002083B" w:rsidRPr="003C72E1" w:rsidRDefault="0002083B" w:rsidP="005C549C">
      <w:pPr>
        <w:ind w:left="3969"/>
        <w:jc w:val="right"/>
        <w:rPr>
          <w:sz w:val="28"/>
          <w:szCs w:val="28"/>
        </w:rPr>
      </w:pPr>
    </w:p>
    <w:p w14:paraId="6059F3D4" w14:textId="77777777" w:rsidR="0002083B" w:rsidRPr="003C72E1" w:rsidRDefault="0002083B" w:rsidP="005C549C">
      <w:pPr>
        <w:ind w:left="3969"/>
        <w:jc w:val="right"/>
        <w:rPr>
          <w:sz w:val="28"/>
          <w:szCs w:val="28"/>
        </w:rPr>
      </w:pPr>
    </w:p>
    <w:p w14:paraId="75EBE301" w14:textId="77777777" w:rsidR="0002083B" w:rsidRPr="003C72E1" w:rsidRDefault="0002083B" w:rsidP="005C549C">
      <w:pPr>
        <w:ind w:left="3969"/>
        <w:jc w:val="right"/>
        <w:rPr>
          <w:sz w:val="28"/>
          <w:szCs w:val="28"/>
        </w:rPr>
      </w:pPr>
    </w:p>
    <w:p w14:paraId="7570A49B" w14:textId="77777777" w:rsidR="0002083B" w:rsidRPr="003C72E1" w:rsidRDefault="0002083B" w:rsidP="005C549C">
      <w:pPr>
        <w:ind w:left="3969"/>
        <w:jc w:val="right"/>
        <w:rPr>
          <w:sz w:val="28"/>
          <w:szCs w:val="28"/>
        </w:rPr>
      </w:pPr>
    </w:p>
    <w:p w14:paraId="7D67C943" w14:textId="77777777" w:rsidR="0002083B" w:rsidRDefault="0002083B" w:rsidP="005C549C">
      <w:pPr>
        <w:ind w:left="3969"/>
        <w:jc w:val="right"/>
        <w:rPr>
          <w:sz w:val="28"/>
          <w:szCs w:val="28"/>
        </w:rPr>
      </w:pPr>
    </w:p>
    <w:p w14:paraId="11A11265" w14:textId="77777777" w:rsidR="0002083B" w:rsidRDefault="0002083B" w:rsidP="005C549C">
      <w:pPr>
        <w:ind w:left="3969"/>
        <w:jc w:val="right"/>
        <w:rPr>
          <w:sz w:val="28"/>
          <w:szCs w:val="28"/>
        </w:rPr>
      </w:pPr>
    </w:p>
    <w:p w14:paraId="49438240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24FAC05F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5D3B8164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77174838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09BB56C3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50ED0035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0AB2AAF2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65F130A2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696B8E59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7815FF99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13F9C041" w14:textId="77777777" w:rsidR="00E41F62" w:rsidRDefault="00E41F62" w:rsidP="005C549C">
      <w:pPr>
        <w:ind w:left="3969"/>
        <w:jc w:val="right"/>
        <w:rPr>
          <w:sz w:val="28"/>
          <w:szCs w:val="28"/>
        </w:rPr>
      </w:pPr>
    </w:p>
    <w:p w14:paraId="6B4B5453" w14:textId="77777777" w:rsidR="0002083B" w:rsidRDefault="0002083B" w:rsidP="005C549C">
      <w:pPr>
        <w:ind w:left="3969"/>
        <w:jc w:val="right"/>
        <w:rPr>
          <w:sz w:val="28"/>
          <w:szCs w:val="28"/>
        </w:rPr>
      </w:pPr>
    </w:p>
    <w:p w14:paraId="43EEF7BA" w14:textId="77777777" w:rsidR="0002083B" w:rsidRDefault="0002083B" w:rsidP="005C549C">
      <w:pPr>
        <w:ind w:left="3969"/>
        <w:jc w:val="right"/>
        <w:rPr>
          <w:sz w:val="28"/>
          <w:szCs w:val="28"/>
        </w:rPr>
      </w:pPr>
    </w:p>
    <w:p w14:paraId="41A272E9" w14:textId="77777777" w:rsidR="0002083B" w:rsidRDefault="0002083B" w:rsidP="005C549C">
      <w:pPr>
        <w:ind w:left="3969"/>
        <w:jc w:val="right"/>
        <w:rPr>
          <w:sz w:val="28"/>
          <w:szCs w:val="28"/>
        </w:rPr>
      </w:pPr>
    </w:p>
    <w:p w14:paraId="101F3468" w14:textId="77777777" w:rsidR="002D7D51" w:rsidRPr="000E72A6" w:rsidRDefault="002D7D51" w:rsidP="005C549C">
      <w:pPr>
        <w:ind w:left="3969"/>
        <w:jc w:val="right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>Утвержден</w:t>
      </w:r>
    </w:p>
    <w:p w14:paraId="182A3281" w14:textId="77777777" w:rsidR="002D7D51" w:rsidRPr="000E72A6" w:rsidRDefault="002D7D51" w:rsidP="005C549C">
      <w:pPr>
        <w:ind w:left="3969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 xml:space="preserve"> постановлением Администрации </w:t>
      </w:r>
    </w:p>
    <w:p w14:paraId="25E04599" w14:textId="77777777" w:rsidR="002D7D51" w:rsidRPr="000E72A6" w:rsidRDefault="000E72A6" w:rsidP="005C549C">
      <w:pPr>
        <w:ind w:left="3969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>Петровского</w:t>
      </w:r>
      <w:r w:rsidR="002C0AF5" w:rsidRPr="000E72A6">
        <w:rPr>
          <w:sz w:val="28"/>
          <w:szCs w:val="28"/>
        </w:rPr>
        <w:t xml:space="preserve"> сельсовета </w:t>
      </w:r>
      <w:proofErr w:type="gramStart"/>
      <w:r w:rsidR="002C0AF5" w:rsidRPr="000E72A6">
        <w:rPr>
          <w:sz w:val="28"/>
          <w:szCs w:val="28"/>
        </w:rPr>
        <w:t xml:space="preserve">Хомутовского </w:t>
      </w:r>
      <w:r w:rsidR="002D7D51" w:rsidRPr="000E72A6">
        <w:rPr>
          <w:sz w:val="28"/>
          <w:szCs w:val="28"/>
        </w:rPr>
        <w:t xml:space="preserve"> района</w:t>
      </w:r>
      <w:proofErr w:type="gramEnd"/>
      <w:r w:rsidR="002D7D51" w:rsidRPr="000E72A6">
        <w:rPr>
          <w:sz w:val="28"/>
          <w:szCs w:val="28"/>
        </w:rPr>
        <w:t xml:space="preserve"> Курской области </w:t>
      </w:r>
    </w:p>
    <w:p w14:paraId="27DAC40B" w14:textId="77777777" w:rsidR="002D7D51" w:rsidRPr="000E72A6" w:rsidRDefault="002D7D51" w:rsidP="005C549C">
      <w:pPr>
        <w:ind w:left="4253"/>
        <w:jc w:val="right"/>
        <w:rPr>
          <w:sz w:val="28"/>
          <w:szCs w:val="28"/>
        </w:rPr>
      </w:pPr>
      <w:r w:rsidRPr="000E72A6">
        <w:rPr>
          <w:sz w:val="28"/>
          <w:szCs w:val="28"/>
        </w:rPr>
        <w:t xml:space="preserve">от </w:t>
      </w:r>
      <w:r w:rsidR="005C549C" w:rsidRPr="000E72A6">
        <w:rPr>
          <w:sz w:val="28"/>
          <w:szCs w:val="28"/>
        </w:rPr>
        <w:t>1</w:t>
      </w:r>
      <w:r w:rsidR="000E72A6">
        <w:rPr>
          <w:sz w:val="28"/>
          <w:szCs w:val="28"/>
        </w:rPr>
        <w:t>0.02.2023</w:t>
      </w:r>
      <w:r w:rsidRPr="000E72A6">
        <w:rPr>
          <w:sz w:val="28"/>
          <w:szCs w:val="28"/>
        </w:rPr>
        <w:t xml:space="preserve"> №</w:t>
      </w:r>
      <w:r w:rsidR="005C549C" w:rsidRPr="000E72A6">
        <w:rPr>
          <w:sz w:val="28"/>
          <w:szCs w:val="28"/>
        </w:rPr>
        <w:t xml:space="preserve"> </w:t>
      </w:r>
      <w:r w:rsidR="000E72A6">
        <w:rPr>
          <w:sz w:val="28"/>
          <w:szCs w:val="28"/>
        </w:rPr>
        <w:t>6-па</w:t>
      </w:r>
    </w:p>
    <w:p w14:paraId="0E9F9C16" w14:textId="77777777" w:rsidR="001D3E84" w:rsidRPr="000E72A6" w:rsidRDefault="001D3E84" w:rsidP="005C549C">
      <w:pPr>
        <w:ind w:left="6663" w:firstLine="141"/>
        <w:jc w:val="right"/>
        <w:rPr>
          <w:sz w:val="28"/>
          <w:szCs w:val="28"/>
        </w:rPr>
      </w:pPr>
    </w:p>
    <w:p w14:paraId="1C33B36A" w14:textId="77777777" w:rsidR="002D7D51" w:rsidRPr="000E72A6" w:rsidRDefault="002D7D51" w:rsidP="005C549C">
      <w:pPr>
        <w:jc w:val="center"/>
        <w:rPr>
          <w:b/>
          <w:sz w:val="28"/>
          <w:szCs w:val="28"/>
        </w:rPr>
      </w:pPr>
    </w:p>
    <w:p w14:paraId="06769E90" w14:textId="77777777" w:rsidR="0002083B" w:rsidRDefault="0002083B" w:rsidP="005C549C">
      <w:pPr>
        <w:jc w:val="center"/>
        <w:rPr>
          <w:b/>
          <w:sz w:val="28"/>
          <w:szCs w:val="28"/>
        </w:rPr>
      </w:pPr>
    </w:p>
    <w:p w14:paraId="0FAD9E82" w14:textId="77777777" w:rsidR="0002083B" w:rsidRDefault="0002083B" w:rsidP="005C549C">
      <w:pPr>
        <w:jc w:val="center"/>
        <w:rPr>
          <w:b/>
          <w:sz w:val="28"/>
          <w:szCs w:val="28"/>
        </w:rPr>
      </w:pPr>
    </w:p>
    <w:p w14:paraId="12A68A71" w14:textId="77777777" w:rsidR="001D3E84" w:rsidRPr="000E72A6" w:rsidRDefault="001D3E84" w:rsidP="005C549C">
      <w:pPr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Порядок</w:t>
      </w:r>
    </w:p>
    <w:p w14:paraId="1A19C0C8" w14:textId="77777777" w:rsidR="001D3E84" w:rsidRPr="000E72A6" w:rsidRDefault="001D3E84" w:rsidP="005C549C">
      <w:pPr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организации работы с обращениями граждан в Администрации</w:t>
      </w:r>
      <w:r w:rsidR="005C549C" w:rsidRPr="000E72A6">
        <w:rPr>
          <w:b/>
          <w:sz w:val="28"/>
          <w:szCs w:val="28"/>
        </w:rPr>
        <w:t xml:space="preserve"> </w:t>
      </w:r>
      <w:r w:rsidR="000E72A6" w:rsidRPr="000E72A6">
        <w:rPr>
          <w:b/>
          <w:sz w:val="28"/>
          <w:szCs w:val="28"/>
        </w:rPr>
        <w:t>Петровского</w:t>
      </w:r>
      <w:r w:rsidR="005C549C" w:rsidRPr="000E72A6">
        <w:rPr>
          <w:b/>
          <w:sz w:val="28"/>
          <w:szCs w:val="28"/>
        </w:rPr>
        <w:t xml:space="preserve"> сельсовета</w:t>
      </w:r>
      <w:r w:rsidR="00322E50" w:rsidRPr="000E72A6">
        <w:rPr>
          <w:b/>
          <w:sz w:val="28"/>
          <w:szCs w:val="28"/>
        </w:rPr>
        <w:t xml:space="preserve"> </w:t>
      </w:r>
      <w:r w:rsidR="00D26AD8" w:rsidRPr="000E72A6">
        <w:rPr>
          <w:b/>
          <w:sz w:val="28"/>
          <w:szCs w:val="28"/>
        </w:rPr>
        <w:t>Хомутовского</w:t>
      </w:r>
      <w:r w:rsidRPr="000E72A6">
        <w:rPr>
          <w:b/>
          <w:sz w:val="28"/>
          <w:szCs w:val="28"/>
        </w:rPr>
        <w:t xml:space="preserve"> района </w:t>
      </w:r>
    </w:p>
    <w:p w14:paraId="6905872E" w14:textId="77777777" w:rsidR="001D3E84" w:rsidRPr="000E72A6" w:rsidRDefault="001D3E84" w:rsidP="005C549C">
      <w:pPr>
        <w:rPr>
          <w:b/>
          <w:sz w:val="28"/>
          <w:szCs w:val="28"/>
        </w:rPr>
      </w:pPr>
    </w:p>
    <w:p w14:paraId="141FD757" w14:textId="77777777" w:rsidR="00A7484C" w:rsidRPr="000E72A6" w:rsidRDefault="005F5CA5" w:rsidP="005F5CA5">
      <w:pPr>
        <w:pStyle w:val="a5"/>
        <w:ind w:left="303" w:right="293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1.</w:t>
      </w:r>
      <w:r w:rsidR="00A7484C" w:rsidRPr="000E72A6">
        <w:rPr>
          <w:b/>
          <w:sz w:val="28"/>
          <w:szCs w:val="28"/>
        </w:rPr>
        <w:t>Общие положения</w:t>
      </w:r>
    </w:p>
    <w:p w14:paraId="2494E01A" w14:textId="77777777" w:rsidR="005F5CA5" w:rsidRPr="000E72A6" w:rsidRDefault="005F5CA5" w:rsidP="005F5CA5">
      <w:pPr>
        <w:pStyle w:val="a5"/>
        <w:ind w:left="303" w:right="293"/>
        <w:jc w:val="center"/>
        <w:rPr>
          <w:b/>
          <w:sz w:val="28"/>
          <w:szCs w:val="28"/>
        </w:rPr>
      </w:pPr>
    </w:p>
    <w:p w14:paraId="7E660176" w14:textId="77777777" w:rsidR="00A7484C" w:rsidRPr="000E72A6" w:rsidRDefault="001D3E84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1.1. </w:t>
      </w:r>
      <w:r w:rsidR="00A7484C" w:rsidRPr="000E72A6">
        <w:rPr>
          <w:sz w:val="28"/>
          <w:szCs w:val="28"/>
        </w:rPr>
        <w:t>Порядок организации работы с обращениями г</w:t>
      </w:r>
      <w:r w:rsidRPr="000E72A6">
        <w:rPr>
          <w:sz w:val="28"/>
          <w:szCs w:val="28"/>
        </w:rPr>
        <w:t xml:space="preserve">раждан в Администрации </w:t>
      </w:r>
      <w:r w:rsidR="005C549C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Pr="000E72A6">
        <w:rPr>
          <w:sz w:val="28"/>
          <w:szCs w:val="28"/>
        </w:rPr>
        <w:t xml:space="preserve"> района </w:t>
      </w:r>
      <w:r w:rsidR="00A7484C" w:rsidRPr="000E72A6">
        <w:rPr>
          <w:sz w:val="28"/>
          <w:szCs w:val="28"/>
        </w:rPr>
        <w:t>(далее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14:paraId="2A52F8AA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1</w:t>
      </w:r>
      <w:r w:rsidR="001D3E8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Термины, использованные в Порядке, применяются в значениях, установленных Федеральным законом № 59-ФЗ.</w:t>
      </w:r>
    </w:p>
    <w:p w14:paraId="4C1A61B5" w14:textId="77777777" w:rsidR="00A7484C" w:rsidRPr="000E72A6" w:rsidRDefault="002D7D51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1.3 </w:t>
      </w:r>
      <w:r w:rsidR="00A7484C" w:rsidRPr="000E72A6">
        <w:rPr>
          <w:sz w:val="28"/>
          <w:szCs w:val="28"/>
        </w:rPr>
        <w:t>Порядок распространяется на об</w:t>
      </w:r>
      <w:r w:rsidR="001D3E84" w:rsidRPr="000E72A6">
        <w:rPr>
          <w:sz w:val="28"/>
          <w:szCs w:val="28"/>
        </w:rPr>
        <w:t xml:space="preserve">ращения, поступившие Главе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5C549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="001D3E84" w:rsidRPr="000E72A6">
        <w:rPr>
          <w:sz w:val="28"/>
          <w:szCs w:val="28"/>
        </w:rPr>
        <w:t>в</w:t>
      </w:r>
      <w:r w:rsidR="00A7484C" w:rsidRPr="000E72A6">
        <w:rPr>
          <w:sz w:val="28"/>
          <w:szCs w:val="28"/>
        </w:rPr>
        <w:t xml:space="preserve"> Администрацию</w:t>
      </w:r>
      <w:r w:rsidR="001D3E84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5C549C" w:rsidRPr="000E72A6">
        <w:rPr>
          <w:sz w:val="28"/>
          <w:szCs w:val="28"/>
        </w:rPr>
        <w:t xml:space="preserve"> района</w:t>
      </w:r>
      <w:r w:rsidR="00F61414" w:rsidRPr="000E72A6">
        <w:rPr>
          <w:sz w:val="28"/>
          <w:szCs w:val="28"/>
        </w:rPr>
        <w:t>.</w:t>
      </w:r>
    </w:p>
    <w:p w14:paraId="2B232F54" w14:textId="77777777" w:rsidR="00A7484C" w:rsidRPr="000E72A6" w:rsidRDefault="002D7D51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1.4. </w:t>
      </w:r>
      <w:r w:rsidR="00A7484C" w:rsidRPr="000E72A6">
        <w:rPr>
          <w:sz w:val="28"/>
          <w:szCs w:val="28"/>
        </w:rPr>
        <w:t>Уполномоченным органом на организацию работы с обращ</w:t>
      </w:r>
      <w:r w:rsidR="001D3E84" w:rsidRPr="000E72A6">
        <w:rPr>
          <w:sz w:val="28"/>
          <w:szCs w:val="28"/>
        </w:rPr>
        <w:t xml:space="preserve">ениями, поступившими Главе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5C549C" w:rsidRPr="000E72A6">
        <w:rPr>
          <w:sz w:val="28"/>
          <w:szCs w:val="28"/>
        </w:rPr>
        <w:t xml:space="preserve"> </w:t>
      </w:r>
      <w:proofErr w:type="gramStart"/>
      <w:r w:rsidR="005C549C" w:rsidRPr="000E72A6">
        <w:rPr>
          <w:sz w:val="28"/>
          <w:szCs w:val="28"/>
        </w:rPr>
        <w:t>района</w:t>
      </w:r>
      <w:r w:rsidR="001D3E84" w:rsidRPr="000E72A6">
        <w:rPr>
          <w:sz w:val="28"/>
          <w:szCs w:val="28"/>
        </w:rPr>
        <w:t xml:space="preserve"> </w:t>
      </w:r>
      <w:r w:rsidR="00106D94" w:rsidRPr="000E72A6">
        <w:rPr>
          <w:sz w:val="28"/>
          <w:szCs w:val="28"/>
        </w:rPr>
        <w:t xml:space="preserve"> Администрация</w:t>
      </w:r>
      <w:proofErr w:type="gramEnd"/>
      <w:r w:rsidR="001D3E84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5C549C" w:rsidRPr="000E72A6">
        <w:rPr>
          <w:sz w:val="28"/>
          <w:szCs w:val="28"/>
        </w:rPr>
        <w:t xml:space="preserve"> сельсовета</w:t>
      </w:r>
      <w:r w:rsidR="00322E50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5C549C" w:rsidRPr="000E72A6">
        <w:rPr>
          <w:sz w:val="28"/>
          <w:szCs w:val="28"/>
        </w:rPr>
        <w:t xml:space="preserve"> района.</w:t>
      </w:r>
    </w:p>
    <w:p w14:paraId="7FDB636E" w14:textId="77777777" w:rsidR="00C665F1" w:rsidRPr="000E72A6" w:rsidRDefault="002C0AF5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 wp14:anchorId="77A21E46" wp14:editId="21705493">
            <wp:extent cx="9525" cy="95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414" w:rsidRPr="000E72A6">
        <w:rPr>
          <w:sz w:val="28"/>
          <w:szCs w:val="28"/>
        </w:rPr>
        <w:t xml:space="preserve"> 1.5. На </w:t>
      </w:r>
      <w:proofErr w:type="gramStart"/>
      <w:r w:rsidR="00F61414" w:rsidRPr="000E72A6">
        <w:rPr>
          <w:sz w:val="28"/>
          <w:szCs w:val="28"/>
        </w:rPr>
        <w:t>официальном  сайте</w:t>
      </w:r>
      <w:proofErr w:type="gramEnd"/>
      <w:r w:rsidR="00F61414" w:rsidRPr="000E72A6">
        <w:rPr>
          <w:sz w:val="28"/>
          <w:szCs w:val="28"/>
        </w:rPr>
        <w:t xml:space="preserve"> Администрации </w:t>
      </w:r>
      <w:r w:rsidR="000E72A6" w:rsidRPr="000E72A6">
        <w:rPr>
          <w:sz w:val="28"/>
          <w:szCs w:val="28"/>
        </w:rPr>
        <w:t>Петровского</w:t>
      </w:r>
      <w:r w:rsidR="00A31DFA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A31DFA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в информационно</w:t>
      </w:r>
      <w:r w:rsidR="00F61414"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телекоммуникационной се</w:t>
      </w:r>
      <w:r w:rsidR="00F61414" w:rsidRPr="000E72A6">
        <w:rPr>
          <w:sz w:val="28"/>
          <w:szCs w:val="28"/>
        </w:rPr>
        <w:t>ти «Интернет» (далее официальный сайт</w:t>
      </w:r>
      <w:r w:rsidR="00A7484C" w:rsidRPr="000E72A6">
        <w:rPr>
          <w:sz w:val="28"/>
          <w:szCs w:val="28"/>
        </w:rPr>
        <w:t>), на информационны</w:t>
      </w:r>
      <w:r w:rsidR="00F61414" w:rsidRPr="000E72A6">
        <w:rPr>
          <w:sz w:val="28"/>
          <w:szCs w:val="28"/>
        </w:rPr>
        <w:t xml:space="preserve">х стендах Администрации </w:t>
      </w:r>
      <w:r w:rsidR="000E72A6" w:rsidRPr="000E72A6">
        <w:rPr>
          <w:sz w:val="28"/>
          <w:szCs w:val="28"/>
        </w:rPr>
        <w:t>Петровского</w:t>
      </w:r>
      <w:r w:rsidR="00A31DFA" w:rsidRPr="000E72A6">
        <w:rPr>
          <w:sz w:val="28"/>
          <w:szCs w:val="28"/>
        </w:rPr>
        <w:t xml:space="preserve"> </w:t>
      </w:r>
      <w:proofErr w:type="spellStart"/>
      <w:r w:rsidR="00A31DFA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A31DFA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в средствах массовой информации размещаются следующие сведения: </w:t>
      </w:r>
    </w:p>
    <w:p w14:paraId="1E8282D3" w14:textId="77777777"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 xml:space="preserve">информация о порядке работы с обращениями; </w:t>
      </w:r>
    </w:p>
    <w:p w14:paraId="0FE1A8E7" w14:textId="77777777"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адрес места н</w:t>
      </w:r>
      <w:r w:rsidR="00F61414" w:rsidRPr="000E72A6">
        <w:rPr>
          <w:sz w:val="28"/>
          <w:szCs w:val="28"/>
        </w:rPr>
        <w:t>ахождения Администрации района</w:t>
      </w:r>
      <w:r w:rsidR="00A7484C" w:rsidRPr="000E72A6">
        <w:rPr>
          <w:sz w:val="28"/>
          <w:szCs w:val="28"/>
        </w:rPr>
        <w:t xml:space="preserve">; </w:t>
      </w:r>
    </w:p>
    <w:p w14:paraId="5F196DFF" w14:textId="77777777"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номе</w:t>
      </w:r>
      <w:r w:rsidR="00F61414" w:rsidRPr="000E72A6">
        <w:rPr>
          <w:sz w:val="28"/>
          <w:szCs w:val="28"/>
        </w:rPr>
        <w:t>ра телефонов для справок, адрес официального сайта;</w:t>
      </w:r>
    </w:p>
    <w:p w14:paraId="6D9DC5CC" w14:textId="77777777" w:rsidR="00C665F1" w:rsidRPr="000E72A6" w:rsidRDefault="00C665F1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- </w:t>
      </w:r>
      <w:r w:rsidR="00F61414" w:rsidRPr="000E72A6">
        <w:rPr>
          <w:sz w:val="28"/>
          <w:szCs w:val="28"/>
        </w:rPr>
        <w:t xml:space="preserve"> график приема</w:t>
      </w:r>
      <w:r w:rsidR="00A7484C" w:rsidRPr="000E72A6">
        <w:rPr>
          <w:sz w:val="28"/>
          <w:szCs w:val="28"/>
        </w:rPr>
        <w:t xml:space="preserve"> граждан; </w:t>
      </w:r>
    </w:p>
    <w:p w14:paraId="58BA0E1B" w14:textId="77777777" w:rsidR="00F61414" w:rsidRPr="000E72A6" w:rsidRDefault="00106D94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</w:t>
      </w:r>
      <w:r w:rsidR="00C665F1" w:rsidRPr="000E72A6">
        <w:rPr>
          <w:sz w:val="28"/>
          <w:szCs w:val="28"/>
        </w:rPr>
        <w:t xml:space="preserve">- </w:t>
      </w:r>
      <w:r w:rsidR="00A7484C" w:rsidRPr="000E72A6">
        <w:rPr>
          <w:sz w:val="28"/>
          <w:szCs w:val="28"/>
        </w:rPr>
        <w:t>отчеты о количестве и характере поступивших обращениях, результатах их рассмотрения и принятых мерах.</w:t>
      </w:r>
    </w:p>
    <w:p w14:paraId="74BC0A55" w14:textId="77777777" w:rsidR="00A7484C" w:rsidRPr="000E72A6" w:rsidRDefault="00F61414" w:rsidP="005F5CA5">
      <w:pPr>
        <w:ind w:left="47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1.6. Стенд, содержащий</w:t>
      </w:r>
      <w:r w:rsidR="00A7484C" w:rsidRPr="000E72A6">
        <w:rPr>
          <w:sz w:val="28"/>
          <w:szCs w:val="28"/>
        </w:rPr>
        <w:t xml:space="preserve"> информацию о графике приема граждан, </w:t>
      </w:r>
      <w:r w:rsidR="00A7484C" w:rsidRPr="000E72A6">
        <w:rPr>
          <w:sz w:val="28"/>
          <w:szCs w:val="28"/>
        </w:rPr>
        <w:lastRenderedPageBreak/>
        <w:t>р</w:t>
      </w:r>
      <w:r w:rsidR="00AF17AD" w:rsidRPr="000E72A6">
        <w:rPr>
          <w:sz w:val="28"/>
          <w:szCs w:val="28"/>
        </w:rPr>
        <w:t>азмеща</w:t>
      </w:r>
      <w:r w:rsidRPr="000E72A6">
        <w:rPr>
          <w:sz w:val="28"/>
          <w:szCs w:val="28"/>
        </w:rPr>
        <w:t>е</w:t>
      </w:r>
      <w:r w:rsidR="00AF17AD" w:rsidRPr="000E72A6">
        <w:rPr>
          <w:sz w:val="28"/>
          <w:szCs w:val="28"/>
        </w:rPr>
        <w:t>т</w:t>
      </w:r>
      <w:r w:rsidRPr="000E72A6">
        <w:rPr>
          <w:sz w:val="28"/>
          <w:szCs w:val="28"/>
        </w:rPr>
        <w:t>ся при входе в помещение, предназначенно</w:t>
      </w:r>
      <w:r w:rsidR="00A7484C" w:rsidRPr="000E72A6">
        <w:rPr>
          <w:sz w:val="28"/>
          <w:szCs w:val="28"/>
        </w:rPr>
        <w:t>е для приема граждан.</w:t>
      </w:r>
    </w:p>
    <w:p w14:paraId="6CE547A0" w14:textId="77777777" w:rsidR="00D755B8" w:rsidRPr="000E72A6" w:rsidRDefault="00D755B8" w:rsidP="005C549C">
      <w:pPr>
        <w:rPr>
          <w:sz w:val="28"/>
          <w:szCs w:val="28"/>
        </w:rPr>
      </w:pPr>
    </w:p>
    <w:p w14:paraId="32F9C2EE" w14:textId="77777777" w:rsidR="00A7484C" w:rsidRPr="000E72A6" w:rsidRDefault="005F5CA5" w:rsidP="005F5CA5">
      <w:pPr>
        <w:pStyle w:val="a5"/>
        <w:widowControl/>
        <w:snapToGrid/>
        <w:ind w:left="745" w:right="10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2.</w:t>
      </w:r>
      <w:r w:rsidR="00A7484C" w:rsidRPr="000E72A6">
        <w:rPr>
          <w:b/>
          <w:sz w:val="28"/>
          <w:szCs w:val="28"/>
        </w:rPr>
        <w:t>Организация рассмотрения об</w:t>
      </w:r>
      <w:r w:rsidR="00F61414" w:rsidRPr="000E72A6">
        <w:rPr>
          <w:b/>
          <w:sz w:val="28"/>
          <w:szCs w:val="28"/>
        </w:rPr>
        <w:t xml:space="preserve">ращений в Администрации </w:t>
      </w:r>
      <w:r w:rsidR="000E72A6" w:rsidRPr="000E72A6">
        <w:rPr>
          <w:b/>
          <w:sz w:val="28"/>
          <w:szCs w:val="28"/>
        </w:rPr>
        <w:t>Петровского</w:t>
      </w:r>
      <w:r w:rsidR="00A31DFA" w:rsidRPr="000E72A6">
        <w:rPr>
          <w:b/>
          <w:sz w:val="28"/>
          <w:szCs w:val="28"/>
        </w:rPr>
        <w:t xml:space="preserve"> сельсовета</w:t>
      </w:r>
      <w:r w:rsidR="00106D94" w:rsidRPr="000E72A6">
        <w:rPr>
          <w:b/>
          <w:sz w:val="28"/>
          <w:szCs w:val="28"/>
        </w:rPr>
        <w:t xml:space="preserve"> </w:t>
      </w:r>
      <w:r w:rsidR="00D26AD8" w:rsidRPr="000E72A6">
        <w:rPr>
          <w:b/>
          <w:sz w:val="28"/>
          <w:szCs w:val="28"/>
        </w:rPr>
        <w:t>Хомутовского</w:t>
      </w:r>
      <w:r w:rsidR="00A31DFA" w:rsidRPr="000E72A6">
        <w:rPr>
          <w:b/>
          <w:sz w:val="28"/>
          <w:szCs w:val="28"/>
        </w:rPr>
        <w:t xml:space="preserve"> района</w:t>
      </w:r>
    </w:p>
    <w:p w14:paraId="32B7FD67" w14:textId="77777777" w:rsidR="005F5CA5" w:rsidRPr="000E72A6" w:rsidRDefault="005F5CA5" w:rsidP="005F5CA5">
      <w:pPr>
        <w:pStyle w:val="a5"/>
        <w:widowControl/>
        <w:snapToGrid/>
        <w:ind w:left="745" w:right="10"/>
        <w:jc w:val="center"/>
        <w:rPr>
          <w:b/>
          <w:sz w:val="28"/>
          <w:szCs w:val="28"/>
        </w:rPr>
      </w:pPr>
    </w:p>
    <w:p w14:paraId="57812332" w14:textId="77777777" w:rsidR="00A7484C" w:rsidRPr="000E72A6" w:rsidRDefault="006A79B7" w:rsidP="005F5CA5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2.1. </w:t>
      </w:r>
      <w:r w:rsidR="00A7484C" w:rsidRPr="000E72A6">
        <w:rPr>
          <w:sz w:val="28"/>
          <w:szCs w:val="28"/>
        </w:rPr>
        <w:t>Рассмотрение об</w:t>
      </w:r>
      <w:r w:rsidR="00DC3F19" w:rsidRPr="000E72A6">
        <w:rPr>
          <w:sz w:val="28"/>
          <w:szCs w:val="28"/>
        </w:rPr>
        <w:t xml:space="preserve">ращений в Администрации </w:t>
      </w:r>
      <w:r w:rsidR="000E72A6" w:rsidRPr="000E72A6">
        <w:rPr>
          <w:sz w:val="28"/>
          <w:szCs w:val="28"/>
        </w:rPr>
        <w:t>Петровского</w:t>
      </w:r>
      <w:r w:rsidR="00070813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07081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осуществляют должностные лица </w:t>
      </w:r>
      <w:r w:rsidR="00DC3F19" w:rsidRPr="000E72A6">
        <w:rPr>
          <w:sz w:val="28"/>
          <w:szCs w:val="28"/>
        </w:rPr>
        <w:t xml:space="preserve">Администрации </w:t>
      </w:r>
      <w:r w:rsidR="000E72A6" w:rsidRPr="000E72A6">
        <w:rPr>
          <w:sz w:val="28"/>
          <w:szCs w:val="28"/>
        </w:rPr>
        <w:t>Петровского</w:t>
      </w:r>
      <w:r w:rsidR="00070813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070813" w:rsidRPr="000E72A6">
        <w:rPr>
          <w:sz w:val="28"/>
          <w:szCs w:val="28"/>
        </w:rPr>
        <w:t xml:space="preserve"> района </w:t>
      </w:r>
      <w:r w:rsidR="00A7484C" w:rsidRPr="000E72A6">
        <w:rPr>
          <w:sz w:val="28"/>
          <w:szCs w:val="28"/>
        </w:rPr>
        <w:t>(далее — должностное лицо).</w:t>
      </w:r>
    </w:p>
    <w:p w14:paraId="103019A5" w14:textId="77777777" w:rsidR="00A7484C" w:rsidRPr="000E72A6" w:rsidRDefault="00A7484C" w:rsidP="005F5CA5">
      <w:pPr>
        <w:pStyle w:val="a5"/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Рассмотрению подлежат обращения, поступившие:</w:t>
      </w:r>
    </w:p>
    <w:p w14:paraId="205498AC" w14:textId="77777777"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по почте; </w:t>
      </w:r>
    </w:p>
    <w:p w14:paraId="6871CE22" w14:textId="77777777"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через унифицированную форму страниц разделов официальных сайтов;</w:t>
      </w:r>
    </w:p>
    <w:p w14:paraId="70FDCB69" w14:textId="77777777"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во время проведения встреч должно</w:t>
      </w:r>
      <w:r w:rsidR="00DC3F19" w:rsidRPr="000E72A6">
        <w:rPr>
          <w:sz w:val="28"/>
          <w:szCs w:val="28"/>
        </w:rPr>
        <w:t xml:space="preserve">стных лиц Администрации </w:t>
      </w:r>
      <w:r w:rsidR="000E72A6" w:rsidRPr="000E72A6">
        <w:rPr>
          <w:sz w:val="28"/>
          <w:szCs w:val="28"/>
        </w:rPr>
        <w:t>Петровского</w:t>
      </w:r>
      <w:r w:rsidR="00D10A16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D10A16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с населением; </w:t>
      </w:r>
    </w:p>
    <w:p w14:paraId="53716BE9" w14:textId="77777777"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во время личного приема граждан; </w:t>
      </w:r>
      <w:r w:rsidRPr="000E72A6">
        <w:rPr>
          <w:noProof/>
          <w:sz w:val="28"/>
          <w:szCs w:val="28"/>
        </w:rPr>
        <w:drawing>
          <wp:inline distT="0" distB="0" distL="0" distR="0" wp14:anchorId="6D6949AA" wp14:editId="7B3BFCC9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B1B8" w14:textId="77777777" w:rsidR="006A79B7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по телефону; </w:t>
      </w:r>
    </w:p>
    <w:p w14:paraId="29BFC526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иным способом.</w:t>
      </w:r>
    </w:p>
    <w:p w14:paraId="3CFB0C76" w14:textId="77777777"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Письменное обращение в обязательном порядке должно содержать:</w:t>
      </w:r>
    </w:p>
    <w:p w14:paraId="0619D38D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обращение на бумажном носителе - наи</w:t>
      </w:r>
      <w:r w:rsidR="00DC3F19" w:rsidRPr="000E72A6">
        <w:rPr>
          <w:sz w:val="28"/>
          <w:szCs w:val="28"/>
        </w:rPr>
        <w:t xml:space="preserve">менование органа местного самоуправления, </w:t>
      </w:r>
      <w:r w:rsidRPr="000E72A6">
        <w:rPr>
          <w:sz w:val="28"/>
          <w:szCs w:val="28"/>
        </w:rPr>
        <w:t xml:space="preserve">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14:paraId="27D5830B" w14:textId="511E772E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обращение в форме электронного документа</w:t>
      </w:r>
      <w:r w:rsidR="00C71525" w:rsidRPr="000E72A6">
        <w:rPr>
          <w:sz w:val="28"/>
          <w:szCs w:val="28"/>
        </w:rPr>
        <w:t xml:space="preserve"> -</w:t>
      </w:r>
      <w:r w:rsidRPr="000E72A6">
        <w:rPr>
          <w:sz w:val="28"/>
          <w:szCs w:val="28"/>
        </w:rPr>
        <w:t xml:space="preserve"> наи</w:t>
      </w:r>
      <w:r w:rsidR="00DC3F19" w:rsidRPr="000E72A6">
        <w:rPr>
          <w:sz w:val="28"/>
          <w:szCs w:val="28"/>
        </w:rPr>
        <w:t>менование</w:t>
      </w:r>
      <w:r w:rsidR="00C71525" w:rsidRPr="000E72A6">
        <w:rPr>
          <w:sz w:val="28"/>
          <w:szCs w:val="28"/>
        </w:rPr>
        <w:t xml:space="preserve"> </w:t>
      </w:r>
      <w:r w:rsidR="004017BC">
        <w:rPr>
          <w:sz w:val="28"/>
          <w:szCs w:val="28"/>
        </w:rPr>
        <w:t xml:space="preserve"> муниципального </w:t>
      </w:r>
      <w:r w:rsidR="00C71525" w:rsidRPr="000E72A6">
        <w:rPr>
          <w:sz w:val="28"/>
          <w:szCs w:val="28"/>
        </w:rPr>
        <w:t>органа</w:t>
      </w:r>
      <w:r w:rsidRPr="000E72A6">
        <w:rPr>
          <w:sz w:val="28"/>
          <w:szCs w:val="28"/>
        </w:rPr>
        <w:t>, в который направляется обращение, либо фамилию, имя, отчество соответствующего должностного лица,</w:t>
      </w:r>
      <w:r w:rsidR="004017BC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 xml:space="preserve">  а также фамилию, имя, отчество (последнее - при наличии) заявителя, суть предложения, заявления или жалобы, адрес электронной почты</w:t>
      </w:r>
      <w:r w:rsidR="004017BC">
        <w:rPr>
          <w:sz w:val="28"/>
          <w:szCs w:val="28"/>
        </w:rPr>
        <w:t xml:space="preserve"> либо  адрес (уникальный идентификатор) личного кабинета на  Едином портале или в  иной  информационной системе </w:t>
      </w:r>
      <w:r w:rsidR="004017BC" w:rsidRPr="004017BC">
        <w:rPr>
          <w:sz w:val="28"/>
          <w:szCs w:val="28"/>
          <w:highlight w:val="yellow"/>
        </w:rPr>
        <w:t>муниципального органа Хомутовского  района</w:t>
      </w:r>
      <w:r w:rsidR="004017BC">
        <w:rPr>
          <w:sz w:val="28"/>
          <w:szCs w:val="28"/>
        </w:rPr>
        <w:t xml:space="preserve">  Курской области,  обеспечивающей идентификацию и (или) аутентификацию гражданина, по  которому должны быть направлены ответ,  уведомление о  переадресации обращения. </w:t>
      </w:r>
      <w:proofErr w:type="gramStart"/>
      <w:r w:rsidR="004017BC" w:rsidRPr="0013381C">
        <w:rPr>
          <w:color w:val="2E74B5" w:themeColor="accent1" w:themeShade="BF"/>
          <w:sz w:val="28"/>
          <w:szCs w:val="28"/>
        </w:rPr>
        <w:t>( уже</w:t>
      </w:r>
      <w:proofErr w:type="gramEnd"/>
      <w:r w:rsidR="004017BC" w:rsidRPr="0013381C">
        <w:rPr>
          <w:color w:val="2E74B5" w:themeColor="accent1" w:themeShade="BF"/>
          <w:sz w:val="28"/>
          <w:szCs w:val="28"/>
        </w:rPr>
        <w:t xml:space="preserve"> исправила</w:t>
      </w:r>
      <w:r w:rsidR="0013381C">
        <w:rPr>
          <w:sz w:val="28"/>
          <w:szCs w:val="28"/>
        </w:rPr>
        <w:t>)</w:t>
      </w:r>
    </w:p>
    <w:p w14:paraId="45110706" w14:textId="709A0254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 случае необходимости в подтверждение своих доводов заявитель прилагает </w:t>
      </w:r>
      <w:proofErr w:type="gramStart"/>
      <w:r w:rsidRPr="000E72A6">
        <w:rPr>
          <w:sz w:val="28"/>
          <w:szCs w:val="28"/>
        </w:rPr>
        <w:t>к  обращению</w:t>
      </w:r>
      <w:proofErr w:type="gramEnd"/>
      <w:r w:rsidRPr="000E72A6">
        <w:rPr>
          <w:sz w:val="28"/>
          <w:szCs w:val="28"/>
        </w:rPr>
        <w:t xml:space="preserve"> документы и материалы либо их копии</w:t>
      </w:r>
      <w:r w:rsidR="004017BC">
        <w:rPr>
          <w:sz w:val="28"/>
          <w:szCs w:val="28"/>
        </w:rPr>
        <w:t>;</w:t>
      </w:r>
    </w:p>
    <w:p w14:paraId="39475CB4" w14:textId="2C8E196A" w:rsidR="00A7484C" w:rsidRPr="0013381C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color w:val="2E74B5" w:themeColor="accent1" w:themeShade="BF"/>
          <w:sz w:val="28"/>
          <w:szCs w:val="28"/>
        </w:rPr>
      </w:pPr>
      <w:r w:rsidRPr="004017BC">
        <w:rPr>
          <w:color w:val="FF0000"/>
          <w:sz w:val="28"/>
          <w:szCs w:val="28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4017BC">
        <w:rPr>
          <w:color w:val="FF0000"/>
          <w:sz w:val="28"/>
          <w:szCs w:val="28"/>
        </w:rPr>
        <w:t>у должен быть направлен ответ, -</w:t>
      </w:r>
      <w:r w:rsidRPr="004017BC">
        <w:rPr>
          <w:color w:val="FF0000"/>
          <w:sz w:val="28"/>
          <w:szCs w:val="28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  <w:r w:rsidR="0013381C">
        <w:rPr>
          <w:color w:val="FF0000"/>
          <w:sz w:val="28"/>
          <w:szCs w:val="28"/>
        </w:rPr>
        <w:t xml:space="preserve"> </w:t>
      </w:r>
      <w:r w:rsidR="0013381C" w:rsidRPr="0013381C">
        <w:rPr>
          <w:color w:val="2E74B5" w:themeColor="accent1" w:themeShade="BF"/>
          <w:sz w:val="28"/>
          <w:szCs w:val="28"/>
        </w:rPr>
        <w:t>(удалить</w:t>
      </w:r>
    </w:p>
    <w:p w14:paraId="01BC31F9" w14:textId="77777777"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14:paraId="2BD5C2FF" w14:textId="42A1528B" w:rsidR="00A7484C" w:rsidRPr="004017BC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color w:val="FF0000"/>
          <w:sz w:val="28"/>
          <w:szCs w:val="28"/>
        </w:rPr>
      </w:pPr>
      <w:r w:rsidRPr="004017BC">
        <w:rPr>
          <w:color w:val="FF0000"/>
          <w:sz w:val="28"/>
          <w:szCs w:val="28"/>
        </w:rPr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4017BC">
        <w:rPr>
          <w:color w:val="FF0000"/>
          <w:sz w:val="28"/>
          <w:szCs w:val="28"/>
        </w:rPr>
        <w:t xml:space="preserve">низацию работы с обращениями в Администрации </w:t>
      </w:r>
      <w:r w:rsidR="000E72A6" w:rsidRPr="004017BC">
        <w:rPr>
          <w:color w:val="FF0000"/>
          <w:sz w:val="28"/>
          <w:szCs w:val="28"/>
        </w:rPr>
        <w:t>Петровского</w:t>
      </w:r>
      <w:r w:rsidR="00D10A16" w:rsidRPr="004017BC">
        <w:rPr>
          <w:color w:val="FF0000"/>
          <w:sz w:val="28"/>
          <w:szCs w:val="28"/>
        </w:rPr>
        <w:t xml:space="preserve"> сельсовета</w:t>
      </w:r>
      <w:r w:rsidR="00106D94" w:rsidRPr="004017BC">
        <w:rPr>
          <w:color w:val="FF0000"/>
          <w:sz w:val="28"/>
          <w:szCs w:val="28"/>
        </w:rPr>
        <w:t xml:space="preserve"> </w:t>
      </w:r>
      <w:r w:rsidR="00D26AD8" w:rsidRPr="004017BC">
        <w:rPr>
          <w:color w:val="FF0000"/>
          <w:sz w:val="28"/>
          <w:szCs w:val="28"/>
        </w:rPr>
        <w:t>Хомутовского</w:t>
      </w:r>
      <w:r w:rsidR="00D10A16" w:rsidRPr="004017BC">
        <w:rPr>
          <w:color w:val="FF0000"/>
          <w:sz w:val="28"/>
          <w:szCs w:val="28"/>
        </w:rPr>
        <w:t xml:space="preserve"> района</w:t>
      </w:r>
      <w:r w:rsidRPr="004017BC">
        <w:rPr>
          <w:color w:val="FF0000"/>
          <w:sz w:val="28"/>
          <w:szCs w:val="28"/>
        </w:rPr>
        <w:t>.</w:t>
      </w:r>
      <w:r w:rsidR="0013381C">
        <w:rPr>
          <w:color w:val="FF0000"/>
          <w:sz w:val="28"/>
          <w:szCs w:val="28"/>
        </w:rPr>
        <w:t xml:space="preserve"> </w:t>
      </w:r>
      <w:r w:rsidR="0013381C" w:rsidRPr="0013381C">
        <w:rPr>
          <w:color w:val="2E74B5" w:themeColor="accent1" w:themeShade="BF"/>
          <w:sz w:val="28"/>
          <w:szCs w:val="28"/>
        </w:rPr>
        <w:t>(удалить</w:t>
      </w:r>
    </w:p>
    <w:p w14:paraId="42A68A8E" w14:textId="77777777" w:rsidR="00A7484C" w:rsidRPr="000E72A6" w:rsidRDefault="00A7484C" w:rsidP="005F5CA5">
      <w:pPr>
        <w:widowControl/>
        <w:numPr>
          <w:ilvl w:val="1"/>
          <w:numId w:val="17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Результатом рассмотрения обращения является:</w:t>
      </w:r>
      <w:r w:rsidRPr="000E72A6">
        <w:rPr>
          <w:sz w:val="28"/>
          <w:szCs w:val="28"/>
        </w:rPr>
        <w:tab/>
      </w:r>
      <w:r w:rsidRPr="000E72A6">
        <w:rPr>
          <w:noProof/>
          <w:sz w:val="28"/>
          <w:szCs w:val="28"/>
        </w:rPr>
        <w:drawing>
          <wp:inline distT="0" distB="0" distL="0" distR="0" wp14:anchorId="475D98F0" wp14:editId="6CC11B02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E32DF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14:paraId="43923ADA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14:paraId="5BE88C9E" w14:textId="77777777" w:rsidR="00A7484C" w:rsidRPr="000E72A6" w:rsidRDefault="00231D8B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в) размещенный на официальном  сайте</w:t>
      </w:r>
      <w:r w:rsidR="00A7484C" w:rsidRPr="000E72A6">
        <w:rPr>
          <w:sz w:val="28"/>
          <w:szCs w:val="28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14:paraId="036777EC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14:paraId="33704924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0E72A6">
        <w:rPr>
          <w:sz w:val="28"/>
          <w:szCs w:val="28"/>
        </w:rPr>
        <w:t xml:space="preserve">ере внутренних дел и Главе </w:t>
      </w:r>
      <w:r w:rsidR="000E72A6" w:rsidRPr="000E72A6">
        <w:rPr>
          <w:sz w:val="28"/>
          <w:szCs w:val="28"/>
        </w:rPr>
        <w:t>Петровского</w:t>
      </w:r>
      <w:r w:rsidR="0098262C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8262C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0E72A6">
        <w:rPr>
          <w:sz w:val="28"/>
          <w:szCs w:val="28"/>
        </w:rPr>
        <w:t>11 Федерального закона № 59-ФЗ;</w:t>
      </w:r>
    </w:p>
    <w:p w14:paraId="75B2AA97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14:paraId="62474BC1" w14:textId="77777777" w:rsidR="00231D8B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14:paraId="64321057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з) устное разъяснение гражданину по вопросам, поставленным в ходе его личного приема или обращения по телефону.</w:t>
      </w:r>
    </w:p>
    <w:p w14:paraId="6FA9C2A7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 wp14:anchorId="4736042D" wp14:editId="7E4B1447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2.8. Обращение оставляется без ответа по существу поставленных в нем вопросов в случае, если:</w:t>
      </w:r>
    </w:p>
    <w:p w14:paraId="5E9D73D5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14:paraId="59719343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14:paraId="752B45DB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14:paraId="1823DE91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14:paraId="331E2BD4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14:paraId="278444FA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2.9. Если в обращении, указанном в пун</w:t>
      </w:r>
      <w:r w:rsidR="001B6FB7" w:rsidRPr="000E72A6">
        <w:rPr>
          <w:sz w:val="28"/>
          <w:szCs w:val="28"/>
        </w:rPr>
        <w:t>кте 2.8.</w:t>
      </w:r>
      <w:r w:rsidRPr="000E72A6">
        <w:rPr>
          <w:sz w:val="28"/>
          <w:szCs w:val="28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1856DFF2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2.10. Сроки регистрации и рассмотрения обращений:</w:t>
      </w:r>
    </w:p>
    <w:p w14:paraId="57DA186F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0E72A6">
        <w:rPr>
          <w:sz w:val="28"/>
          <w:szCs w:val="28"/>
        </w:rPr>
        <w:t>ступления в орган местного самоуправления</w:t>
      </w:r>
      <w:r w:rsidRPr="000E72A6">
        <w:rPr>
          <w:sz w:val="28"/>
          <w:szCs w:val="28"/>
        </w:rPr>
        <w:t>;</w:t>
      </w:r>
    </w:p>
    <w:p w14:paraId="64E84C23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срок рассмотрения обращения - 30 календарных дней со дня ре</w:t>
      </w:r>
      <w:r w:rsidR="002349FC" w:rsidRPr="000E72A6">
        <w:rPr>
          <w:sz w:val="28"/>
          <w:szCs w:val="28"/>
        </w:rPr>
        <w:t>гистрации обращения в органе местного самоуправления</w:t>
      </w:r>
      <w:r w:rsidRPr="000E72A6">
        <w:rPr>
          <w:sz w:val="28"/>
          <w:szCs w:val="28"/>
        </w:rPr>
        <w:t>, за исключением случая, указанного в подпункте «в» настоящего пункта;</w:t>
      </w:r>
    </w:p>
    <w:p w14:paraId="3EBDD78C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письменное обращен</w:t>
      </w:r>
      <w:r w:rsidR="002349FC" w:rsidRPr="000E72A6">
        <w:rPr>
          <w:sz w:val="28"/>
          <w:szCs w:val="28"/>
        </w:rPr>
        <w:t xml:space="preserve">ие, поступившее </w:t>
      </w:r>
      <w:proofErr w:type="gramStart"/>
      <w:r w:rsidR="002349FC" w:rsidRPr="000E72A6">
        <w:rPr>
          <w:sz w:val="28"/>
          <w:szCs w:val="28"/>
        </w:rPr>
        <w:t xml:space="preserve">в </w:t>
      </w:r>
      <w:r w:rsidRPr="000E72A6">
        <w:rPr>
          <w:sz w:val="28"/>
          <w:szCs w:val="28"/>
        </w:rPr>
        <w:t xml:space="preserve"> орган</w:t>
      </w:r>
      <w:proofErr w:type="gramEnd"/>
      <w:r w:rsidR="002349FC" w:rsidRPr="000E72A6">
        <w:rPr>
          <w:sz w:val="28"/>
          <w:szCs w:val="28"/>
        </w:rPr>
        <w:t xml:space="preserve"> местного </w:t>
      </w:r>
      <w:proofErr w:type="gramStart"/>
      <w:r w:rsidR="002349FC" w:rsidRPr="000E72A6">
        <w:rPr>
          <w:sz w:val="28"/>
          <w:szCs w:val="28"/>
        </w:rPr>
        <w:t xml:space="preserve">самоуправления </w:t>
      </w:r>
      <w:r w:rsidRPr="000E72A6">
        <w:rPr>
          <w:sz w:val="28"/>
          <w:szCs w:val="28"/>
        </w:rPr>
        <w:t xml:space="preserve"> и</w:t>
      </w:r>
      <w:proofErr w:type="gramEnd"/>
      <w:r w:rsidRPr="000E72A6">
        <w:rPr>
          <w:sz w:val="28"/>
          <w:szCs w:val="28"/>
        </w:rPr>
        <w:t xml:space="preserve">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14:paraId="1402E0DE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14:paraId="4D79514E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14:paraId="42310111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</w:t>
      </w:r>
      <w:r w:rsidRPr="000E72A6">
        <w:rPr>
          <w:sz w:val="28"/>
          <w:szCs w:val="28"/>
        </w:rPr>
        <w:lastRenderedPageBreak/>
        <w:t>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6D02B9F2" w14:textId="77777777" w:rsidR="00A7484C" w:rsidRPr="000E72A6" w:rsidRDefault="00A7484C" w:rsidP="005F5CA5">
      <w:pPr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2.11. В слу</w:t>
      </w:r>
      <w:r w:rsidR="002349FC" w:rsidRPr="000E72A6">
        <w:rPr>
          <w:sz w:val="28"/>
          <w:szCs w:val="28"/>
        </w:rPr>
        <w:t xml:space="preserve">чае поступления в </w:t>
      </w:r>
      <w:r w:rsidRPr="000E72A6">
        <w:rPr>
          <w:sz w:val="28"/>
          <w:szCs w:val="28"/>
        </w:rPr>
        <w:t xml:space="preserve"> орган </w:t>
      </w:r>
      <w:r w:rsidR="002349FC" w:rsidRPr="000E72A6">
        <w:rPr>
          <w:sz w:val="28"/>
          <w:szCs w:val="28"/>
        </w:rPr>
        <w:t xml:space="preserve">местного самоуправления </w:t>
      </w:r>
      <w:r w:rsidRPr="000E72A6">
        <w:rPr>
          <w:sz w:val="28"/>
          <w:szCs w:val="28"/>
        </w:rPr>
        <w:t>или его должностному лицу письменного обращения, содержащего вопрос, ответ на который размещен в соответствии с частью 4 статьи 10 Федерально</w:t>
      </w:r>
      <w:r w:rsidR="002349FC" w:rsidRPr="000E72A6">
        <w:rPr>
          <w:sz w:val="28"/>
          <w:szCs w:val="28"/>
        </w:rPr>
        <w:t>го закона № 59-ФЗ на официальном  сайте</w:t>
      </w:r>
      <w:r w:rsidRPr="000E72A6">
        <w:rPr>
          <w:sz w:val="28"/>
          <w:szCs w:val="28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0E72A6">
        <w:rPr>
          <w:sz w:val="28"/>
          <w:szCs w:val="28"/>
        </w:rPr>
        <w:t xml:space="preserve">ного решения, не возвращается. </w:t>
      </w:r>
    </w:p>
    <w:p w14:paraId="1CA471C7" w14:textId="77777777" w:rsidR="00032B53" w:rsidRPr="004017BC" w:rsidRDefault="00A7484C" w:rsidP="005F5CA5">
      <w:pPr>
        <w:ind w:right="23" w:firstLine="709"/>
        <w:jc w:val="both"/>
        <w:rPr>
          <w:color w:val="FF0000"/>
          <w:sz w:val="28"/>
          <w:szCs w:val="28"/>
        </w:rPr>
      </w:pPr>
      <w:r w:rsidRPr="004017BC">
        <w:rPr>
          <w:color w:val="FF0000"/>
          <w:sz w:val="28"/>
          <w:szCs w:val="28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4017BC">
        <w:rPr>
          <w:color w:val="FF0000"/>
          <w:sz w:val="28"/>
          <w:szCs w:val="28"/>
        </w:rPr>
        <w:t xml:space="preserve">ии о деятельности </w:t>
      </w:r>
      <w:r w:rsidRPr="004017BC">
        <w:rPr>
          <w:color w:val="FF0000"/>
          <w:sz w:val="28"/>
          <w:szCs w:val="28"/>
        </w:rPr>
        <w:t xml:space="preserve"> органов</w:t>
      </w:r>
      <w:r w:rsidR="002349FC" w:rsidRPr="004017BC">
        <w:rPr>
          <w:color w:val="FF0000"/>
          <w:sz w:val="28"/>
          <w:szCs w:val="28"/>
        </w:rPr>
        <w:t xml:space="preserve"> местного самоуправления </w:t>
      </w:r>
      <w:r w:rsidRPr="004017BC">
        <w:rPr>
          <w:color w:val="FF0000"/>
          <w:sz w:val="28"/>
          <w:szCs w:val="28"/>
        </w:rPr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14:paraId="6BAD9251" w14:textId="22FA9E74" w:rsidR="00A7484C" w:rsidRPr="004017BC" w:rsidRDefault="00A7484C" w:rsidP="005F5CA5">
      <w:pPr>
        <w:ind w:right="23" w:firstLine="709"/>
        <w:jc w:val="both"/>
        <w:rPr>
          <w:color w:val="FF0000"/>
          <w:sz w:val="28"/>
          <w:szCs w:val="28"/>
        </w:rPr>
      </w:pPr>
      <w:r w:rsidRPr="004017BC">
        <w:rPr>
          <w:color w:val="FF0000"/>
          <w:sz w:val="28"/>
          <w:szCs w:val="28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  <w:r w:rsidR="0013381C">
        <w:rPr>
          <w:color w:val="FF0000"/>
          <w:sz w:val="28"/>
          <w:szCs w:val="28"/>
        </w:rPr>
        <w:t xml:space="preserve"> (</w:t>
      </w:r>
      <w:r w:rsidR="0013381C" w:rsidRPr="0013381C">
        <w:rPr>
          <w:color w:val="2E74B5" w:themeColor="accent1" w:themeShade="BF"/>
          <w:sz w:val="28"/>
          <w:szCs w:val="28"/>
        </w:rPr>
        <w:t>удалить)</w:t>
      </w:r>
    </w:p>
    <w:p w14:paraId="7CD32203" w14:textId="77777777" w:rsidR="0098262C" w:rsidRPr="000E72A6" w:rsidRDefault="0098262C" w:rsidP="005C549C">
      <w:pPr>
        <w:ind w:left="48" w:right="77" w:firstLine="442"/>
        <w:jc w:val="center"/>
        <w:rPr>
          <w:b/>
          <w:sz w:val="28"/>
          <w:szCs w:val="28"/>
        </w:rPr>
      </w:pPr>
    </w:p>
    <w:p w14:paraId="4ACCBF35" w14:textId="77777777" w:rsidR="00A7484C" w:rsidRPr="000E72A6" w:rsidRDefault="00032B53" w:rsidP="005C549C">
      <w:pPr>
        <w:ind w:left="48" w:right="77" w:firstLine="442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3</w:t>
      </w:r>
      <w:r w:rsidR="00A7484C" w:rsidRPr="000E72A6">
        <w:rPr>
          <w:b/>
          <w:sz w:val="28"/>
          <w:szCs w:val="28"/>
        </w:rPr>
        <w:t>. Последовательность действий при работе с обращениями</w:t>
      </w:r>
    </w:p>
    <w:p w14:paraId="2BD0204F" w14:textId="77777777" w:rsidR="0098262C" w:rsidRPr="000E72A6" w:rsidRDefault="0098262C" w:rsidP="005C549C">
      <w:pPr>
        <w:ind w:firstLine="709"/>
        <w:jc w:val="both"/>
        <w:rPr>
          <w:b/>
          <w:sz w:val="28"/>
          <w:szCs w:val="28"/>
        </w:rPr>
      </w:pPr>
    </w:p>
    <w:p w14:paraId="6A74382F" w14:textId="77777777"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 Прием и регистрация письменного обращения.</w:t>
      </w:r>
    </w:p>
    <w:p w14:paraId="079C59D7" w14:textId="77777777" w:rsidR="002349FC" w:rsidRPr="000E72A6" w:rsidRDefault="005F5CA5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</w:t>
      </w:r>
      <w:r w:rsidR="00032B53" w:rsidRPr="000E72A6">
        <w:rPr>
          <w:sz w:val="28"/>
          <w:szCs w:val="28"/>
        </w:rPr>
        <w:t>3.1</w:t>
      </w:r>
      <w:r w:rsidR="00A7484C" w:rsidRPr="000E72A6">
        <w:rPr>
          <w:sz w:val="28"/>
          <w:szCs w:val="28"/>
        </w:rPr>
        <w:t>.1. Прием письменных обр</w:t>
      </w:r>
      <w:r w:rsidR="002349FC" w:rsidRPr="000E72A6">
        <w:rPr>
          <w:sz w:val="28"/>
          <w:szCs w:val="28"/>
        </w:rPr>
        <w:t xml:space="preserve">ащений, поступивших Главе </w:t>
      </w:r>
      <w:r w:rsidR="000E72A6" w:rsidRPr="000E72A6">
        <w:rPr>
          <w:sz w:val="28"/>
          <w:szCs w:val="28"/>
        </w:rPr>
        <w:t>Петровского</w:t>
      </w:r>
      <w:r w:rsidR="0098262C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8262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proofErr w:type="gramStart"/>
      <w:r w:rsidR="002349FC" w:rsidRPr="000E72A6">
        <w:rPr>
          <w:sz w:val="28"/>
          <w:szCs w:val="28"/>
        </w:rPr>
        <w:t xml:space="preserve">в </w:t>
      </w:r>
      <w:r w:rsidR="00A7484C" w:rsidRPr="000E72A6">
        <w:rPr>
          <w:sz w:val="28"/>
          <w:szCs w:val="28"/>
        </w:rPr>
        <w:t xml:space="preserve"> Администрацию</w:t>
      </w:r>
      <w:proofErr w:type="gramEnd"/>
      <w:r w:rsidR="002349FC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98262C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8262C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14:paraId="142F3CC3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</w:t>
      </w:r>
      <w:r w:rsidR="00032B53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Специалист, ответственный за работу с обращениями:</w:t>
      </w:r>
    </w:p>
    <w:p w14:paraId="733ACC65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14:paraId="31C02A71" w14:textId="77777777"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б) при поступлении письменных обращений на бумажном носителе: </w:t>
      </w:r>
    </w:p>
    <w:p w14:paraId="3428EC52" w14:textId="77777777"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проверяет правильность адресации корреспонденции; </w:t>
      </w:r>
    </w:p>
    <w:p w14:paraId="20FED344" w14:textId="77777777"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возвращает в объект федеральной почтовой связи невскрытыми ошибочно поступившие (не по адресу) письма; </w:t>
      </w:r>
    </w:p>
    <w:p w14:paraId="6AFBAA7F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14:paraId="53C8BF53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14:paraId="5760B049" w14:textId="77777777"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отмечает в регистрационной карточке АСОД факт поступления вложений, о чем составляется соответствующий акт; </w:t>
      </w:r>
    </w:p>
    <w:p w14:paraId="3357D842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14:paraId="4C10197E" w14:textId="77777777" w:rsidR="00A7484C" w:rsidRPr="000E72A6" w:rsidRDefault="004A5864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3.1.4</w:t>
      </w:r>
      <w:r w:rsidR="00A7484C" w:rsidRPr="000E72A6">
        <w:rPr>
          <w:sz w:val="28"/>
          <w:szCs w:val="28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14:paraId="20AED57C" w14:textId="77777777"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0E72A6">
        <w:rPr>
          <w:sz w:val="28"/>
          <w:szCs w:val="28"/>
        </w:rPr>
        <w:t>осуществляемом согласно графику, утвержденному</w:t>
      </w:r>
      <w:r w:rsidRPr="000E72A6">
        <w:rPr>
          <w:sz w:val="28"/>
          <w:szCs w:val="28"/>
        </w:rPr>
        <w:t xml:space="preserve"> в соответствии с пунктом 4.2 Порядка. </w:t>
      </w:r>
    </w:p>
    <w:p w14:paraId="6E40C04C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3.1.6. Специалист, ответственный за работу с обращениями:</w:t>
      </w:r>
    </w:p>
    <w:p w14:paraId="451E2409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0E72A6">
        <w:rPr>
          <w:sz w:val="28"/>
          <w:szCs w:val="28"/>
        </w:rPr>
        <w:t xml:space="preserve">ием </w:t>
      </w:r>
      <w:proofErr w:type="gramStart"/>
      <w:r w:rsidR="004A5864" w:rsidRPr="000E72A6">
        <w:rPr>
          <w:sz w:val="28"/>
          <w:szCs w:val="28"/>
        </w:rPr>
        <w:t xml:space="preserve">наименования </w:t>
      </w:r>
      <w:r w:rsidRPr="000E72A6">
        <w:rPr>
          <w:sz w:val="28"/>
          <w:szCs w:val="28"/>
        </w:rPr>
        <w:t xml:space="preserve"> органа</w:t>
      </w:r>
      <w:proofErr w:type="gramEnd"/>
      <w:r w:rsidRPr="000E72A6">
        <w:rPr>
          <w:sz w:val="28"/>
          <w:szCs w:val="28"/>
        </w:rPr>
        <w:t xml:space="preserve"> </w:t>
      </w:r>
      <w:r w:rsidR="004A5864" w:rsidRPr="000E72A6">
        <w:rPr>
          <w:sz w:val="28"/>
          <w:szCs w:val="28"/>
        </w:rPr>
        <w:t xml:space="preserve"> местного самоуправления </w:t>
      </w:r>
      <w:r w:rsidRPr="000E72A6">
        <w:rPr>
          <w:sz w:val="28"/>
          <w:szCs w:val="28"/>
        </w:rPr>
        <w:t>и даты приема письменного обращения;</w:t>
      </w:r>
    </w:p>
    <w:p w14:paraId="305953FF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проверяет правильность оформления письменного обращения в соответствии с пунктом 2.3 Порядка;</w:t>
      </w:r>
    </w:p>
    <w:p w14:paraId="6DF83899" w14:textId="77777777"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14:paraId="66A0330D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г) осуществляет предварительную систематизацию обращений на:</w:t>
      </w:r>
    </w:p>
    <w:p w14:paraId="2AD36219" w14:textId="77777777" w:rsidR="00A7484C" w:rsidRPr="000E72A6" w:rsidRDefault="00A7484C" w:rsidP="005F5CA5">
      <w:pPr>
        <w:ind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обращения, подлежащие рассмотрению в порядке, </w:t>
      </w:r>
      <w:proofErr w:type="spellStart"/>
      <w:r w:rsidRPr="000E72A6">
        <w:rPr>
          <w:sz w:val="28"/>
          <w:szCs w:val="28"/>
        </w:rPr>
        <w:t>установленномФедеральным</w:t>
      </w:r>
      <w:proofErr w:type="spellEnd"/>
      <w:r w:rsidRPr="000E72A6">
        <w:rPr>
          <w:sz w:val="28"/>
          <w:szCs w:val="28"/>
        </w:rPr>
        <w:t xml:space="preserve"> законом № 59-ФЗ;</w:t>
      </w:r>
    </w:p>
    <w:p w14:paraId="0A6733E6" w14:textId="77777777" w:rsidR="00032B53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«не обращения» (поздравления, соболезнования и т.п.); </w:t>
      </w:r>
    </w:p>
    <w:p w14:paraId="343EB7BA" w14:textId="78CE132D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сообщения (информация, поступившая в форме </w:t>
      </w:r>
      <w:r w:rsidRPr="0013381C">
        <w:rPr>
          <w:sz w:val="28"/>
          <w:szCs w:val="28"/>
        </w:rPr>
        <w:t>рассылки</w:t>
      </w:r>
      <w:r w:rsidRPr="0013381C">
        <w:rPr>
          <w:color w:val="2E74B5" w:themeColor="accent1" w:themeShade="BF"/>
          <w:sz w:val="28"/>
          <w:szCs w:val="28"/>
        </w:rPr>
        <w:t xml:space="preserve"> на официальный адрес электронной почты</w:t>
      </w:r>
      <w:r w:rsidR="0013381C">
        <w:rPr>
          <w:color w:val="2E74B5" w:themeColor="accent1" w:themeShade="BF"/>
          <w:sz w:val="28"/>
          <w:szCs w:val="28"/>
        </w:rPr>
        <w:t xml:space="preserve"> </w:t>
      </w:r>
      <w:proofErr w:type="spellStart"/>
      <w:proofErr w:type="gramStart"/>
      <w:r w:rsidR="0013381C">
        <w:rPr>
          <w:color w:val="2E74B5" w:themeColor="accent1" w:themeShade="BF"/>
          <w:sz w:val="28"/>
          <w:szCs w:val="28"/>
        </w:rPr>
        <w:t>и</w:t>
      </w:r>
      <w:r w:rsidR="0013381C" w:rsidRPr="0013381C">
        <w:rPr>
          <w:color w:val="C00000"/>
          <w:sz w:val="28"/>
          <w:szCs w:val="28"/>
        </w:rPr>
        <w:t>сключт</w:t>
      </w:r>
      <w:r w:rsidR="0013381C">
        <w:rPr>
          <w:color w:val="2E74B5" w:themeColor="accent1" w:themeShade="BF"/>
          <w:sz w:val="28"/>
          <w:szCs w:val="28"/>
        </w:rPr>
        <w:t>ь</w:t>
      </w:r>
      <w:proofErr w:type="spellEnd"/>
      <w:r w:rsidR="0013381C">
        <w:rPr>
          <w:color w:val="2E74B5" w:themeColor="accent1" w:themeShade="BF"/>
          <w:sz w:val="28"/>
          <w:szCs w:val="28"/>
        </w:rPr>
        <w:t xml:space="preserve"> </w:t>
      </w:r>
      <w:r w:rsidRPr="000E72A6">
        <w:rPr>
          <w:sz w:val="28"/>
          <w:szCs w:val="28"/>
        </w:rPr>
        <w:t>;</w:t>
      </w:r>
      <w:proofErr w:type="gramEnd"/>
      <w:r w:rsidRPr="000E72A6">
        <w:rPr>
          <w:sz w:val="28"/>
          <w:szCs w:val="28"/>
        </w:rPr>
        <w:t xml:space="preserve">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14:paraId="651B24BF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14:paraId="5D5DACD8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заполняет регистрационную карточку в соответствии с реквизитами, предусмотренными АСОД.</w:t>
      </w:r>
    </w:p>
    <w:p w14:paraId="6DBCC52A" w14:textId="77777777"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При поступлении обращения, подписанного двумя и более заявителями (далее коллективное обращение), заявителями в регистрационной карточке </w:t>
      </w:r>
      <w:r w:rsidRPr="000E72A6">
        <w:rPr>
          <w:sz w:val="28"/>
          <w:szCs w:val="28"/>
        </w:rPr>
        <w:lastRenderedPageBreak/>
        <w:t>указываются первые два, в том числе заявитель, в адрес которого просят направить ответ;</w:t>
      </w:r>
    </w:p>
    <w:p w14:paraId="7DE4CF45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проверяет обращение на повторность;</w:t>
      </w:r>
    </w:p>
    <w:p w14:paraId="4DF08360" w14:textId="77777777" w:rsidR="004A5864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14:paraId="1EECD6B7" w14:textId="77777777" w:rsidR="00156761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и) производит сканирование и размещает в АСОД письменные обращения.</w:t>
      </w:r>
    </w:p>
    <w:p w14:paraId="7EF5DFFA" w14:textId="77777777" w:rsidR="00A7484C" w:rsidRPr="000E72A6" w:rsidRDefault="004A5864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</w:t>
      </w:r>
      <w:r w:rsidR="00CF3E31" w:rsidRPr="000E72A6">
        <w:rPr>
          <w:sz w:val="28"/>
          <w:szCs w:val="28"/>
        </w:rPr>
        <w:t>1</w:t>
      </w:r>
      <w:r w:rsidR="00A7484C" w:rsidRPr="000E72A6">
        <w:rPr>
          <w:sz w:val="28"/>
          <w:szCs w:val="28"/>
        </w:rPr>
        <w:t>.7. «Не обращения» передаются адресату без регистрации.</w:t>
      </w:r>
    </w:p>
    <w:p w14:paraId="399E6E2F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3.1.8. Сообщения регистрируются в АСОД и направляют</w:t>
      </w:r>
      <w:r w:rsidR="00156761" w:rsidRPr="000E72A6">
        <w:rPr>
          <w:sz w:val="28"/>
          <w:szCs w:val="28"/>
        </w:rPr>
        <w:t xml:space="preserve">ся для сведения </w:t>
      </w:r>
      <w:proofErr w:type="gramStart"/>
      <w:r w:rsidR="00156761" w:rsidRPr="000E72A6">
        <w:rPr>
          <w:sz w:val="28"/>
          <w:szCs w:val="28"/>
        </w:rPr>
        <w:t xml:space="preserve">в </w:t>
      </w:r>
      <w:r w:rsidRPr="000E72A6">
        <w:rPr>
          <w:sz w:val="28"/>
          <w:szCs w:val="28"/>
        </w:rPr>
        <w:t xml:space="preserve"> орган</w:t>
      </w:r>
      <w:proofErr w:type="gramEnd"/>
      <w:r w:rsidRPr="000E72A6">
        <w:rPr>
          <w:sz w:val="28"/>
          <w:szCs w:val="28"/>
        </w:rPr>
        <w:t xml:space="preserve"> </w:t>
      </w:r>
      <w:r w:rsidR="00156761" w:rsidRPr="000E72A6">
        <w:rPr>
          <w:sz w:val="28"/>
          <w:szCs w:val="28"/>
        </w:rPr>
        <w:t xml:space="preserve">местного самоуправления </w:t>
      </w:r>
      <w:r w:rsidRPr="000E72A6">
        <w:rPr>
          <w:sz w:val="28"/>
          <w:szCs w:val="28"/>
        </w:rPr>
        <w:t>по компетенции.</w:t>
      </w:r>
    </w:p>
    <w:p w14:paraId="0DF5DE5D" w14:textId="77777777" w:rsidR="00156761" w:rsidRPr="000E72A6" w:rsidRDefault="00A7484C" w:rsidP="005F5CA5">
      <w:pPr>
        <w:widowControl/>
        <w:numPr>
          <w:ilvl w:val="1"/>
          <w:numId w:val="3"/>
        </w:numPr>
        <w:snapToGrid/>
        <w:ind w:left="0" w:firstLine="709"/>
        <w:rPr>
          <w:sz w:val="28"/>
          <w:szCs w:val="28"/>
        </w:rPr>
      </w:pPr>
      <w:r w:rsidRPr="000E72A6">
        <w:rPr>
          <w:sz w:val="28"/>
          <w:szCs w:val="28"/>
        </w:rPr>
        <w:t>Направление обращения на рассмотрение.</w:t>
      </w:r>
    </w:p>
    <w:p w14:paraId="2C604EBB" w14:textId="77777777" w:rsidR="00A7484C" w:rsidRPr="000E72A6" w:rsidRDefault="00156761" w:rsidP="005F5CA5">
      <w:pPr>
        <w:widowControl/>
        <w:snapToGrid/>
        <w:ind w:firstLine="709"/>
        <w:jc w:val="both"/>
        <w:rPr>
          <w:b/>
          <w:sz w:val="28"/>
          <w:szCs w:val="28"/>
        </w:rPr>
      </w:pPr>
      <w:r w:rsidRPr="000E72A6">
        <w:rPr>
          <w:sz w:val="28"/>
          <w:szCs w:val="28"/>
        </w:rPr>
        <w:t>3.2.</w:t>
      </w:r>
      <w:proofErr w:type="gramStart"/>
      <w:r w:rsidRPr="000E72A6">
        <w:rPr>
          <w:sz w:val="28"/>
          <w:szCs w:val="28"/>
        </w:rPr>
        <w:t>1.</w:t>
      </w:r>
      <w:r w:rsidR="00A7484C" w:rsidRPr="000E72A6">
        <w:rPr>
          <w:sz w:val="28"/>
          <w:szCs w:val="28"/>
        </w:rPr>
        <w:t>Специалист</w:t>
      </w:r>
      <w:proofErr w:type="gramEnd"/>
      <w:r w:rsidR="00A7484C" w:rsidRPr="000E72A6">
        <w:rPr>
          <w:sz w:val="28"/>
          <w:szCs w:val="28"/>
        </w:rPr>
        <w:t>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14:paraId="05B93793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</w:t>
      </w:r>
      <w:r w:rsidR="0015676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14:paraId="2D95BB80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</w:t>
      </w:r>
      <w:r w:rsidR="0015676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2.3. В случае поступле</w:t>
      </w:r>
      <w:r w:rsidR="00156761" w:rsidRPr="000E72A6">
        <w:rPr>
          <w:sz w:val="28"/>
          <w:szCs w:val="28"/>
        </w:rPr>
        <w:t xml:space="preserve">ния обращения на имя Главы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сельсовета</w:t>
      </w:r>
      <w:r w:rsidR="00106D94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345E2E" w:rsidRPr="000E72A6">
        <w:rPr>
          <w:sz w:val="28"/>
          <w:szCs w:val="28"/>
        </w:rPr>
        <w:t xml:space="preserve"> района</w:t>
      </w:r>
      <w:r w:rsidR="00156761" w:rsidRPr="000E72A6">
        <w:rPr>
          <w:sz w:val="28"/>
          <w:szCs w:val="28"/>
        </w:rPr>
        <w:t xml:space="preserve">, его </w:t>
      </w:r>
      <w:r w:rsidRPr="000E72A6">
        <w:rPr>
          <w:sz w:val="28"/>
          <w:szCs w:val="28"/>
        </w:rPr>
        <w:t xml:space="preserve"> заме</w:t>
      </w:r>
      <w:r w:rsidR="00156761" w:rsidRPr="000E72A6">
        <w:rPr>
          <w:sz w:val="28"/>
          <w:szCs w:val="28"/>
        </w:rPr>
        <w:t xml:space="preserve">стителей, </w:t>
      </w:r>
      <w:r w:rsidRPr="000E72A6">
        <w:rPr>
          <w:sz w:val="28"/>
          <w:szCs w:val="28"/>
        </w:rPr>
        <w:t xml:space="preserve"> относящимся одновременно к компетенции нес</w:t>
      </w:r>
      <w:r w:rsidR="00156761" w:rsidRPr="000E72A6">
        <w:rPr>
          <w:sz w:val="28"/>
          <w:szCs w:val="28"/>
        </w:rPr>
        <w:t xml:space="preserve">кольких </w:t>
      </w:r>
      <w:r w:rsidRPr="000E72A6">
        <w:rPr>
          <w:sz w:val="28"/>
          <w:szCs w:val="28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14:paraId="6446E0B5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Направление обращения должностно</w:t>
      </w:r>
      <w:r w:rsidR="00156761" w:rsidRPr="000E72A6">
        <w:rPr>
          <w:sz w:val="28"/>
          <w:szCs w:val="28"/>
        </w:rPr>
        <w:t xml:space="preserve">му лицу, </w:t>
      </w:r>
      <w:proofErr w:type="gramStart"/>
      <w:r w:rsidR="00156761" w:rsidRPr="000E72A6">
        <w:rPr>
          <w:sz w:val="28"/>
          <w:szCs w:val="28"/>
        </w:rPr>
        <w:t xml:space="preserve">в </w:t>
      </w:r>
      <w:r w:rsidRPr="000E72A6">
        <w:rPr>
          <w:sz w:val="28"/>
          <w:szCs w:val="28"/>
        </w:rPr>
        <w:t xml:space="preserve"> орган</w:t>
      </w:r>
      <w:proofErr w:type="gramEnd"/>
      <w:r w:rsidRPr="000E72A6">
        <w:rPr>
          <w:sz w:val="28"/>
          <w:szCs w:val="28"/>
        </w:rPr>
        <w:t xml:space="preserve">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0E72A6">
        <w:rPr>
          <w:sz w:val="28"/>
          <w:szCs w:val="28"/>
        </w:rPr>
        <w:t>ьи 10 Федерального закона № 59-Ф</w:t>
      </w:r>
      <w:r w:rsidRPr="000E72A6">
        <w:rPr>
          <w:sz w:val="28"/>
          <w:szCs w:val="28"/>
        </w:rPr>
        <w:t>3.</w:t>
      </w:r>
    </w:p>
    <w:p w14:paraId="0E277D56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14:paraId="1C001034" w14:textId="2AEDF431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 wp14:anchorId="2155D125" wp14:editId="74453AE6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 xml:space="preserve">Соисполнители представляют информацию в срок, указанный на странице в АСОД в графе </w:t>
      </w:r>
      <w:proofErr w:type="gramStart"/>
      <w:r w:rsidRPr="000E72A6">
        <w:rPr>
          <w:sz w:val="28"/>
          <w:szCs w:val="28"/>
        </w:rPr>
        <w:t>«</w:t>
      </w:r>
      <w:r w:rsidR="0013381C">
        <w:rPr>
          <w:sz w:val="28"/>
          <w:szCs w:val="28"/>
        </w:rPr>
        <w:t xml:space="preserve"> Дата</w:t>
      </w:r>
      <w:proofErr w:type="gramEnd"/>
      <w:r w:rsidRPr="000E72A6">
        <w:rPr>
          <w:sz w:val="28"/>
          <w:szCs w:val="28"/>
        </w:rPr>
        <w:t xml:space="preserve"> контроля» раздела «Исполнители группы».</w:t>
      </w:r>
    </w:p>
    <w:p w14:paraId="497A6B10" w14:textId="77777777" w:rsidR="00A7484C" w:rsidRPr="000E72A6" w:rsidRDefault="00CF3E31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3.2.4. </w:t>
      </w:r>
      <w:r w:rsidR="00A7484C" w:rsidRPr="000E72A6">
        <w:rPr>
          <w:sz w:val="28"/>
          <w:szCs w:val="28"/>
        </w:rPr>
        <w:t>Исполнител</w:t>
      </w:r>
      <w:r w:rsidRPr="000E72A6">
        <w:rPr>
          <w:sz w:val="28"/>
          <w:szCs w:val="28"/>
        </w:rPr>
        <w:t xml:space="preserve">и, указанные в подпунктах 3.2.2 - </w:t>
      </w:r>
      <w:r w:rsidR="00A7484C" w:rsidRPr="000E72A6">
        <w:rPr>
          <w:sz w:val="28"/>
          <w:szCs w:val="28"/>
        </w:rPr>
        <w:t>3.2</w:t>
      </w:r>
      <w:r w:rsidR="00156761"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14:paraId="786A2C49" w14:textId="77777777" w:rsidR="00156761" w:rsidRPr="000E72A6" w:rsidRDefault="00156761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3.2.5. </w:t>
      </w:r>
      <w:r w:rsidR="00A7484C" w:rsidRPr="000E72A6">
        <w:rPr>
          <w:sz w:val="28"/>
          <w:szCs w:val="28"/>
        </w:rPr>
        <w:t xml:space="preserve">В случае принятия решения ответственным исполнителем о перенаправлении обращения на рассмотрение в иной орган публичной власти </w:t>
      </w:r>
      <w:r w:rsidR="00A7484C" w:rsidRPr="000E72A6">
        <w:rPr>
          <w:sz w:val="28"/>
          <w:szCs w:val="28"/>
        </w:rPr>
        <w:lastRenderedPageBreak/>
        <w:t>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14:paraId="1C31E6CE" w14:textId="77777777" w:rsidR="00A7484C" w:rsidRPr="000E72A6" w:rsidRDefault="00156761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 3.2.6.  </w:t>
      </w:r>
      <w:r w:rsidR="00A7484C" w:rsidRPr="000E72A6">
        <w:rPr>
          <w:sz w:val="28"/>
          <w:szCs w:val="28"/>
        </w:rPr>
        <w:t>Специалист, ответственный за работу с обращениями:</w:t>
      </w:r>
    </w:p>
    <w:p w14:paraId="41703119" w14:textId="77777777" w:rsidR="008F1115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14:paraId="081851C5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 течение 7 календарных дней со дня регистрации обращения уведомляет заявителя о направлении его обращения на </w:t>
      </w:r>
      <w:proofErr w:type="spellStart"/>
      <w:r w:rsidRPr="000E72A6">
        <w:rPr>
          <w:sz w:val="28"/>
          <w:szCs w:val="28"/>
        </w:rPr>
        <w:t>рассмотрение.В</w:t>
      </w:r>
      <w:proofErr w:type="spellEnd"/>
      <w:r w:rsidRPr="000E72A6">
        <w:rPr>
          <w:sz w:val="28"/>
          <w:szCs w:val="28"/>
        </w:rPr>
        <w:t xml:space="preserve">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14:paraId="2805A332" w14:textId="77777777" w:rsidR="00A7484C" w:rsidRPr="000E72A6" w:rsidRDefault="008F1115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3.2.</w:t>
      </w:r>
      <w:proofErr w:type="gramStart"/>
      <w:r w:rsidRPr="000E72A6">
        <w:rPr>
          <w:sz w:val="28"/>
          <w:szCs w:val="28"/>
        </w:rPr>
        <w:t>7.</w:t>
      </w:r>
      <w:r w:rsidR="00A7484C" w:rsidRPr="000E72A6">
        <w:rPr>
          <w:sz w:val="28"/>
          <w:szCs w:val="28"/>
        </w:rPr>
        <w:t>Должностное</w:t>
      </w:r>
      <w:proofErr w:type="gramEnd"/>
      <w:r w:rsidR="00A7484C" w:rsidRPr="000E72A6">
        <w:rPr>
          <w:sz w:val="28"/>
          <w:szCs w:val="28"/>
        </w:rPr>
        <w:t xml:space="preserve">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 xml:space="preserve"> Порядка.</w:t>
      </w:r>
    </w:p>
    <w:p w14:paraId="7B528A94" w14:textId="77777777" w:rsidR="00A7484C" w:rsidRPr="000E72A6" w:rsidRDefault="008F1115" w:rsidP="005F5CA5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3.2.8. О</w:t>
      </w:r>
      <w:r w:rsidR="00A7484C" w:rsidRPr="000E72A6">
        <w:rPr>
          <w:sz w:val="28"/>
          <w:szCs w:val="28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0E72A6">
        <w:rPr>
          <w:sz w:val="28"/>
          <w:szCs w:val="28"/>
        </w:rPr>
        <w:t xml:space="preserve">тся для рассмотрения Главе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, </w:t>
      </w:r>
      <w:proofErr w:type="gramStart"/>
      <w:r w:rsidRPr="000E72A6">
        <w:rPr>
          <w:sz w:val="28"/>
          <w:szCs w:val="28"/>
        </w:rPr>
        <w:t>или  заместителям</w:t>
      </w:r>
      <w:proofErr w:type="gramEnd"/>
      <w:r w:rsidRPr="000E72A6">
        <w:rPr>
          <w:sz w:val="28"/>
          <w:szCs w:val="28"/>
        </w:rPr>
        <w:t xml:space="preserve"> </w:t>
      </w:r>
      <w:r w:rsidR="00345E2E" w:rsidRPr="000E72A6">
        <w:rPr>
          <w:sz w:val="28"/>
          <w:szCs w:val="28"/>
        </w:rPr>
        <w:t>г</w:t>
      </w:r>
      <w:r w:rsidRPr="000E72A6">
        <w:rPr>
          <w:sz w:val="28"/>
          <w:szCs w:val="28"/>
        </w:rPr>
        <w:t xml:space="preserve">лавы Администрации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14:paraId="289B52AB" w14:textId="77777777" w:rsidR="00A7484C" w:rsidRPr="000E72A6" w:rsidRDefault="008F1115" w:rsidP="005F5CA5">
      <w:pPr>
        <w:widowControl/>
        <w:snapToGrid/>
        <w:ind w:right="24" w:firstLine="709"/>
        <w:rPr>
          <w:sz w:val="28"/>
          <w:szCs w:val="28"/>
        </w:rPr>
      </w:pPr>
      <w:r w:rsidRPr="000E72A6">
        <w:rPr>
          <w:sz w:val="28"/>
          <w:szCs w:val="28"/>
        </w:rPr>
        <w:t>3.2.</w:t>
      </w:r>
      <w:proofErr w:type="gramStart"/>
      <w:r w:rsidRPr="000E72A6">
        <w:rPr>
          <w:sz w:val="28"/>
          <w:szCs w:val="28"/>
        </w:rPr>
        <w:t>9.</w:t>
      </w:r>
      <w:r w:rsidR="00A7484C" w:rsidRPr="000E72A6">
        <w:rPr>
          <w:sz w:val="28"/>
          <w:szCs w:val="28"/>
        </w:rPr>
        <w:t>Запрещается</w:t>
      </w:r>
      <w:proofErr w:type="gramEnd"/>
      <w:r w:rsidR="00A7484C" w:rsidRPr="000E72A6">
        <w:rPr>
          <w:sz w:val="28"/>
          <w:szCs w:val="28"/>
        </w:rPr>
        <w:t xml:space="preserve"> направлять жалобу на рассмотрение по с</w:t>
      </w:r>
      <w:r w:rsidRPr="000E72A6">
        <w:rPr>
          <w:sz w:val="28"/>
          <w:szCs w:val="28"/>
        </w:rPr>
        <w:t xml:space="preserve">уществу </w:t>
      </w:r>
      <w:proofErr w:type="gramStart"/>
      <w:r w:rsidRPr="000E72A6">
        <w:rPr>
          <w:sz w:val="28"/>
          <w:szCs w:val="28"/>
        </w:rPr>
        <w:t xml:space="preserve">в </w:t>
      </w:r>
      <w:r w:rsidR="00A7484C" w:rsidRPr="000E72A6">
        <w:rPr>
          <w:sz w:val="28"/>
          <w:szCs w:val="28"/>
        </w:rPr>
        <w:t xml:space="preserve"> орган</w:t>
      </w:r>
      <w:proofErr w:type="gramEnd"/>
      <w:r w:rsidR="00A7484C" w:rsidRPr="000E72A6">
        <w:rPr>
          <w:sz w:val="28"/>
          <w:szCs w:val="28"/>
        </w:rPr>
        <w:t xml:space="preserve"> местного самоуправления или должностному лицу, решение или действие (бездействие) которых обжалуется.</w:t>
      </w:r>
    </w:p>
    <w:p w14:paraId="69BF2A2F" w14:textId="77777777" w:rsidR="00CF3E31" w:rsidRPr="000E72A6" w:rsidRDefault="00A7484C" w:rsidP="005F5CA5">
      <w:pPr>
        <w:pStyle w:val="a5"/>
        <w:widowControl/>
        <w:numPr>
          <w:ilvl w:val="1"/>
          <w:numId w:val="3"/>
        </w:numPr>
        <w:snapToGrid/>
        <w:ind w:left="0" w:firstLine="709"/>
        <w:rPr>
          <w:sz w:val="28"/>
          <w:szCs w:val="28"/>
        </w:rPr>
      </w:pPr>
      <w:r w:rsidRPr="000E72A6">
        <w:rPr>
          <w:sz w:val="28"/>
          <w:szCs w:val="28"/>
        </w:rPr>
        <w:t>Рассмотрение обращения</w:t>
      </w:r>
      <w:r w:rsidR="00CF3E31" w:rsidRPr="000E72A6">
        <w:rPr>
          <w:sz w:val="28"/>
          <w:szCs w:val="28"/>
        </w:rPr>
        <w:t>.</w:t>
      </w:r>
    </w:p>
    <w:p w14:paraId="65C23286" w14:textId="77777777" w:rsidR="00A7484C" w:rsidRPr="000E72A6" w:rsidRDefault="00A7484C" w:rsidP="005F5CA5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14:paraId="66193CA2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</w:t>
      </w:r>
      <w:r w:rsidR="008F1115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Должностное лицо при рассмотрении обращения:</w:t>
      </w:r>
    </w:p>
    <w:p w14:paraId="7137F9A7" w14:textId="77777777"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 wp14:anchorId="1EF18E2E" wp14:editId="33E841AB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14:paraId="0B715D9A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принимает обоснованные решения по существу поставленных в обращении вопросов;</w:t>
      </w:r>
    </w:p>
    <w:p w14:paraId="1720A002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14:paraId="59A73601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г) дает письменный ответ по существу поставленных в обращении вопросов, за исключением случаев, указанных в статье Федерального закона </w:t>
      </w:r>
      <w:r w:rsidRPr="000E72A6">
        <w:rPr>
          <w:sz w:val="28"/>
          <w:szCs w:val="28"/>
        </w:rPr>
        <w:lastRenderedPageBreak/>
        <w:t>№ 59-ФЗ;</w:t>
      </w:r>
    </w:p>
    <w:p w14:paraId="7ECFB6ED" w14:textId="77777777" w:rsidR="00A7484C" w:rsidRPr="000E72A6" w:rsidRDefault="00A7484C" w:rsidP="005F5CA5">
      <w:pPr>
        <w:ind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14:paraId="01A997E4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14:paraId="6234A79E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14:paraId="190F5588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з) привлекает при необходимости к рассмотрению обращения переводчиков и иных специалистов;</w:t>
      </w:r>
    </w:p>
    <w:p w14:paraId="7C510E61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и) проверяет исполнение ранее принятых решений по повторным обращениям данного заявителя.</w:t>
      </w:r>
    </w:p>
    <w:p w14:paraId="4CA1A67C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</w:t>
      </w:r>
      <w:r w:rsidR="008F1115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14:paraId="707CB7A3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14:paraId="7B9DEB30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3.3.5. В соответствии со статьей 1</w:t>
      </w:r>
      <w:r w:rsidR="008F1115" w:rsidRPr="000E72A6">
        <w:rPr>
          <w:sz w:val="28"/>
          <w:szCs w:val="28"/>
        </w:rPr>
        <w:t>1</w:t>
      </w:r>
      <w:r w:rsidRPr="000E72A6">
        <w:rPr>
          <w:sz w:val="28"/>
          <w:szCs w:val="28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</w:t>
      </w:r>
      <w:r w:rsidR="008F1115" w:rsidRPr="000E72A6">
        <w:rPr>
          <w:sz w:val="28"/>
          <w:szCs w:val="28"/>
        </w:rPr>
        <w:t xml:space="preserve">ин и тот же </w:t>
      </w:r>
      <w:r w:rsidRPr="000E72A6">
        <w:rPr>
          <w:sz w:val="28"/>
          <w:szCs w:val="28"/>
        </w:rPr>
        <w:t xml:space="preserve"> орган</w:t>
      </w:r>
      <w:r w:rsidR="008F1115" w:rsidRPr="000E72A6">
        <w:rPr>
          <w:sz w:val="28"/>
          <w:szCs w:val="28"/>
        </w:rPr>
        <w:t xml:space="preserve"> местного самоуправления </w:t>
      </w:r>
      <w:r w:rsidRPr="000E72A6">
        <w:rPr>
          <w:sz w:val="28"/>
          <w:szCs w:val="28"/>
        </w:rPr>
        <w:t xml:space="preserve"> или одному и тому же должностному лицу. О данном решении заявитель уведомляется.</w:t>
      </w:r>
    </w:p>
    <w:p w14:paraId="74547DC1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14:paraId="686955EA" w14:textId="77777777" w:rsidR="00A7484C" w:rsidRPr="000E72A6" w:rsidRDefault="00A7484C" w:rsidP="006D10D4">
      <w:pPr>
        <w:ind w:firstLine="709"/>
        <w:rPr>
          <w:b/>
          <w:sz w:val="28"/>
          <w:szCs w:val="28"/>
        </w:rPr>
      </w:pPr>
      <w:r w:rsidRPr="000E72A6">
        <w:rPr>
          <w:sz w:val="28"/>
          <w:szCs w:val="28"/>
        </w:rPr>
        <w:t>3.4. Подготовка и направление ответа на обращение</w:t>
      </w:r>
      <w:r w:rsidRPr="000E72A6">
        <w:rPr>
          <w:b/>
          <w:sz w:val="28"/>
          <w:szCs w:val="28"/>
        </w:rPr>
        <w:t>.</w:t>
      </w:r>
    </w:p>
    <w:p w14:paraId="2C11D524" w14:textId="77777777" w:rsidR="007C462E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3.4.1. Ответ на обращение (далее ответ) оформляется на бланке установленной формы.</w:t>
      </w:r>
    </w:p>
    <w:p w14:paraId="432A8578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Текст ответа должен:</w:t>
      </w:r>
    </w:p>
    <w:p w14:paraId="514F19B2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14:paraId="629997FB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б) при применении норм законодательства Российской Федерации</w:t>
      </w:r>
      <w:r w:rsidR="00345E2E" w:rsidRPr="000E72A6">
        <w:rPr>
          <w:sz w:val="28"/>
          <w:szCs w:val="28"/>
        </w:rPr>
        <w:t>,</w:t>
      </w:r>
      <w:r w:rsidRPr="000E72A6">
        <w:rPr>
          <w:sz w:val="28"/>
          <w:szCs w:val="28"/>
        </w:rPr>
        <w:t xml:space="preserve"> </w:t>
      </w:r>
      <w:proofErr w:type="gramStart"/>
      <w:r w:rsidRPr="000E72A6">
        <w:rPr>
          <w:sz w:val="28"/>
          <w:szCs w:val="28"/>
        </w:rPr>
        <w:t xml:space="preserve">и </w:t>
      </w:r>
      <w:r w:rsidR="00345E2E" w:rsidRPr="000E72A6">
        <w:rPr>
          <w:sz w:val="28"/>
          <w:szCs w:val="28"/>
        </w:rPr>
        <w:t xml:space="preserve"> Администрации</w:t>
      </w:r>
      <w:proofErr w:type="gramEnd"/>
      <w:r w:rsidR="00345E2E" w:rsidRPr="000E72A6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>Курской области</w:t>
      </w:r>
      <w:r w:rsidR="00345E2E" w:rsidRPr="000E72A6">
        <w:rPr>
          <w:sz w:val="28"/>
          <w:szCs w:val="28"/>
        </w:rPr>
        <w:t xml:space="preserve"> и </w:t>
      </w:r>
      <w:proofErr w:type="spellStart"/>
      <w:r w:rsidR="00345E2E" w:rsidRPr="000E72A6">
        <w:rPr>
          <w:sz w:val="28"/>
          <w:szCs w:val="28"/>
        </w:rPr>
        <w:t>Администрации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lastRenderedPageBreak/>
        <w:t>иметь ссылки на данные нормы.</w:t>
      </w:r>
    </w:p>
    <w:p w14:paraId="39685B9D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14:paraId="738F714C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14:paraId="60FA5397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3.4.5. Регистрация ответа, его последующие размещение в АСОД и отправка осуще</w:t>
      </w:r>
      <w:r w:rsidR="007C462E" w:rsidRPr="000E72A6">
        <w:rPr>
          <w:sz w:val="28"/>
          <w:szCs w:val="28"/>
        </w:rPr>
        <w:t xml:space="preserve">ствляются Администрацией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должностное лицо которого подписало ответ.</w:t>
      </w:r>
    </w:p>
    <w:p w14:paraId="7E659FBE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3.4.6. </w:t>
      </w:r>
      <w:r w:rsidR="007C462E" w:rsidRPr="000E72A6">
        <w:rPr>
          <w:sz w:val="28"/>
          <w:szCs w:val="28"/>
        </w:rPr>
        <w:t xml:space="preserve">Ответы, подписанные Главой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</w:t>
      </w:r>
      <w:r w:rsidR="007C462E" w:rsidRPr="000E72A6">
        <w:rPr>
          <w:sz w:val="28"/>
          <w:szCs w:val="28"/>
        </w:rPr>
        <w:t xml:space="preserve"> и </w:t>
      </w:r>
      <w:proofErr w:type="gramStart"/>
      <w:r w:rsidR="007C462E" w:rsidRPr="000E72A6">
        <w:rPr>
          <w:sz w:val="28"/>
          <w:szCs w:val="28"/>
        </w:rPr>
        <w:t>его  заместителями</w:t>
      </w:r>
      <w:proofErr w:type="gramEnd"/>
      <w:r w:rsidRPr="000E72A6">
        <w:rPr>
          <w:sz w:val="28"/>
          <w:szCs w:val="28"/>
        </w:rPr>
        <w:t xml:space="preserve"> направляются заяви</w:t>
      </w:r>
      <w:r w:rsidR="007C462E" w:rsidRPr="000E72A6">
        <w:rPr>
          <w:sz w:val="28"/>
          <w:szCs w:val="28"/>
        </w:rPr>
        <w:t>телям</w:t>
      </w:r>
      <w:r w:rsidRPr="000E72A6">
        <w:rPr>
          <w:sz w:val="28"/>
          <w:szCs w:val="28"/>
        </w:rPr>
        <w:t>.</w:t>
      </w:r>
    </w:p>
    <w:p w14:paraId="1BAE3EB3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3.8 Порядка, предоставляются для</w:t>
      </w:r>
      <w:r w:rsidR="007C462E" w:rsidRPr="000E72A6">
        <w:rPr>
          <w:sz w:val="28"/>
          <w:szCs w:val="28"/>
        </w:rPr>
        <w:t xml:space="preserve"> отправки </w:t>
      </w:r>
      <w:r w:rsidRPr="000E72A6">
        <w:rPr>
          <w:sz w:val="28"/>
          <w:szCs w:val="28"/>
        </w:rPr>
        <w:t>ежедневно (в рабочие дни) до 15 часов.</w:t>
      </w:r>
    </w:p>
    <w:p w14:paraId="06A82A7A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14:paraId="7C724ECD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14:paraId="48460F6D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3.4.9. Ответ направляется в соответствии с частью 4 статьи 10 Федерального закона № 59-ФЗ.</w:t>
      </w:r>
    </w:p>
    <w:p w14:paraId="42CA934D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14:paraId="7081CE7B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14:paraId="3EDB38E6" w14:textId="77777777" w:rsidR="007C462E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1F61F1" w:rsidRPr="000E72A6">
        <w:rPr>
          <w:sz w:val="28"/>
          <w:szCs w:val="28"/>
        </w:rPr>
        <w:t>, Администрации Курской области, Правительства Курской области</w:t>
      </w:r>
      <w:r w:rsidRPr="000E72A6">
        <w:rPr>
          <w:sz w:val="28"/>
          <w:szCs w:val="28"/>
        </w:rPr>
        <w:t xml:space="preserve"> направляется в ука</w:t>
      </w:r>
      <w:r w:rsidR="007C462E" w:rsidRPr="000E72A6">
        <w:rPr>
          <w:sz w:val="28"/>
          <w:szCs w:val="28"/>
        </w:rPr>
        <w:t xml:space="preserve">занные органы за подписью Главы </w:t>
      </w:r>
      <w:r w:rsidR="000E72A6" w:rsidRPr="000E72A6">
        <w:rPr>
          <w:sz w:val="28"/>
          <w:szCs w:val="28"/>
        </w:rPr>
        <w:t>Петровского</w:t>
      </w:r>
      <w:r w:rsidR="00345E2E" w:rsidRPr="000E72A6">
        <w:rPr>
          <w:sz w:val="28"/>
          <w:szCs w:val="28"/>
        </w:rPr>
        <w:t xml:space="preserve"> </w:t>
      </w:r>
      <w:proofErr w:type="spellStart"/>
      <w:r w:rsidR="00345E2E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345E2E" w:rsidRPr="000E72A6">
        <w:rPr>
          <w:sz w:val="28"/>
          <w:szCs w:val="28"/>
        </w:rPr>
        <w:t xml:space="preserve"> района </w:t>
      </w:r>
      <w:r w:rsidR="007C462E" w:rsidRPr="000E72A6">
        <w:rPr>
          <w:sz w:val="28"/>
          <w:szCs w:val="28"/>
        </w:rPr>
        <w:t>или его заместителя.</w:t>
      </w:r>
    </w:p>
    <w:p w14:paraId="7B229EE7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В информации указывается, в какой форме проинформирован заявитель о рассмотрении обращения (в устной, письменной, в форме электронного </w:t>
      </w:r>
      <w:r w:rsidRPr="000E72A6">
        <w:rPr>
          <w:sz w:val="28"/>
          <w:szCs w:val="28"/>
        </w:rPr>
        <w:lastRenderedPageBreak/>
        <w:t>документа).</w:t>
      </w:r>
    </w:p>
    <w:p w14:paraId="7A36EB77" w14:textId="77777777" w:rsidR="00A7484C" w:rsidRPr="000E72A6" w:rsidRDefault="00A7484C" w:rsidP="005F5CA5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 Порядок ознакомления с документами и материалами, касающимися рассмотрения обращения.</w:t>
      </w:r>
    </w:p>
    <w:p w14:paraId="27F435A2" w14:textId="77777777" w:rsidR="000C5A8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3.5.l.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14:paraId="5EBA5600" w14:textId="77777777" w:rsidR="000C5A8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</w:t>
      </w:r>
      <w:r w:rsidR="000C5A8C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0E72A6">
        <w:rPr>
          <w:noProof/>
          <w:sz w:val="28"/>
          <w:szCs w:val="28"/>
        </w:rPr>
        <w:drawing>
          <wp:inline distT="0" distB="0" distL="0" distR="0" wp14:anchorId="702C177B" wp14:editId="668DCC22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14:paraId="2D822926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</w:t>
      </w:r>
      <w:r w:rsidR="001F61F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14:paraId="757166E6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14:paraId="1A858C6E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14:paraId="106909A4" w14:textId="77777777" w:rsidR="00A7484C" w:rsidRPr="000E72A6" w:rsidRDefault="00A7484C" w:rsidP="005F5CA5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14:paraId="28A39C77" w14:textId="77777777" w:rsidR="0094582E" w:rsidRPr="000E72A6" w:rsidRDefault="0094582E" w:rsidP="005F5CA5">
      <w:pPr>
        <w:widowControl/>
        <w:snapToGrid/>
        <w:ind w:left="2268" w:firstLine="709"/>
        <w:rPr>
          <w:b/>
          <w:sz w:val="28"/>
          <w:szCs w:val="28"/>
        </w:rPr>
      </w:pPr>
    </w:p>
    <w:p w14:paraId="27B64A70" w14:textId="77777777" w:rsidR="00A7484C" w:rsidRPr="000E72A6" w:rsidRDefault="001F61F1" w:rsidP="006D10D4">
      <w:pPr>
        <w:widowControl/>
        <w:snapToGrid/>
        <w:ind w:left="2268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4. </w:t>
      </w:r>
      <w:r w:rsidR="00A7484C" w:rsidRPr="000E72A6">
        <w:rPr>
          <w:b/>
          <w:sz w:val="28"/>
          <w:szCs w:val="28"/>
        </w:rPr>
        <w:t>Организация и проведение приема граждан</w:t>
      </w:r>
    </w:p>
    <w:p w14:paraId="17526FED" w14:textId="77777777" w:rsidR="0094582E" w:rsidRPr="000E72A6" w:rsidRDefault="0094582E" w:rsidP="006D10D4">
      <w:pPr>
        <w:widowControl/>
        <w:snapToGrid/>
        <w:ind w:firstLine="709"/>
        <w:jc w:val="center"/>
        <w:rPr>
          <w:b/>
          <w:sz w:val="28"/>
          <w:szCs w:val="28"/>
        </w:rPr>
      </w:pPr>
    </w:p>
    <w:p w14:paraId="509C8447" w14:textId="77777777" w:rsidR="00A7484C" w:rsidRPr="000E72A6" w:rsidRDefault="001F61F1" w:rsidP="006D10D4">
      <w:pPr>
        <w:widowControl/>
        <w:snapToGrid/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</w:t>
      </w:r>
      <w:proofErr w:type="gramStart"/>
      <w:r w:rsidRPr="000E72A6">
        <w:rPr>
          <w:sz w:val="28"/>
          <w:szCs w:val="28"/>
        </w:rPr>
        <w:t>1.</w:t>
      </w:r>
      <w:r w:rsidR="00A7484C" w:rsidRPr="000E72A6">
        <w:rPr>
          <w:sz w:val="28"/>
          <w:szCs w:val="28"/>
        </w:rPr>
        <w:t>Требования</w:t>
      </w:r>
      <w:proofErr w:type="gramEnd"/>
      <w:r w:rsidR="00A7484C" w:rsidRPr="000E72A6">
        <w:rPr>
          <w:sz w:val="28"/>
          <w:szCs w:val="28"/>
        </w:rPr>
        <w:t xml:space="preserve"> к помещениям.</w:t>
      </w:r>
    </w:p>
    <w:p w14:paraId="1F8B85F1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 wp14:anchorId="68DD1754" wp14:editId="04D4EFB3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 xml:space="preserve">4.1.1. Прием </w:t>
      </w:r>
      <w:r w:rsidR="000C5A8C" w:rsidRPr="000E72A6">
        <w:rPr>
          <w:sz w:val="28"/>
          <w:szCs w:val="28"/>
        </w:rPr>
        <w:t>граждан в органах местного самоуправления</w:t>
      </w:r>
      <w:r w:rsidRPr="000E72A6">
        <w:rPr>
          <w:sz w:val="28"/>
          <w:szCs w:val="28"/>
        </w:rPr>
        <w:t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</w:t>
      </w:r>
      <w:r w:rsidR="002F4146" w:rsidRPr="000E72A6">
        <w:rPr>
          <w:sz w:val="28"/>
          <w:szCs w:val="28"/>
        </w:rPr>
        <w:t>.</w:t>
      </w:r>
    </w:p>
    <w:p w14:paraId="469E227A" w14:textId="77777777" w:rsidR="001F61F1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4.1.2. </w:t>
      </w:r>
      <w:r w:rsidR="00A7484C" w:rsidRPr="000E72A6">
        <w:rPr>
          <w:sz w:val="28"/>
          <w:szCs w:val="28"/>
        </w:rPr>
        <w:t xml:space="preserve">Помещения для ожидания приема оборудуются: </w:t>
      </w:r>
    </w:p>
    <w:p w14:paraId="3B9D7770" w14:textId="77777777" w:rsidR="001F61F1" w:rsidRPr="000E72A6" w:rsidRDefault="00A7484C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информационными стендами, содержащими визуальную и текстовую информацию; </w:t>
      </w:r>
    </w:p>
    <w:p w14:paraId="22FBEAB7" w14:textId="77777777" w:rsidR="001F61F1" w:rsidRPr="000E72A6" w:rsidRDefault="00A7484C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стульями и столами для возможности оформления документов</w:t>
      </w:r>
      <w:r w:rsidR="00991926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 xml:space="preserve"> </w:t>
      </w:r>
    </w:p>
    <w:p w14:paraId="35683EF4" w14:textId="77777777"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4.1.3. </w:t>
      </w:r>
      <w:r w:rsidR="00A7484C" w:rsidRPr="000E72A6">
        <w:rPr>
          <w:sz w:val="28"/>
          <w:szCs w:val="28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14:paraId="7B43F3A0" w14:textId="77777777" w:rsidR="000C5A8C" w:rsidRPr="000E72A6" w:rsidRDefault="002C0AF5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 wp14:anchorId="77FC5501" wp14:editId="2656034C">
            <wp:extent cx="9525" cy="95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41" w:rsidRPr="000E72A6">
        <w:rPr>
          <w:sz w:val="28"/>
          <w:szCs w:val="28"/>
        </w:rPr>
        <w:t>4.1</w:t>
      </w:r>
      <w:r w:rsidR="000C5A8C" w:rsidRPr="000E72A6">
        <w:rPr>
          <w:sz w:val="28"/>
          <w:szCs w:val="28"/>
        </w:rPr>
        <w:t>.4.</w:t>
      </w:r>
      <w:r w:rsidR="00A7484C" w:rsidRPr="000E72A6">
        <w:rPr>
          <w:sz w:val="28"/>
          <w:szCs w:val="28"/>
        </w:rPr>
        <w:t xml:space="preserve">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должны быть созданы условия для обслуживания лиц с ограниченными возмо</w:t>
      </w:r>
      <w:r w:rsidR="000C5A8C" w:rsidRPr="000E72A6">
        <w:rPr>
          <w:sz w:val="28"/>
          <w:szCs w:val="28"/>
        </w:rPr>
        <w:t>жностями (далее — инвалиды), вкл</w:t>
      </w:r>
      <w:r w:rsidR="00A7484C" w:rsidRPr="000E72A6">
        <w:rPr>
          <w:sz w:val="28"/>
          <w:szCs w:val="28"/>
        </w:rPr>
        <w:t xml:space="preserve">ючая инвалидов, использующих кресла-коляски и собак-проводников. </w:t>
      </w:r>
    </w:p>
    <w:p w14:paraId="78E62AEC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этих целях обеспечиваются:</w:t>
      </w:r>
    </w:p>
    <w:p w14:paraId="31098BDB" w14:textId="77777777"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беспрепятственный доступ к помещениям для ожидания и приема;</w:t>
      </w:r>
    </w:p>
    <w:p w14:paraId="56472E98" w14:textId="77777777"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14:paraId="03D3557D" w14:textId="77777777"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14:paraId="5D834ED6" w14:textId="77777777" w:rsidR="000C5A8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14:paraId="11744AF3" w14:textId="77777777"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надлежащее размещение оборудования и носителей информац</w:t>
      </w:r>
      <w:r w:rsidR="006A4E14" w:rsidRPr="000E72A6">
        <w:rPr>
          <w:sz w:val="28"/>
          <w:szCs w:val="28"/>
        </w:rPr>
        <w:t>и</w:t>
      </w:r>
      <w:r w:rsidR="00991926" w:rsidRPr="000E72A6">
        <w:rPr>
          <w:sz w:val="28"/>
          <w:szCs w:val="28"/>
        </w:rPr>
        <w:t xml:space="preserve">и, </w:t>
      </w:r>
      <w:r w:rsidRPr="000E72A6">
        <w:rPr>
          <w:sz w:val="28"/>
          <w:szCs w:val="28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14:paraId="356C12A3" w14:textId="77777777"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0E72A6">
        <w:rPr>
          <w:sz w:val="28"/>
          <w:szCs w:val="28"/>
        </w:rPr>
        <w:t>тифлосурдопереводчика</w:t>
      </w:r>
      <w:proofErr w:type="spellEnd"/>
      <w:r w:rsidRPr="000E72A6">
        <w:rPr>
          <w:sz w:val="28"/>
          <w:szCs w:val="28"/>
        </w:rPr>
        <w:t xml:space="preserve">; </w:t>
      </w:r>
    </w:p>
    <w:p w14:paraId="0E13C033" w14:textId="77777777" w:rsidR="006A4E1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14:paraId="26C114DC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14:paraId="5849F577" w14:textId="77777777"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4.1.5. </w:t>
      </w:r>
      <w:r w:rsidR="00A7484C" w:rsidRPr="000E72A6">
        <w:rPr>
          <w:sz w:val="28"/>
          <w:szCs w:val="28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14:paraId="285AC341" w14:textId="77777777" w:rsidR="00A7484C" w:rsidRPr="000E72A6" w:rsidRDefault="00A7484C" w:rsidP="006D10D4">
      <w:pPr>
        <w:pStyle w:val="a5"/>
        <w:widowControl/>
        <w:numPr>
          <w:ilvl w:val="2"/>
          <w:numId w:val="19"/>
        </w:numPr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Помещения для ожидания и приема оборудуются системами </w:t>
      </w:r>
      <w:proofErr w:type="spellStart"/>
      <w:r w:rsidRPr="000E72A6">
        <w:rPr>
          <w:sz w:val="28"/>
          <w:szCs w:val="28"/>
        </w:rPr>
        <w:t>видеопротоколирования</w:t>
      </w:r>
      <w:proofErr w:type="spellEnd"/>
      <w:r w:rsidRPr="000E72A6">
        <w:rPr>
          <w:sz w:val="28"/>
          <w:szCs w:val="28"/>
        </w:rPr>
        <w:t xml:space="preserve"> (при наличии технической возможности).</w:t>
      </w:r>
    </w:p>
    <w:p w14:paraId="3D01531B" w14:textId="77777777"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4.1.7. </w:t>
      </w:r>
      <w:r w:rsidR="00A7484C" w:rsidRPr="000E72A6">
        <w:rPr>
          <w:sz w:val="28"/>
          <w:szCs w:val="28"/>
        </w:rPr>
        <w:t xml:space="preserve">Помещения для личного приема граждан должны иметь информационные таблички (вывески) с указанием номера кабинета, фамилии, </w:t>
      </w:r>
      <w:r w:rsidR="00A7484C" w:rsidRPr="000E72A6">
        <w:rPr>
          <w:sz w:val="28"/>
          <w:szCs w:val="28"/>
        </w:rPr>
        <w:lastRenderedPageBreak/>
        <w:t>имени, отчества (при наличии) и должности лица, осуществляющего личный прием граждан.</w:t>
      </w:r>
    </w:p>
    <w:p w14:paraId="76DDF903" w14:textId="77777777" w:rsidR="00A7484C" w:rsidRPr="000E72A6" w:rsidRDefault="001F61F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4.1.8. </w:t>
      </w:r>
      <w:r w:rsidR="00A7484C" w:rsidRPr="000E72A6">
        <w:rPr>
          <w:sz w:val="28"/>
          <w:szCs w:val="28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14:paraId="3CA6EFDC" w14:textId="77777777" w:rsidR="00A7484C" w:rsidRPr="000E72A6" w:rsidRDefault="006D10D4" w:rsidP="006D10D4">
      <w:pPr>
        <w:widowControl/>
        <w:snapToGrid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     </w:t>
      </w:r>
      <w:r w:rsidR="001F61F1" w:rsidRPr="000E72A6">
        <w:rPr>
          <w:sz w:val="28"/>
          <w:szCs w:val="28"/>
        </w:rPr>
        <w:t xml:space="preserve">4.2. </w:t>
      </w:r>
      <w:r w:rsidR="00A7484C" w:rsidRPr="000E72A6">
        <w:rPr>
          <w:sz w:val="28"/>
          <w:szCs w:val="28"/>
        </w:rPr>
        <w:t>Требования к организации приема граждан</w:t>
      </w:r>
    </w:p>
    <w:p w14:paraId="6B4CA9DB" w14:textId="77777777" w:rsidR="00A7484C" w:rsidRPr="000E72A6" w:rsidRDefault="00A7484C" w:rsidP="006D10D4">
      <w:pPr>
        <w:ind w:left="10"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4.2.1. Прием граждан в </w:t>
      </w:r>
      <w:proofErr w:type="gramStart"/>
      <w:r w:rsidRPr="000E72A6">
        <w:rPr>
          <w:sz w:val="28"/>
          <w:szCs w:val="28"/>
        </w:rPr>
        <w:t xml:space="preserve">Администрации </w:t>
      </w:r>
      <w:r w:rsidR="00991926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proofErr w:type="gramEnd"/>
      <w:r w:rsidR="00991926" w:rsidRPr="000E72A6">
        <w:rPr>
          <w:sz w:val="28"/>
          <w:szCs w:val="28"/>
        </w:rPr>
        <w:t xml:space="preserve"> сельсовета</w:t>
      </w:r>
      <w:r w:rsidR="0094582E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6A4E14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Ку</w:t>
      </w:r>
      <w:r w:rsidR="000E72A6">
        <w:rPr>
          <w:sz w:val="28"/>
          <w:szCs w:val="28"/>
        </w:rPr>
        <w:t>рской области (по адресу: 307560</w:t>
      </w:r>
      <w:r w:rsidRPr="000E72A6">
        <w:rPr>
          <w:sz w:val="28"/>
          <w:szCs w:val="28"/>
        </w:rPr>
        <w:t>,</w:t>
      </w:r>
      <w:r w:rsidR="006A4E14" w:rsidRPr="000E72A6">
        <w:rPr>
          <w:sz w:val="28"/>
          <w:szCs w:val="28"/>
        </w:rPr>
        <w:t xml:space="preserve"> Курская область,</w:t>
      </w:r>
      <w:r w:rsidR="00991926" w:rsidRPr="000E72A6">
        <w:rPr>
          <w:sz w:val="28"/>
          <w:szCs w:val="28"/>
        </w:rPr>
        <w:t xml:space="preserve"> </w:t>
      </w:r>
      <w:r w:rsidR="0094582E" w:rsidRPr="000E72A6">
        <w:rPr>
          <w:sz w:val="28"/>
          <w:szCs w:val="28"/>
        </w:rPr>
        <w:t>Хомутовский</w:t>
      </w:r>
      <w:r w:rsidR="00991926" w:rsidRPr="000E72A6">
        <w:rPr>
          <w:sz w:val="28"/>
          <w:szCs w:val="28"/>
        </w:rPr>
        <w:t xml:space="preserve"> район</w:t>
      </w:r>
      <w:r w:rsidR="006A4E14" w:rsidRPr="000E72A6">
        <w:rPr>
          <w:sz w:val="28"/>
          <w:szCs w:val="28"/>
        </w:rPr>
        <w:t>,</w:t>
      </w:r>
      <w:r w:rsidR="00991926" w:rsidRPr="000E72A6">
        <w:rPr>
          <w:sz w:val="28"/>
          <w:szCs w:val="28"/>
        </w:rPr>
        <w:t xml:space="preserve"> с. </w:t>
      </w:r>
      <w:proofErr w:type="gramStart"/>
      <w:r w:rsidR="000E72A6">
        <w:rPr>
          <w:sz w:val="28"/>
          <w:szCs w:val="28"/>
        </w:rPr>
        <w:t xml:space="preserve">Поды  </w:t>
      </w:r>
      <w:proofErr w:type="spellStart"/>
      <w:r w:rsidR="000E72A6">
        <w:rPr>
          <w:sz w:val="28"/>
          <w:szCs w:val="28"/>
        </w:rPr>
        <w:t>ул.Новая</w:t>
      </w:r>
      <w:proofErr w:type="spellEnd"/>
      <w:proofErr w:type="gramEnd"/>
      <w:r w:rsidR="008B7A77" w:rsidRPr="000E72A6">
        <w:rPr>
          <w:sz w:val="28"/>
          <w:szCs w:val="28"/>
        </w:rPr>
        <w:t xml:space="preserve">  </w:t>
      </w:r>
      <w:r w:rsidR="000E72A6">
        <w:rPr>
          <w:sz w:val="28"/>
          <w:szCs w:val="28"/>
        </w:rPr>
        <w:t>д.26</w:t>
      </w:r>
      <w:r w:rsidRPr="000E72A6">
        <w:rPr>
          <w:sz w:val="28"/>
          <w:szCs w:val="28"/>
        </w:rPr>
        <w:t xml:space="preserve"> осуществляется спец</w:t>
      </w:r>
      <w:r w:rsidR="00480658" w:rsidRPr="000E72A6">
        <w:rPr>
          <w:sz w:val="28"/>
          <w:szCs w:val="28"/>
        </w:rPr>
        <w:t xml:space="preserve">иалистами </w:t>
      </w:r>
      <w:proofErr w:type="gramStart"/>
      <w:r w:rsidR="00480658" w:rsidRPr="000E72A6">
        <w:rPr>
          <w:sz w:val="28"/>
          <w:szCs w:val="28"/>
        </w:rPr>
        <w:t xml:space="preserve">Администрации </w:t>
      </w:r>
      <w:r w:rsidR="00991926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proofErr w:type="gramEnd"/>
      <w:r w:rsidR="00991926" w:rsidRPr="000E72A6">
        <w:rPr>
          <w:sz w:val="28"/>
          <w:szCs w:val="28"/>
        </w:rPr>
        <w:t xml:space="preserve"> </w:t>
      </w:r>
      <w:proofErr w:type="spellStart"/>
      <w:r w:rsidR="00991926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480658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4397"/>
      </w:tblGrid>
      <w:tr w:rsidR="00A7484C" w:rsidRPr="000E72A6" w14:paraId="2068D904" w14:textId="77777777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15B7" w14:textId="77777777" w:rsidR="00A7484C" w:rsidRPr="000E72A6" w:rsidRDefault="0094582E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Понедельник,</w:t>
            </w:r>
            <w:r w:rsidR="004043F1" w:rsidRPr="000E72A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043F1" w:rsidRPr="000E72A6">
              <w:rPr>
                <w:sz w:val="28"/>
                <w:szCs w:val="28"/>
              </w:rPr>
              <w:t>вторник,</w:t>
            </w:r>
            <w:r w:rsidRPr="000E72A6">
              <w:rPr>
                <w:sz w:val="28"/>
                <w:szCs w:val="28"/>
              </w:rPr>
              <w:t>среда</w:t>
            </w:r>
            <w:proofErr w:type="spellEnd"/>
            <w:proofErr w:type="gramEnd"/>
            <w:r w:rsidRPr="000E72A6">
              <w:rPr>
                <w:sz w:val="28"/>
                <w:szCs w:val="28"/>
              </w:rPr>
              <w:t>,</w:t>
            </w:r>
            <w:r w:rsidR="00785A3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85A3F">
              <w:rPr>
                <w:sz w:val="28"/>
                <w:szCs w:val="28"/>
              </w:rPr>
              <w:t>четверг,</w:t>
            </w:r>
            <w:r w:rsidRPr="000E72A6">
              <w:rPr>
                <w:sz w:val="28"/>
                <w:szCs w:val="28"/>
              </w:rPr>
              <w:t>пятница</w:t>
            </w:r>
            <w:proofErr w:type="spellEnd"/>
            <w:proofErr w:type="gramEnd"/>
            <w:r w:rsidR="004043F1" w:rsidRPr="000E72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701B2" w14:textId="77777777" w:rsidR="00A7484C" w:rsidRPr="000E72A6" w:rsidRDefault="004043F1" w:rsidP="006D10D4">
            <w:pPr>
              <w:ind w:left="24"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 xml:space="preserve"> </w:t>
            </w:r>
            <w:r w:rsidR="00785A3F">
              <w:rPr>
                <w:sz w:val="28"/>
                <w:szCs w:val="28"/>
              </w:rPr>
              <w:t>9.00 - 17</w:t>
            </w:r>
            <w:r w:rsidR="00A7484C" w:rsidRPr="000E72A6">
              <w:rPr>
                <w:sz w:val="28"/>
                <w:szCs w:val="28"/>
              </w:rPr>
              <w:t>.00;</w:t>
            </w:r>
          </w:p>
        </w:tc>
      </w:tr>
      <w:tr w:rsidR="00A7484C" w:rsidRPr="000E72A6" w14:paraId="2B8D98CF" w14:textId="77777777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A2FA3" w14:textId="77777777" w:rsidR="00A7484C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28178" w14:textId="77777777" w:rsidR="00A7484C" w:rsidRPr="000E72A6" w:rsidRDefault="003205A3" w:rsidP="006D10D4">
            <w:pPr>
              <w:ind w:left="58"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9.00 - 1</w:t>
            </w:r>
            <w:r w:rsidR="00785A3F">
              <w:rPr>
                <w:sz w:val="28"/>
                <w:szCs w:val="28"/>
              </w:rPr>
              <w:t>6</w:t>
            </w:r>
            <w:r w:rsidR="00A7484C" w:rsidRPr="000E72A6">
              <w:rPr>
                <w:sz w:val="28"/>
                <w:szCs w:val="28"/>
              </w:rPr>
              <w:t>.00;</w:t>
            </w:r>
          </w:p>
        </w:tc>
      </w:tr>
      <w:tr w:rsidR="00A7484C" w:rsidRPr="000E72A6" w14:paraId="4450CBFE" w14:textId="77777777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C0A39" w14:textId="77777777" w:rsidR="00991926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перерыв</w:t>
            </w:r>
          </w:p>
          <w:p w14:paraId="1E91226C" w14:textId="77777777" w:rsidR="00A7484C" w:rsidRPr="000E72A6" w:rsidRDefault="00A7484C" w:rsidP="006D10D4">
            <w:pPr>
              <w:tabs>
                <w:tab w:val="left" w:pos="52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24A7F" w14:textId="77777777" w:rsidR="00991926" w:rsidRPr="000E72A6" w:rsidRDefault="00785A3F" w:rsidP="006D10D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00-14. 00</w:t>
            </w:r>
          </w:p>
        </w:tc>
      </w:tr>
      <w:tr w:rsidR="00A7484C" w:rsidRPr="000E72A6" w14:paraId="64CFE52D" w14:textId="77777777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B1A7" w14:textId="77777777" w:rsidR="00A7484C" w:rsidRPr="000E72A6" w:rsidRDefault="00A7484C" w:rsidP="006D10D4">
            <w:pPr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24077" w14:textId="77777777" w:rsidR="00A7484C" w:rsidRPr="000E72A6" w:rsidRDefault="00A7484C" w:rsidP="006D10D4">
            <w:pPr>
              <w:tabs>
                <w:tab w:val="right" w:pos="2203"/>
              </w:tabs>
              <w:ind w:firstLine="709"/>
              <w:jc w:val="both"/>
              <w:rPr>
                <w:sz w:val="28"/>
                <w:szCs w:val="28"/>
              </w:rPr>
            </w:pPr>
            <w:r w:rsidRPr="000E72A6">
              <w:rPr>
                <w:sz w:val="28"/>
                <w:szCs w:val="28"/>
              </w:rPr>
              <w:t>выходные дни.</w:t>
            </w:r>
          </w:p>
        </w:tc>
      </w:tr>
    </w:tbl>
    <w:p w14:paraId="1697E849" w14:textId="77777777" w:rsidR="00A7484C" w:rsidRPr="000E72A6" w:rsidRDefault="003205A3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4.2.2. </w:t>
      </w:r>
      <w:r w:rsidR="00A7484C" w:rsidRPr="000E72A6">
        <w:rPr>
          <w:sz w:val="28"/>
          <w:szCs w:val="28"/>
        </w:rPr>
        <w:t xml:space="preserve">Личный прием граждан в Администрации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91926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осуществляют Глава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91926" w:rsidRPr="000E72A6">
        <w:rPr>
          <w:sz w:val="28"/>
          <w:szCs w:val="28"/>
        </w:rPr>
        <w:t xml:space="preserve"> </w:t>
      </w:r>
      <w:proofErr w:type="gramStart"/>
      <w:r w:rsidR="00991926" w:rsidRPr="000E72A6">
        <w:rPr>
          <w:sz w:val="28"/>
          <w:szCs w:val="28"/>
        </w:rPr>
        <w:t>района</w:t>
      </w:r>
      <w:r w:rsidR="004043F1" w:rsidRPr="000E72A6">
        <w:rPr>
          <w:sz w:val="28"/>
          <w:szCs w:val="28"/>
        </w:rPr>
        <w:t>,  специалист</w:t>
      </w:r>
      <w:proofErr w:type="gramEnd"/>
      <w:r w:rsidRPr="000E72A6">
        <w:rPr>
          <w:sz w:val="28"/>
          <w:szCs w:val="28"/>
        </w:rPr>
        <w:t xml:space="preserve"> Администрации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91926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 в соответствии с гра</w:t>
      </w:r>
      <w:r w:rsidRPr="000E72A6">
        <w:rPr>
          <w:sz w:val="28"/>
          <w:szCs w:val="28"/>
        </w:rPr>
        <w:t xml:space="preserve">фиком, утвержденным Главой </w:t>
      </w:r>
      <w:r w:rsidR="000E72A6" w:rsidRPr="000E72A6">
        <w:rPr>
          <w:sz w:val="28"/>
          <w:szCs w:val="28"/>
        </w:rPr>
        <w:t>Петровского</w:t>
      </w:r>
      <w:r w:rsidR="00991926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91926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.</w:t>
      </w:r>
    </w:p>
    <w:p w14:paraId="5CB6F270" w14:textId="77777777" w:rsidR="00683F7F" w:rsidRPr="000E72A6" w:rsidRDefault="00991926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</w:t>
      </w:r>
      <w:r w:rsidR="003205A3" w:rsidRPr="000E72A6">
        <w:rPr>
          <w:sz w:val="28"/>
          <w:szCs w:val="28"/>
        </w:rPr>
        <w:t xml:space="preserve">    4.2.</w:t>
      </w:r>
      <w:r w:rsidRPr="000E72A6">
        <w:rPr>
          <w:sz w:val="28"/>
          <w:szCs w:val="28"/>
        </w:rPr>
        <w:t>3</w:t>
      </w:r>
      <w:r w:rsidR="003205A3"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14:paraId="717F9C2F" w14:textId="77777777" w:rsidR="00A7484C" w:rsidRPr="000E72A6" w:rsidRDefault="00683F7F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</w:t>
      </w:r>
      <w:r w:rsidR="001F61F1" w:rsidRPr="000E72A6">
        <w:rPr>
          <w:sz w:val="28"/>
          <w:szCs w:val="28"/>
        </w:rPr>
        <w:t>4.2.</w:t>
      </w:r>
      <w:r w:rsidR="00CC66BB" w:rsidRPr="000E72A6">
        <w:rPr>
          <w:sz w:val="28"/>
          <w:szCs w:val="28"/>
        </w:rPr>
        <w:t>4</w:t>
      </w:r>
      <w:r w:rsidR="001F61F1"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>Организацию личного</w:t>
      </w:r>
      <w:r w:rsidRPr="000E72A6">
        <w:rPr>
          <w:sz w:val="28"/>
          <w:szCs w:val="28"/>
        </w:rPr>
        <w:t xml:space="preserve"> приема граждан в органе местного самоуправления</w:t>
      </w:r>
      <w:r w:rsidR="00A7484C" w:rsidRPr="000E72A6">
        <w:rPr>
          <w:sz w:val="28"/>
          <w:szCs w:val="28"/>
        </w:rPr>
        <w:t xml:space="preserve"> осуществляют уполномоченные на то должностные лица.</w:t>
      </w:r>
    </w:p>
    <w:p w14:paraId="4797ADB0" w14:textId="77777777" w:rsidR="00A7484C" w:rsidRPr="000E72A6" w:rsidRDefault="00CC66BB" w:rsidP="006D10D4">
      <w:pPr>
        <w:widowControl/>
        <w:snapToGrid/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4.2.5</w:t>
      </w:r>
      <w:r w:rsidR="00683F7F" w:rsidRPr="000E72A6">
        <w:rPr>
          <w:sz w:val="28"/>
          <w:szCs w:val="28"/>
        </w:rPr>
        <w:t xml:space="preserve">. </w:t>
      </w:r>
      <w:r w:rsidR="00A7484C" w:rsidRPr="000E72A6">
        <w:rPr>
          <w:sz w:val="28"/>
          <w:szCs w:val="28"/>
        </w:rPr>
        <w:t xml:space="preserve">Информация о проведении личного приема </w:t>
      </w:r>
      <w:r w:rsidR="00683F7F" w:rsidRPr="000E72A6">
        <w:rPr>
          <w:sz w:val="28"/>
          <w:szCs w:val="28"/>
        </w:rPr>
        <w:t xml:space="preserve">граждан в органе местного </w:t>
      </w:r>
      <w:proofErr w:type="gramStart"/>
      <w:r w:rsidR="00683F7F" w:rsidRPr="000E72A6">
        <w:rPr>
          <w:sz w:val="28"/>
          <w:szCs w:val="28"/>
        </w:rPr>
        <w:t>самоуправления</w:t>
      </w:r>
      <w:r w:rsidR="00A7484C" w:rsidRPr="000E72A6">
        <w:rPr>
          <w:sz w:val="28"/>
          <w:szCs w:val="28"/>
        </w:rPr>
        <w:t xml:space="preserve">, </w:t>
      </w:r>
      <w:r w:rsidR="00683F7F" w:rsidRPr="000E72A6">
        <w:rPr>
          <w:sz w:val="28"/>
          <w:szCs w:val="28"/>
        </w:rPr>
        <w:t xml:space="preserve"> месте</w:t>
      </w:r>
      <w:proofErr w:type="gramEnd"/>
      <w:r w:rsidR="00683F7F" w:rsidRPr="000E72A6">
        <w:rPr>
          <w:sz w:val="28"/>
          <w:szCs w:val="28"/>
        </w:rPr>
        <w:t xml:space="preserve"> его</w:t>
      </w:r>
      <w:r w:rsidR="00A7484C" w:rsidRPr="000E72A6">
        <w:rPr>
          <w:sz w:val="28"/>
          <w:szCs w:val="28"/>
        </w:rPr>
        <w:t xml:space="preserve"> нахождения, графике работы, справочных телефонных но</w:t>
      </w:r>
      <w:r w:rsidR="00683F7F" w:rsidRPr="000E72A6">
        <w:rPr>
          <w:sz w:val="28"/>
          <w:szCs w:val="28"/>
        </w:rPr>
        <w:t xml:space="preserve">мерах размещается на </w:t>
      </w:r>
      <w:proofErr w:type="gramStart"/>
      <w:r w:rsidR="00683F7F" w:rsidRPr="000E72A6">
        <w:rPr>
          <w:sz w:val="28"/>
          <w:szCs w:val="28"/>
        </w:rPr>
        <w:t>официальном  сайте</w:t>
      </w:r>
      <w:proofErr w:type="gramEnd"/>
    </w:p>
    <w:p w14:paraId="20EF0118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4.2.</w:t>
      </w:r>
      <w:r w:rsidR="00CC66BB" w:rsidRPr="000E72A6">
        <w:rPr>
          <w:sz w:val="28"/>
          <w:szCs w:val="28"/>
        </w:rPr>
        <w:t>6</w:t>
      </w:r>
      <w:r w:rsidRPr="000E72A6">
        <w:rPr>
          <w:sz w:val="28"/>
          <w:szCs w:val="28"/>
        </w:rPr>
        <w:t xml:space="preserve">. В целях обеспечения защиты прав граждан и должностных лиц, осуществляющих личный прием граждан, осуществляется аудио- и (или) </w:t>
      </w:r>
      <w:proofErr w:type="spellStart"/>
      <w:r w:rsidRPr="000E72A6">
        <w:rPr>
          <w:sz w:val="28"/>
          <w:szCs w:val="28"/>
        </w:rPr>
        <w:t>видеопротоколирование</w:t>
      </w:r>
      <w:proofErr w:type="spellEnd"/>
      <w:r w:rsidRPr="000E72A6">
        <w:rPr>
          <w:sz w:val="28"/>
          <w:szCs w:val="28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аудио-, </w:t>
      </w:r>
      <w:proofErr w:type="spellStart"/>
      <w:r w:rsidRPr="000E72A6">
        <w:rPr>
          <w:sz w:val="28"/>
          <w:szCs w:val="28"/>
        </w:rPr>
        <w:t>видеопротоколирование</w:t>
      </w:r>
      <w:proofErr w:type="spellEnd"/>
      <w:r w:rsidRPr="000E72A6">
        <w:rPr>
          <w:sz w:val="28"/>
          <w:szCs w:val="28"/>
        </w:rPr>
        <w:t xml:space="preserve"> личного приема не ведется, о чем делается запись в карточке личного приема.</w:t>
      </w:r>
    </w:p>
    <w:p w14:paraId="0C09CC7D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proofErr w:type="spellStart"/>
      <w:r w:rsidRPr="000E72A6">
        <w:rPr>
          <w:sz w:val="28"/>
          <w:szCs w:val="28"/>
        </w:rPr>
        <w:t>Видеопротоколирование</w:t>
      </w:r>
      <w:proofErr w:type="spellEnd"/>
      <w:r w:rsidRPr="000E72A6">
        <w:rPr>
          <w:sz w:val="28"/>
          <w:szCs w:val="28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14:paraId="6EF697EC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Аудио- и </w:t>
      </w:r>
      <w:proofErr w:type="spellStart"/>
      <w:r w:rsidRPr="000E72A6">
        <w:rPr>
          <w:sz w:val="28"/>
          <w:szCs w:val="28"/>
        </w:rPr>
        <w:t>видеопротокол</w:t>
      </w:r>
      <w:proofErr w:type="spellEnd"/>
      <w:r w:rsidRPr="000E72A6">
        <w:rPr>
          <w:sz w:val="28"/>
          <w:szCs w:val="28"/>
        </w:rPr>
        <w:t xml:space="preserve"> гражданам не предоставляется.</w:t>
      </w:r>
    </w:p>
    <w:p w14:paraId="052F21A3" w14:textId="77777777" w:rsidR="00A7484C" w:rsidRPr="000E72A6" w:rsidRDefault="006D10D4" w:rsidP="006D10D4">
      <w:pPr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     </w:t>
      </w:r>
      <w:r w:rsidR="00A7484C" w:rsidRPr="000E72A6">
        <w:rPr>
          <w:sz w:val="28"/>
          <w:szCs w:val="28"/>
        </w:rPr>
        <w:t>4.3. Проведение личного приема граждан.</w:t>
      </w:r>
    </w:p>
    <w:p w14:paraId="7C2A2914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>4.3.1. Л</w:t>
      </w:r>
      <w:r w:rsidR="00683F7F" w:rsidRPr="000E72A6">
        <w:rPr>
          <w:sz w:val="28"/>
          <w:szCs w:val="28"/>
        </w:rPr>
        <w:t xml:space="preserve">ичный прием граждан Главой </w:t>
      </w:r>
      <w:r w:rsidR="000E72A6" w:rsidRPr="000E72A6">
        <w:rPr>
          <w:sz w:val="28"/>
          <w:szCs w:val="28"/>
        </w:rPr>
        <w:t>Петровского</w:t>
      </w:r>
      <w:r w:rsidR="00CC66B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CC66BB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(лицом, его замещающим) осуществляется по обращениям, которые б</w:t>
      </w:r>
      <w:r w:rsidR="00683F7F" w:rsidRPr="000E72A6">
        <w:rPr>
          <w:sz w:val="28"/>
          <w:szCs w:val="28"/>
        </w:rPr>
        <w:t>ыли рассмотрены заместител</w:t>
      </w:r>
      <w:r w:rsidR="00075534" w:rsidRPr="000E72A6">
        <w:rPr>
          <w:sz w:val="28"/>
          <w:szCs w:val="28"/>
        </w:rPr>
        <w:t>ем</w:t>
      </w:r>
      <w:r w:rsidR="00683F7F" w:rsidRPr="000E72A6">
        <w:rPr>
          <w:sz w:val="28"/>
          <w:szCs w:val="28"/>
        </w:rPr>
        <w:t xml:space="preserve"> </w:t>
      </w:r>
      <w:r w:rsidR="00075534" w:rsidRPr="000E72A6">
        <w:rPr>
          <w:sz w:val="28"/>
          <w:szCs w:val="28"/>
        </w:rPr>
        <w:t>г</w:t>
      </w:r>
      <w:r w:rsidR="00683F7F" w:rsidRPr="000E72A6">
        <w:rPr>
          <w:sz w:val="28"/>
          <w:szCs w:val="28"/>
        </w:rPr>
        <w:t>лавы</w:t>
      </w:r>
      <w:r w:rsidR="004043F1" w:rsidRPr="000E72A6">
        <w:rPr>
          <w:sz w:val="28"/>
          <w:szCs w:val="28"/>
        </w:rPr>
        <w:t xml:space="preserve">, специалистом </w:t>
      </w:r>
      <w:r w:rsidR="00683F7F" w:rsidRPr="000E72A6">
        <w:rPr>
          <w:sz w:val="28"/>
          <w:szCs w:val="28"/>
        </w:rPr>
        <w:t xml:space="preserve">Администрации </w:t>
      </w:r>
      <w:r w:rsidR="000E72A6" w:rsidRPr="000E72A6">
        <w:rPr>
          <w:sz w:val="28"/>
          <w:szCs w:val="28"/>
        </w:rPr>
        <w:t>Петровского</w:t>
      </w:r>
      <w:r w:rsidR="00CC66B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CC66B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и на которые был дан ответ за подписью указанных должностных лиц.</w:t>
      </w:r>
    </w:p>
    <w:p w14:paraId="7876CD50" w14:textId="77777777" w:rsidR="00075534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Замести</w:t>
      </w:r>
      <w:r w:rsidR="00683F7F" w:rsidRPr="000E72A6">
        <w:rPr>
          <w:sz w:val="28"/>
          <w:szCs w:val="28"/>
        </w:rPr>
        <w:t>тел</w:t>
      </w:r>
      <w:r w:rsidR="00075534" w:rsidRPr="000E72A6">
        <w:rPr>
          <w:sz w:val="28"/>
          <w:szCs w:val="28"/>
        </w:rPr>
        <w:t>ь</w:t>
      </w:r>
      <w:r w:rsidR="00683F7F" w:rsidRPr="000E72A6">
        <w:rPr>
          <w:sz w:val="28"/>
          <w:szCs w:val="28"/>
        </w:rPr>
        <w:t xml:space="preserve"> </w:t>
      </w:r>
      <w:r w:rsidR="00075534" w:rsidRPr="000E72A6">
        <w:rPr>
          <w:sz w:val="28"/>
          <w:szCs w:val="28"/>
        </w:rPr>
        <w:t>г</w:t>
      </w:r>
      <w:r w:rsidR="00683F7F" w:rsidRPr="000E72A6">
        <w:rPr>
          <w:sz w:val="28"/>
          <w:szCs w:val="28"/>
        </w:rPr>
        <w:t>лавы</w:t>
      </w:r>
      <w:r w:rsidR="004043F1" w:rsidRPr="000E72A6">
        <w:rPr>
          <w:sz w:val="28"/>
          <w:szCs w:val="28"/>
        </w:rPr>
        <w:t xml:space="preserve">, </w:t>
      </w:r>
      <w:proofErr w:type="gramStart"/>
      <w:r w:rsidR="004043F1" w:rsidRPr="000E72A6">
        <w:rPr>
          <w:sz w:val="28"/>
          <w:szCs w:val="28"/>
        </w:rPr>
        <w:t xml:space="preserve">специалист </w:t>
      </w:r>
      <w:r w:rsidR="00683F7F" w:rsidRPr="000E72A6">
        <w:rPr>
          <w:sz w:val="28"/>
          <w:szCs w:val="28"/>
        </w:rPr>
        <w:t xml:space="preserve"> Администрации</w:t>
      </w:r>
      <w:proofErr w:type="gramEnd"/>
      <w:r w:rsidR="00683F7F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075534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075534" w:rsidRPr="000E72A6">
        <w:rPr>
          <w:sz w:val="28"/>
          <w:szCs w:val="28"/>
        </w:rPr>
        <w:t xml:space="preserve"> района </w:t>
      </w:r>
      <w:r w:rsidRPr="000E72A6">
        <w:rPr>
          <w:sz w:val="28"/>
          <w:szCs w:val="28"/>
        </w:rPr>
        <w:t>принимают граждан по вопросам, относящимся непосредственно к их компетенции</w:t>
      </w:r>
      <w:r w:rsidR="0007553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 xml:space="preserve"> </w:t>
      </w:r>
    </w:p>
    <w:p w14:paraId="00AF6962" w14:textId="718CDEE1" w:rsidR="00A7484C" w:rsidRPr="0013381C" w:rsidRDefault="00A7484C" w:rsidP="006D10D4">
      <w:pPr>
        <w:ind w:left="47" w:right="24" w:firstLine="709"/>
        <w:jc w:val="both"/>
        <w:rPr>
          <w:color w:val="4472C4" w:themeColor="accent5"/>
          <w:sz w:val="28"/>
          <w:szCs w:val="28"/>
        </w:rPr>
      </w:pPr>
      <w:r w:rsidRPr="0013381C">
        <w:rPr>
          <w:color w:val="4472C4" w:themeColor="accent5"/>
          <w:sz w:val="28"/>
          <w:szCs w:val="28"/>
        </w:rPr>
        <w:t>4.3</w:t>
      </w:r>
      <w:r w:rsidR="00CE4491" w:rsidRPr="0013381C">
        <w:rPr>
          <w:color w:val="4472C4" w:themeColor="accent5"/>
          <w:sz w:val="28"/>
          <w:szCs w:val="28"/>
        </w:rPr>
        <w:t>.</w:t>
      </w:r>
      <w:r w:rsidRPr="0013381C">
        <w:rPr>
          <w:color w:val="4472C4" w:themeColor="accent5"/>
          <w:sz w:val="28"/>
          <w:szCs w:val="28"/>
        </w:rPr>
        <w:t>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  <w:r w:rsidR="0013381C">
        <w:rPr>
          <w:color w:val="4472C4" w:themeColor="accent5"/>
          <w:sz w:val="28"/>
          <w:szCs w:val="28"/>
        </w:rPr>
        <w:t xml:space="preserve"> (</w:t>
      </w:r>
      <w:proofErr w:type="spellStart"/>
      <w:r w:rsidR="0013381C" w:rsidRPr="0013381C">
        <w:rPr>
          <w:color w:val="C00000"/>
          <w:sz w:val="28"/>
          <w:szCs w:val="28"/>
        </w:rPr>
        <w:t>исключть</w:t>
      </w:r>
      <w:proofErr w:type="spellEnd"/>
      <w:r w:rsidR="0013381C">
        <w:rPr>
          <w:color w:val="4472C4" w:themeColor="accent5"/>
          <w:sz w:val="28"/>
          <w:szCs w:val="28"/>
        </w:rPr>
        <w:t>)</w:t>
      </w:r>
    </w:p>
    <w:p w14:paraId="646A76B1" w14:textId="77777777"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</w:t>
      </w:r>
      <w:r w:rsidR="00CE4491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14:paraId="635856F1" w14:textId="77777777" w:rsidR="00CE4491" w:rsidRPr="000E72A6" w:rsidRDefault="00CE4491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4.3.4</w:t>
      </w:r>
      <w:r w:rsidR="00A7484C" w:rsidRPr="000E72A6">
        <w:rPr>
          <w:sz w:val="28"/>
          <w:szCs w:val="28"/>
        </w:rPr>
        <w:t>. Личный прием граждан осуществляется в порядке очередности.</w:t>
      </w:r>
    </w:p>
    <w:p w14:paraId="4F0C3D68" w14:textId="77777777" w:rsidR="00A7484C" w:rsidRPr="000E72A6" w:rsidRDefault="00CE4491" w:rsidP="006D10D4">
      <w:pPr>
        <w:ind w:left="47" w:right="25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4.3.5</w:t>
      </w:r>
      <w:r w:rsidR="00A7484C" w:rsidRPr="000E72A6">
        <w:rPr>
          <w:sz w:val="28"/>
          <w:szCs w:val="28"/>
        </w:rPr>
        <w:t>. Правом на первоочередной личный прием обладают:</w:t>
      </w:r>
    </w:p>
    <w:p w14:paraId="239CA12A" w14:textId="77777777"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ветераны Великой Отечественной войны, ветераны боевых действий</w:t>
      </w:r>
      <w:r w:rsidR="00EE60F0" w:rsidRPr="000E72A6">
        <w:rPr>
          <w:sz w:val="28"/>
          <w:szCs w:val="28"/>
        </w:rPr>
        <w:t>;</w:t>
      </w:r>
    </w:p>
    <w:p w14:paraId="4ADF8EB1" w14:textId="77777777"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14:paraId="7D71EC3F" w14:textId="77777777" w:rsidR="00CE4491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инвалиды I и </w:t>
      </w:r>
      <w:r w:rsidR="00EE60F0" w:rsidRPr="000E72A6">
        <w:rPr>
          <w:sz w:val="28"/>
          <w:szCs w:val="28"/>
          <w:lang w:val="en-US"/>
        </w:rPr>
        <w:t>II</w:t>
      </w:r>
      <w:r w:rsidRPr="000E72A6">
        <w:rPr>
          <w:sz w:val="28"/>
          <w:szCs w:val="28"/>
        </w:rPr>
        <w:t xml:space="preserve"> групп; </w:t>
      </w:r>
    </w:p>
    <w:p w14:paraId="168125D3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 wp14:anchorId="4CC93EDE" wp14:editId="5F7DB6B2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14:paraId="7394C9B8" w14:textId="77777777" w:rsidR="00A7484C" w:rsidRPr="000E72A6" w:rsidRDefault="00CE4491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4.3.6</w:t>
      </w:r>
      <w:r w:rsidR="00A7484C" w:rsidRPr="000E72A6">
        <w:rPr>
          <w:sz w:val="28"/>
          <w:szCs w:val="28"/>
        </w:rPr>
        <w:t>. На личном приеме гражданин предъявляет документ, удостоверяющий его личность.</w:t>
      </w:r>
    </w:p>
    <w:p w14:paraId="2E0B8F48" w14:textId="77777777" w:rsidR="00A7484C" w:rsidRPr="000E72A6" w:rsidRDefault="00CE4491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4.3.7</w:t>
      </w:r>
      <w:r w:rsidR="00A7484C" w:rsidRPr="000E72A6">
        <w:rPr>
          <w:sz w:val="28"/>
          <w:szCs w:val="28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14:paraId="0C848551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14:paraId="52FB24D4" w14:textId="77777777" w:rsidR="00A7484C" w:rsidRPr="000E72A6" w:rsidRDefault="00A7484C" w:rsidP="006D10D4">
      <w:pPr>
        <w:ind w:left="47" w:right="38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14:paraId="07C0BFE5" w14:textId="77777777"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4.3.8</w:t>
      </w:r>
      <w:r w:rsidR="00A7484C" w:rsidRPr="000E72A6">
        <w:rPr>
          <w:sz w:val="28"/>
          <w:szCs w:val="28"/>
        </w:rPr>
        <w:t>. Должностным лицом, осуществляющим личный прием граждан, в день приема</w:t>
      </w:r>
      <w:r w:rsidR="00075534" w:rsidRPr="000E72A6">
        <w:rPr>
          <w:sz w:val="28"/>
          <w:szCs w:val="28"/>
        </w:rPr>
        <w:t xml:space="preserve"> заносится в журнал регистрации обращений и заполняется карточка личного приема граждан.</w:t>
      </w:r>
      <w:r w:rsidR="00A7484C" w:rsidRPr="000E72A6">
        <w:rPr>
          <w:sz w:val="28"/>
          <w:szCs w:val="28"/>
        </w:rPr>
        <w:t xml:space="preserve"> </w:t>
      </w:r>
    </w:p>
    <w:p w14:paraId="088E76BB" w14:textId="77777777" w:rsidR="000852FB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4.3.9.</w:t>
      </w:r>
      <w:r w:rsidR="00A7484C" w:rsidRPr="000E72A6">
        <w:rPr>
          <w:sz w:val="28"/>
          <w:szCs w:val="28"/>
        </w:rPr>
        <w:t xml:space="preserve"> В карточке личного приема указываются следующие сведения: </w:t>
      </w:r>
    </w:p>
    <w:p w14:paraId="5C6DA2CC" w14:textId="77777777"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noProof/>
          <w:sz w:val="28"/>
          <w:szCs w:val="28"/>
        </w:rPr>
        <w:drawing>
          <wp:inline distT="0" distB="0" distL="0" distR="0" wp14:anchorId="74D6A1A7" wp14:editId="69047F73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A6">
        <w:rPr>
          <w:sz w:val="28"/>
          <w:szCs w:val="28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14:paraId="750B5528" w14:textId="77777777"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адрес места жительства (пребывания) гражданина; </w:t>
      </w:r>
    </w:p>
    <w:p w14:paraId="4ECED2B2" w14:textId="77777777" w:rsidR="00EE60F0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фамилия, имя, отчество (при наличии), должность лица, осуществившего личный прием; </w:t>
      </w:r>
    </w:p>
    <w:p w14:paraId="6F75D78B" w14:textId="77777777"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краткое содержание обращения, позволяющее установить суть обращения;</w:t>
      </w:r>
    </w:p>
    <w:p w14:paraId="16DAEA62" w14:textId="77777777" w:rsidR="000852FB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подпись лица, осуществившего личный прием; </w:t>
      </w:r>
    </w:p>
    <w:p w14:paraId="675E60E1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содержание принятого по результатам личного приема решения.</w:t>
      </w:r>
    </w:p>
    <w:p w14:paraId="2AB7892E" w14:textId="77777777"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4.3.10</w:t>
      </w:r>
      <w:r w:rsidR="00A7484C" w:rsidRPr="000E72A6">
        <w:rPr>
          <w:sz w:val="28"/>
          <w:szCs w:val="28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14:paraId="5E1683B3" w14:textId="77777777"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4.3.11</w:t>
      </w:r>
      <w:r w:rsidR="00A7484C" w:rsidRPr="000E72A6">
        <w:rPr>
          <w:sz w:val="28"/>
          <w:szCs w:val="28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14:paraId="20C749A3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14:paraId="1860C35D" w14:textId="77777777"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4.3.12</w:t>
      </w:r>
      <w:r w:rsidR="00A7484C" w:rsidRPr="000E72A6">
        <w:rPr>
          <w:sz w:val="28"/>
          <w:szCs w:val="28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14:paraId="533395C2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14:paraId="7D051E8C" w14:textId="77777777" w:rsidR="00A7484C" w:rsidRPr="000E72A6" w:rsidRDefault="000852FB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4.3.13</w:t>
      </w:r>
      <w:r w:rsidR="00A7484C" w:rsidRPr="000E72A6">
        <w:rPr>
          <w:sz w:val="28"/>
          <w:szCs w:val="28"/>
        </w:rPr>
        <w:t>. Если в ходе личного приема выясняется, что решение поставленных гражданином вопросов не вход</w:t>
      </w:r>
      <w:r w:rsidR="00717119" w:rsidRPr="000E72A6">
        <w:rPr>
          <w:sz w:val="28"/>
          <w:szCs w:val="28"/>
        </w:rPr>
        <w:t xml:space="preserve">ит в </w:t>
      </w:r>
      <w:proofErr w:type="gramStart"/>
      <w:r w:rsidR="00717119" w:rsidRPr="000E72A6">
        <w:rPr>
          <w:sz w:val="28"/>
          <w:szCs w:val="28"/>
        </w:rPr>
        <w:t xml:space="preserve">компетенцию </w:t>
      </w:r>
      <w:r w:rsidR="00A7484C" w:rsidRPr="000E72A6">
        <w:rPr>
          <w:sz w:val="28"/>
          <w:szCs w:val="28"/>
        </w:rPr>
        <w:t xml:space="preserve"> органа</w:t>
      </w:r>
      <w:proofErr w:type="gramEnd"/>
      <w:r w:rsidR="00717119" w:rsidRPr="000E72A6">
        <w:rPr>
          <w:sz w:val="28"/>
          <w:szCs w:val="28"/>
        </w:rPr>
        <w:t xml:space="preserve"> местного самоуправления </w:t>
      </w:r>
      <w:r w:rsidR="000E72A6" w:rsidRPr="000E72A6">
        <w:rPr>
          <w:sz w:val="28"/>
          <w:szCs w:val="28"/>
        </w:rPr>
        <w:t>Петровского</w:t>
      </w:r>
      <w:r w:rsidR="00C94C89" w:rsidRPr="000E72A6">
        <w:rPr>
          <w:sz w:val="28"/>
          <w:szCs w:val="28"/>
        </w:rPr>
        <w:t xml:space="preserve"> </w:t>
      </w:r>
      <w:proofErr w:type="spellStart"/>
      <w:r w:rsidR="00C94C89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C94C89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14:paraId="4871D05A" w14:textId="77777777"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4.3.14</w:t>
      </w:r>
      <w:r w:rsidR="00A7484C" w:rsidRPr="000E72A6">
        <w:rPr>
          <w:sz w:val="28"/>
          <w:szCs w:val="28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14:paraId="5152F153" w14:textId="77777777"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4.3.15</w:t>
      </w:r>
      <w:r w:rsidR="00A7484C" w:rsidRPr="000E72A6">
        <w:rPr>
          <w:sz w:val="28"/>
          <w:szCs w:val="28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14:paraId="7600D4D1" w14:textId="77777777"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4.3.16</w:t>
      </w:r>
      <w:r w:rsidR="00A7484C" w:rsidRPr="000E72A6">
        <w:rPr>
          <w:sz w:val="28"/>
          <w:szCs w:val="28"/>
        </w:rPr>
        <w:t xml:space="preserve">. При повторном обращении на личный прием осуществляется подборка всех имеющихся обращений и материалов, касающихся данного </w:t>
      </w:r>
      <w:r w:rsidR="00A7484C" w:rsidRPr="000E72A6">
        <w:rPr>
          <w:sz w:val="28"/>
          <w:szCs w:val="28"/>
        </w:rPr>
        <w:lastRenderedPageBreak/>
        <w:t>обращения, с последующей их передачей лицу, осуществляющему личный прием.</w:t>
      </w:r>
    </w:p>
    <w:p w14:paraId="18F143B3" w14:textId="77777777"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4.3.17</w:t>
      </w:r>
      <w:r w:rsidR="00A7484C" w:rsidRPr="000E72A6">
        <w:rPr>
          <w:sz w:val="28"/>
          <w:szCs w:val="28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14:paraId="7ABEE18C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4.</w:t>
      </w:r>
      <w:r w:rsidR="00717119" w:rsidRPr="000E72A6">
        <w:rPr>
          <w:sz w:val="28"/>
          <w:szCs w:val="28"/>
        </w:rPr>
        <w:t>3.18</w:t>
      </w:r>
      <w:r w:rsidRPr="000E72A6">
        <w:rPr>
          <w:sz w:val="28"/>
          <w:szCs w:val="28"/>
        </w:rPr>
        <w:t>. Информация о результатах рассмотрения обращений, поступивших во время личного приема, проводимого по гра</w:t>
      </w:r>
      <w:r w:rsidR="00717119" w:rsidRPr="000E72A6">
        <w:rPr>
          <w:sz w:val="28"/>
          <w:szCs w:val="28"/>
        </w:rPr>
        <w:t xml:space="preserve">фику, утвержденному Главой </w:t>
      </w:r>
      <w:r w:rsidR="000E72A6" w:rsidRPr="000E72A6">
        <w:rPr>
          <w:sz w:val="28"/>
          <w:szCs w:val="28"/>
        </w:rPr>
        <w:t>Петровского</w:t>
      </w:r>
      <w:r w:rsidR="005A32D8" w:rsidRPr="000E72A6">
        <w:rPr>
          <w:sz w:val="28"/>
          <w:szCs w:val="28"/>
        </w:rPr>
        <w:t xml:space="preserve"> </w:t>
      </w:r>
      <w:proofErr w:type="spellStart"/>
      <w:r w:rsidR="005A32D8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5A32D8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, </w:t>
      </w:r>
      <w:proofErr w:type="gramStart"/>
      <w:r w:rsidRPr="000E72A6">
        <w:rPr>
          <w:sz w:val="28"/>
          <w:szCs w:val="28"/>
        </w:rPr>
        <w:t>напр</w:t>
      </w:r>
      <w:r w:rsidR="00717119" w:rsidRPr="000E72A6">
        <w:rPr>
          <w:sz w:val="28"/>
          <w:szCs w:val="28"/>
        </w:rPr>
        <w:t xml:space="preserve">авляется </w:t>
      </w:r>
      <w:r w:rsidR="005A32D8" w:rsidRPr="000E72A6">
        <w:rPr>
          <w:sz w:val="28"/>
          <w:szCs w:val="28"/>
        </w:rPr>
        <w:t xml:space="preserve"> специалистам</w:t>
      </w:r>
      <w:proofErr w:type="gramEnd"/>
      <w:r w:rsidR="005A32D8" w:rsidRPr="000E72A6">
        <w:rPr>
          <w:sz w:val="28"/>
          <w:szCs w:val="28"/>
        </w:rPr>
        <w:t xml:space="preserve"> </w:t>
      </w:r>
      <w:r w:rsidR="00717119" w:rsidRPr="000E72A6">
        <w:rPr>
          <w:sz w:val="28"/>
          <w:szCs w:val="28"/>
        </w:rPr>
        <w:t xml:space="preserve">Администрации </w:t>
      </w:r>
      <w:r w:rsidR="000E72A6" w:rsidRPr="000E72A6">
        <w:rPr>
          <w:sz w:val="28"/>
          <w:szCs w:val="28"/>
        </w:rPr>
        <w:t>Петровского</w:t>
      </w:r>
      <w:r w:rsidR="005A32D8" w:rsidRPr="000E72A6">
        <w:rPr>
          <w:sz w:val="28"/>
          <w:szCs w:val="28"/>
        </w:rPr>
        <w:t xml:space="preserve"> </w:t>
      </w:r>
      <w:proofErr w:type="spellStart"/>
      <w:r w:rsidR="005A32D8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5A32D8" w:rsidRPr="000E72A6">
        <w:rPr>
          <w:sz w:val="28"/>
          <w:szCs w:val="28"/>
        </w:rPr>
        <w:t xml:space="preserve"> района для исполнения</w:t>
      </w:r>
      <w:r w:rsidR="00717119" w:rsidRPr="000E72A6">
        <w:rPr>
          <w:sz w:val="28"/>
          <w:szCs w:val="28"/>
        </w:rPr>
        <w:t>.</w:t>
      </w:r>
    </w:p>
    <w:p w14:paraId="07DFA88E" w14:textId="77777777" w:rsidR="00717119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4.3.19</w:t>
      </w:r>
      <w:r w:rsidR="00A7484C" w:rsidRPr="000E72A6">
        <w:rPr>
          <w:sz w:val="28"/>
          <w:szCs w:val="28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Pr="000E72A6">
        <w:rPr>
          <w:sz w:val="28"/>
          <w:szCs w:val="28"/>
        </w:rPr>
        <w:t>ращениями граждан и организаций</w:t>
      </w:r>
    </w:p>
    <w:p w14:paraId="2A520A42" w14:textId="77777777" w:rsidR="00A7484C" w:rsidRPr="000E72A6" w:rsidRDefault="00717119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   4.3.20</w:t>
      </w:r>
      <w:r w:rsidR="00A7484C" w:rsidRPr="000E72A6">
        <w:rPr>
          <w:sz w:val="28"/>
          <w:szCs w:val="28"/>
        </w:rPr>
        <w:t xml:space="preserve">. Регистрация обращений, принятых на личном приеме граждан, осуществляется </w:t>
      </w:r>
      <w:r w:rsidR="005A32D8" w:rsidRPr="000E72A6">
        <w:rPr>
          <w:sz w:val="28"/>
          <w:szCs w:val="28"/>
        </w:rPr>
        <w:t>должностным лицом</w:t>
      </w:r>
      <w:r w:rsidR="00A7484C" w:rsidRPr="000E72A6">
        <w:rPr>
          <w:sz w:val="28"/>
          <w:szCs w:val="28"/>
        </w:rPr>
        <w:t>, ответственным за работ</w:t>
      </w:r>
      <w:r w:rsidRPr="000E72A6">
        <w:rPr>
          <w:sz w:val="28"/>
          <w:szCs w:val="28"/>
        </w:rPr>
        <w:t xml:space="preserve">у с </w:t>
      </w:r>
      <w:proofErr w:type="gramStart"/>
      <w:r w:rsidRPr="000E72A6">
        <w:rPr>
          <w:sz w:val="28"/>
          <w:szCs w:val="28"/>
        </w:rPr>
        <w:t>обращениями,  органа</w:t>
      </w:r>
      <w:proofErr w:type="gramEnd"/>
      <w:r w:rsidRPr="000E72A6">
        <w:rPr>
          <w:sz w:val="28"/>
          <w:szCs w:val="28"/>
        </w:rPr>
        <w:t xml:space="preserve"> местного самоуправления,</w:t>
      </w:r>
      <w:r w:rsidR="00A7484C" w:rsidRPr="000E72A6">
        <w:rPr>
          <w:sz w:val="28"/>
          <w:szCs w:val="28"/>
        </w:rPr>
        <w:t xml:space="preserve"> который осуществлял организацию данного личного приема граждан.</w:t>
      </w:r>
    </w:p>
    <w:p w14:paraId="28604212" w14:textId="77777777" w:rsidR="006D10D4" w:rsidRPr="000E72A6" w:rsidRDefault="006D10D4" w:rsidP="006D10D4">
      <w:pPr>
        <w:widowControl/>
        <w:snapToGrid/>
        <w:ind w:left="1719"/>
        <w:jc w:val="center"/>
        <w:rPr>
          <w:sz w:val="28"/>
          <w:szCs w:val="28"/>
        </w:rPr>
      </w:pPr>
    </w:p>
    <w:p w14:paraId="0FD379F1" w14:textId="77777777" w:rsidR="00A7484C" w:rsidRPr="000E72A6" w:rsidRDefault="00EE60F0" w:rsidP="006D10D4">
      <w:pPr>
        <w:widowControl/>
        <w:snapToGrid/>
        <w:ind w:left="171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5. </w:t>
      </w:r>
      <w:r w:rsidR="00A7484C" w:rsidRPr="000E72A6">
        <w:rPr>
          <w:b/>
          <w:sz w:val="28"/>
          <w:szCs w:val="28"/>
        </w:rPr>
        <w:t>Прием и регистрация иных устных обращений</w:t>
      </w:r>
    </w:p>
    <w:p w14:paraId="3EF9DE61" w14:textId="77777777" w:rsidR="006D10D4" w:rsidRPr="000E72A6" w:rsidRDefault="006D10D4" w:rsidP="006D10D4">
      <w:pPr>
        <w:widowControl/>
        <w:snapToGrid/>
        <w:ind w:left="1719"/>
        <w:jc w:val="center"/>
        <w:rPr>
          <w:b/>
          <w:sz w:val="28"/>
          <w:szCs w:val="28"/>
        </w:rPr>
      </w:pPr>
    </w:p>
    <w:p w14:paraId="12D50230" w14:textId="77777777" w:rsidR="00A7484C" w:rsidRPr="000E72A6" w:rsidRDefault="00A83C41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5.1. </w:t>
      </w:r>
      <w:r w:rsidR="00A7484C" w:rsidRPr="000E72A6">
        <w:rPr>
          <w:sz w:val="28"/>
          <w:szCs w:val="28"/>
        </w:rPr>
        <w:t>Гражданин может оставить устное обращение по телефону, при этом он в обязательном порядке указывает:</w:t>
      </w:r>
    </w:p>
    <w:p w14:paraId="10C1A1D7" w14:textId="77777777" w:rsidR="00717119" w:rsidRPr="000E72A6" w:rsidRDefault="00A7484C" w:rsidP="006D10D4">
      <w:pPr>
        <w:ind w:right="-1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фамилию, имя, отчество (последнее — при наличии); </w:t>
      </w:r>
    </w:p>
    <w:p w14:paraId="6F6A63A2" w14:textId="77777777" w:rsidR="00717119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суть обращения; </w:t>
      </w:r>
    </w:p>
    <w:p w14:paraId="5F7D3656" w14:textId="77777777" w:rsidR="00717119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номер телефона; </w:t>
      </w:r>
      <w:r w:rsidRPr="000E72A6">
        <w:rPr>
          <w:noProof/>
          <w:sz w:val="28"/>
          <w:szCs w:val="28"/>
        </w:rPr>
        <w:drawing>
          <wp:inline distT="0" distB="0" distL="0" distR="0" wp14:anchorId="6C9A3B50" wp14:editId="73E25269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5E14" w14:textId="77777777" w:rsidR="00A7484C" w:rsidRPr="000E72A6" w:rsidRDefault="00A7484C" w:rsidP="006D10D4">
      <w:pPr>
        <w:ind w:right="2837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почтовый адрес для ответа на обращение.</w:t>
      </w:r>
    </w:p>
    <w:p w14:paraId="7A180120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14:paraId="05F01CFE" w14:textId="77777777"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</w:t>
      </w:r>
      <w:proofErr w:type="gramStart"/>
      <w:r w:rsidRPr="000E72A6">
        <w:rPr>
          <w:sz w:val="28"/>
          <w:szCs w:val="28"/>
        </w:rPr>
        <w:t>2.</w:t>
      </w:r>
      <w:r w:rsidR="00A7484C" w:rsidRPr="000E72A6">
        <w:rPr>
          <w:sz w:val="28"/>
          <w:szCs w:val="28"/>
        </w:rPr>
        <w:t>Специалист</w:t>
      </w:r>
      <w:proofErr w:type="gramEnd"/>
      <w:r w:rsidR="00A7484C" w:rsidRPr="000E72A6">
        <w:rPr>
          <w:sz w:val="28"/>
          <w:szCs w:val="28"/>
        </w:rPr>
        <w:t>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14:paraId="6794F332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Рассмотрение устного обращения и направление ответа на него осуществляются в соответствии с Порядком.</w:t>
      </w:r>
    </w:p>
    <w:p w14:paraId="5842A479" w14:textId="77777777"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</w:t>
      </w:r>
      <w:proofErr w:type="gramStart"/>
      <w:r w:rsidRPr="000E72A6">
        <w:rPr>
          <w:sz w:val="28"/>
          <w:szCs w:val="28"/>
        </w:rPr>
        <w:t>3.</w:t>
      </w:r>
      <w:r w:rsidR="00A7484C" w:rsidRPr="000E72A6">
        <w:rPr>
          <w:sz w:val="28"/>
          <w:szCs w:val="28"/>
        </w:rPr>
        <w:t>Устные</w:t>
      </w:r>
      <w:proofErr w:type="gramEnd"/>
      <w:r w:rsidR="00A7484C" w:rsidRPr="000E72A6">
        <w:rPr>
          <w:sz w:val="28"/>
          <w:szCs w:val="28"/>
        </w:rPr>
        <w:t xml:space="preserve">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 </w:t>
      </w:r>
      <w:r w:rsidR="00A7484C" w:rsidRPr="000E72A6">
        <w:rPr>
          <w:noProof/>
          <w:sz w:val="28"/>
          <w:szCs w:val="28"/>
        </w:rPr>
        <w:drawing>
          <wp:inline distT="0" distB="0" distL="0" distR="0" wp14:anchorId="4C808B24" wp14:editId="7A66CDCC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9199" w14:textId="77777777" w:rsidR="00A7484C" w:rsidRPr="000E72A6" w:rsidRDefault="00717119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5.</w:t>
      </w:r>
      <w:proofErr w:type="gramStart"/>
      <w:r w:rsidRPr="000E72A6">
        <w:rPr>
          <w:sz w:val="28"/>
          <w:szCs w:val="28"/>
        </w:rPr>
        <w:t>4.</w:t>
      </w:r>
      <w:r w:rsidR="00A7484C" w:rsidRPr="000E72A6">
        <w:rPr>
          <w:sz w:val="28"/>
          <w:szCs w:val="28"/>
        </w:rPr>
        <w:t>Регистрация</w:t>
      </w:r>
      <w:proofErr w:type="gramEnd"/>
      <w:r w:rsidR="00A7484C" w:rsidRPr="000E72A6">
        <w:rPr>
          <w:sz w:val="28"/>
          <w:szCs w:val="28"/>
        </w:rPr>
        <w:t xml:space="preserve"> устных обращен</w:t>
      </w:r>
      <w:r w:rsidR="001E67E7" w:rsidRPr="000E72A6">
        <w:rPr>
          <w:sz w:val="28"/>
          <w:szCs w:val="28"/>
        </w:rPr>
        <w:t>ий, принятых на основании графика</w:t>
      </w:r>
      <w:r w:rsidR="00A7484C" w:rsidRPr="000E72A6">
        <w:rPr>
          <w:sz w:val="28"/>
          <w:szCs w:val="28"/>
        </w:rPr>
        <w:t xml:space="preserve"> приема гр</w:t>
      </w:r>
      <w:r w:rsidR="001E67E7" w:rsidRPr="000E72A6">
        <w:rPr>
          <w:sz w:val="28"/>
          <w:szCs w:val="28"/>
        </w:rPr>
        <w:t xml:space="preserve">аждан, утвержденного Главой </w:t>
      </w:r>
      <w:r w:rsidR="000E72A6" w:rsidRPr="000E72A6">
        <w:rPr>
          <w:sz w:val="28"/>
          <w:szCs w:val="28"/>
        </w:rPr>
        <w:t>Петровского</w:t>
      </w:r>
      <w:r w:rsidR="00FF1622" w:rsidRPr="000E72A6">
        <w:rPr>
          <w:sz w:val="28"/>
          <w:szCs w:val="28"/>
        </w:rPr>
        <w:t xml:space="preserve"> </w:t>
      </w:r>
      <w:proofErr w:type="spellStart"/>
      <w:r w:rsidR="00FF1622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FF1622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proofErr w:type="gramStart"/>
      <w:r w:rsidR="00A7484C" w:rsidRPr="000E72A6">
        <w:rPr>
          <w:sz w:val="28"/>
          <w:szCs w:val="28"/>
        </w:rPr>
        <w:t>осущес</w:t>
      </w:r>
      <w:r w:rsidR="001E67E7" w:rsidRPr="000E72A6">
        <w:rPr>
          <w:sz w:val="28"/>
          <w:szCs w:val="28"/>
        </w:rPr>
        <w:t xml:space="preserve">твляется </w:t>
      </w:r>
      <w:r w:rsidR="00EE60F0" w:rsidRPr="000E72A6">
        <w:rPr>
          <w:sz w:val="28"/>
          <w:szCs w:val="28"/>
        </w:rPr>
        <w:t xml:space="preserve"> специалистом</w:t>
      </w:r>
      <w:proofErr w:type="gramEnd"/>
      <w:r w:rsidR="00EE60F0" w:rsidRPr="000E72A6">
        <w:rPr>
          <w:sz w:val="28"/>
          <w:szCs w:val="28"/>
        </w:rPr>
        <w:t>.</w:t>
      </w:r>
    </w:p>
    <w:p w14:paraId="6A5A53AD" w14:textId="77777777" w:rsidR="006D10D4" w:rsidRPr="000E72A6" w:rsidRDefault="006D10D4" w:rsidP="006D10D4">
      <w:pPr>
        <w:widowControl/>
        <w:snapToGrid/>
        <w:ind w:right="24" w:firstLine="851"/>
        <w:jc w:val="center"/>
        <w:rPr>
          <w:sz w:val="28"/>
          <w:szCs w:val="28"/>
        </w:rPr>
      </w:pPr>
    </w:p>
    <w:p w14:paraId="2648FD6C" w14:textId="77777777" w:rsidR="00A7484C" w:rsidRPr="000E72A6" w:rsidRDefault="00EE60F0" w:rsidP="006D10D4">
      <w:pPr>
        <w:widowControl/>
        <w:snapToGrid/>
        <w:ind w:left="1151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6. </w:t>
      </w:r>
      <w:r w:rsidR="00A7484C" w:rsidRPr="000E72A6">
        <w:rPr>
          <w:b/>
          <w:sz w:val="28"/>
          <w:szCs w:val="28"/>
        </w:rPr>
        <w:t>Обеспечение обмена электронными данными по обращениям</w:t>
      </w:r>
    </w:p>
    <w:p w14:paraId="592EEF73" w14:textId="77777777" w:rsidR="006D10D4" w:rsidRPr="000E72A6" w:rsidRDefault="006D10D4" w:rsidP="006D10D4">
      <w:pPr>
        <w:widowControl/>
        <w:snapToGrid/>
        <w:ind w:left="1151"/>
        <w:jc w:val="center"/>
        <w:rPr>
          <w:b/>
          <w:sz w:val="28"/>
          <w:szCs w:val="28"/>
        </w:rPr>
      </w:pPr>
    </w:p>
    <w:p w14:paraId="78A4F919" w14:textId="77777777" w:rsidR="00A7484C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6.1. </w:t>
      </w:r>
      <w:r w:rsidR="00A7484C" w:rsidRPr="000E72A6">
        <w:rPr>
          <w:sz w:val="28"/>
          <w:szCs w:val="28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1E67E7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FF1622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FF1622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r w:rsidR="00FF1622" w:rsidRPr="000E72A6">
        <w:rPr>
          <w:sz w:val="28"/>
          <w:szCs w:val="28"/>
        </w:rPr>
        <w:t>Администрации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FF1622" w:rsidRPr="000E72A6">
        <w:rPr>
          <w:sz w:val="28"/>
          <w:szCs w:val="28"/>
        </w:rPr>
        <w:t xml:space="preserve"> района, Администрации Курской области, </w:t>
      </w:r>
      <w:r w:rsidR="00A7484C" w:rsidRPr="000E72A6">
        <w:rPr>
          <w:sz w:val="28"/>
          <w:szCs w:val="28"/>
        </w:rPr>
        <w:t>Администраци</w:t>
      </w:r>
      <w:r w:rsidR="00FF1622" w:rsidRPr="000E72A6">
        <w:rPr>
          <w:sz w:val="28"/>
          <w:szCs w:val="28"/>
        </w:rPr>
        <w:t>и</w:t>
      </w:r>
      <w:r w:rsidR="00A7484C" w:rsidRPr="000E72A6">
        <w:rPr>
          <w:sz w:val="28"/>
          <w:szCs w:val="28"/>
        </w:rPr>
        <w:t xml:space="preserve"> Президента Российской Федерации.</w:t>
      </w:r>
    </w:p>
    <w:p w14:paraId="6BF52A9E" w14:textId="77777777" w:rsidR="00A7484C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6.2. </w:t>
      </w:r>
      <w:r w:rsidR="00A7484C" w:rsidRPr="000E72A6">
        <w:rPr>
          <w:sz w:val="28"/>
          <w:szCs w:val="28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</w:t>
      </w:r>
      <w:r w:rsidR="00A7484C" w:rsidRPr="000E72A6">
        <w:rPr>
          <w:noProof/>
          <w:sz w:val="28"/>
          <w:szCs w:val="28"/>
        </w:rPr>
        <w:drawing>
          <wp:inline distT="0" distB="0" distL="0" distR="0" wp14:anchorId="54F216A0" wp14:editId="665ADA5B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0E72A6">
        <w:rPr>
          <w:sz w:val="28"/>
          <w:szCs w:val="28"/>
        </w:rPr>
        <w:t xml:space="preserve">сокращения срока доставки на рассмотрение обращений </w:t>
      </w:r>
      <w:r w:rsidR="002925BD" w:rsidRPr="000E72A6">
        <w:rPr>
          <w:sz w:val="28"/>
          <w:szCs w:val="28"/>
        </w:rPr>
        <w:t xml:space="preserve">в </w:t>
      </w:r>
      <w:r w:rsidR="00A7484C" w:rsidRPr="000E72A6">
        <w:rPr>
          <w:sz w:val="28"/>
          <w:szCs w:val="28"/>
        </w:rPr>
        <w:t xml:space="preserve">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0E72A6">
        <w:rPr>
          <w:sz w:val="28"/>
          <w:szCs w:val="28"/>
        </w:rPr>
        <w:t xml:space="preserve">ости деятельности </w:t>
      </w:r>
      <w:r w:rsidR="00A7484C" w:rsidRPr="000E72A6">
        <w:rPr>
          <w:sz w:val="28"/>
          <w:szCs w:val="28"/>
        </w:rPr>
        <w:t xml:space="preserve"> органов</w:t>
      </w:r>
      <w:r w:rsidR="002925BD" w:rsidRPr="000E72A6">
        <w:rPr>
          <w:sz w:val="28"/>
          <w:szCs w:val="28"/>
        </w:rPr>
        <w:t xml:space="preserve"> местного самоуправления</w:t>
      </w:r>
      <w:r w:rsidR="00A7484C" w:rsidRPr="000E72A6">
        <w:rPr>
          <w:sz w:val="28"/>
          <w:szCs w:val="28"/>
        </w:rPr>
        <w:t xml:space="preserve"> при рассмотрении обращений.</w:t>
      </w:r>
    </w:p>
    <w:p w14:paraId="3770D706" w14:textId="77777777" w:rsidR="00A7484C" w:rsidRPr="000E72A6" w:rsidRDefault="00A7484C" w:rsidP="006D10D4">
      <w:pPr>
        <w:pStyle w:val="a5"/>
        <w:widowControl/>
        <w:numPr>
          <w:ilvl w:val="1"/>
          <w:numId w:val="20"/>
        </w:numPr>
        <w:snapToGrid/>
        <w:ind w:left="0"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Система обмена электронными данными по обращениям осуществляется посредством АСОД.</w:t>
      </w:r>
    </w:p>
    <w:p w14:paraId="7EF5E31C" w14:textId="77777777" w:rsidR="002925BD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6.4. </w:t>
      </w:r>
      <w:r w:rsidR="00A7484C" w:rsidRPr="000E72A6">
        <w:rPr>
          <w:sz w:val="28"/>
          <w:szCs w:val="28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14:paraId="3A169286" w14:textId="77777777"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размещение электронных образов письменных обращений;</w:t>
      </w:r>
    </w:p>
    <w:p w14:paraId="0EFFE125" w14:textId="77777777"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внесение поручений должностных лиц о рассмотрении обращений;</w:t>
      </w:r>
    </w:p>
    <w:p w14:paraId="096D0057" w14:textId="77777777"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14:paraId="35B2D06A" w14:textId="77777777"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размещение ответов на обращения в установленных форматах (в том числе размещение цифровой копии ответа);</w:t>
      </w:r>
    </w:p>
    <w:p w14:paraId="27F23EF0" w14:textId="77777777"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размещение информации о рассмотрении обращений в установленных форматах (в том числе размещение цифровой копии информации);</w:t>
      </w:r>
    </w:p>
    <w:p w14:paraId="13653B28" w14:textId="77777777"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заполнение результатов рассмотрения обращений по параметрам, отраженным в АСОД;</w:t>
      </w:r>
    </w:p>
    <w:p w14:paraId="2D9B2953" w14:textId="77777777" w:rsidR="002925BD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14:paraId="348D2D0B" w14:textId="77777777" w:rsidR="00A7484C" w:rsidRPr="000E72A6" w:rsidRDefault="00A7484C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контроль за своевременным исполнением поручений по обращениям.</w:t>
      </w:r>
    </w:p>
    <w:p w14:paraId="2705DB4F" w14:textId="77777777" w:rsidR="00A7484C" w:rsidRPr="000E72A6" w:rsidRDefault="00EE60F0" w:rsidP="006D10D4">
      <w:pPr>
        <w:widowControl/>
        <w:snapToGrid/>
        <w:ind w:right="23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6.5. </w:t>
      </w:r>
      <w:r w:rsidR="002925BD" w:rsidRPr="000E72A6">
        <w:rPr>
          <w:sz w:val="28"/>
          <w:szCs w:val="28"/>
        </w:rPr>
        <w:t>Специалист, ответственный</w:t>
      </w:r>
      <w:r w:rsidR="00A7484C" w:rsidRPr="000E72A6">
        <w:rPr>
          <w:sz w:val="28"/>
          <w:szCs w:val="28"/>
        </w:rPr>
        <w:t xml:space="preserve"> за предоставление отчета о результатах рассмотрения обращений, поступивших </w:t>
      </w:r>
      <w:r w:rsidR="00605712" w:rsidRPr="000E72A6">
        <w:rPr>
          <w:sz w:val="28"/>
          <w:szCs w:val="28"/>
        </w:rPr>
        <w:t xml:space="preserve">на рассмотрение в  Администрацию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</w:t>
      </w:r>
      <w:proofErr w:type="spellStart"/>
      <w:r w:rsidR="009D3E2B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0E72A6">
        <w:rPr>
          <w:sz w:val="28"/>
          <w:szCs w:val="28"/>
        </w:rPr>
        <w:t>й сети «Интернет» по адресу: СС</w:t>
      </w:r>
      <w:r w:rsidR="00A7484C" w:rsidRPr="000E72A6">
        <w:rPr>
          <w:sz w:val="28"/>
          <w:szCs w:val="28"/>
        </w:rPr>
        <w:t>ТУ</w:t>
      </w:r>
      <w:r w:rsidRPr="000E72A6">
        <w:rPr>
          <w:sz w:val="28"/>
          <w:szCs w:val="28"/>
        </w:rPr>
        <w:t>.</w:t>
      </w:r>
      <w:r w:rsidR="00A7484C" w:rsidRPr="000E72A6">
        <w:rPr>
          <w:sz w:val="28"/>
          <w:szCs w:val="28"/>
        </w:rPr>
        <w:t>РФ.</w:t>
      </w:r>
    </w:p>
    <w:p w14:paraId="26BB3726" w14:textId="77777777" w:rsidR="00A7484C" w:rsidRPr="000E72A6" w:rsidRDefault="00EE60F0" w:rsidP="002C0AF5">
      <w:pPr>
        <w:widowControl/>
        <w:snapToGrid/>
        <w:ind w:left="171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 xml:space="preserve">7. </w:t>
      </w:r>
      <w:r w:rsidR="00A7484C" w:rsidRPr="000E72A6">
        <w:rPr>
          <w:b/>
          <w:sz w:val="28"/>
          <w:szCs w:val="28"/>
        </w:rPr>
        <w:t>Контроль за соблюдением порядка рассмотрения обращений</w:t>
      </w:r>
    </w:p>
    <w:p w14:paraId="773F7149" w14:textId="77777777" w:rsidR="006D10D4" w:rsidRPr="000E72A6" w:rsidRDefault="006D10D4" w:rsidP="002C0AF5">
      <w:pPr>
        <w:widowControl/>
        <w:snapToGrid/>
        <w:ind w:left="1719"/>
        <w:jc w:val="center"/>
        <w:rPr>
          <w:b/>
          <w:sz w:val="28"/>
          <w:szCs w:val="28"/>
        </w:rPr>
      </w:pPr>
    </w:p>
    <w:p w14:paraId="57E9FE78" w14:textId="77777777" w:rsidR="003D700F" w:rsidRPr="000E72A6" w:rsidRDefault="00EE60F0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lastRenderedPageBreak/>
        <w:t xml:space="preserve">7.1. </w:t>
      </w:r>
      <w:r w:rsidR="00A7484C" w:rsidRPr="000E72A6">
        <w:rPr>
          <w:sz w:val="28"/>
          <w:szCs w:val="28"/>
        </w:rPr>
        <w:t>Контроль за соблюдением порядка рассмотрения обращен</w:t>
      </w:r>
      <w:r w:rsidR="00605712" w:rsidRPr="000E72A6">
        <w:rPr>
          <w:sz w:val="28"/>
          <w:szCs w:val="28"/>
        </w:rPr>
        <w:t xml:space="preserve">ий, поступивших в Администрацию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осущест</w:t>
      </w:r>
      <w:r w:rsidR="00605712" w:rsidRPr="000E72A6">
        <w:rPr>
          <w:sz w:val="28"/>
          <w:szCs w:val="28"/>
        </w:rPr>
        <w:t xml:space="preserve">вляют Глава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</w:t>
      </w:r>
      <w:r w:rsidR="004043F1" w:rsidRPr="000E72A6">
        <w:rPr>
          <w:sz w:val="28"/>
          <w:szCs w:val="28"/>
        </w:rPr>
        <w:t>, заместитель</w:t>
      </w:r>
      <w:r w:rsidR="00605712" w:rsidRPr="000E72A6">
        <w:rPr>
          <w:sz w:val="28"/>
          <w:szCs w:val="28"/>
        </w:rPr>
        <w:t xml:space="preserve"> </w:t>
      </w:r>
      <w:r w:rsidR="009D3E2B" w:rsidRPr="000E72A6">
        <w:rPr>
          <w:sz w:val="28"/>
          <w:szCs w:val="28"/>
        </w:rPr>
        <w:t>г</w:t>
      </w:r>
      <w:r w:rsidR="00605712" w:rsidRPr="000E72A6">
        <w:rPr>
          <w:sz w:val="28"/>
          <w:szCs w:val="28"/>
        </w:rPr>
        <w:t xml:space="preserve">лавы Администрации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сельсовета</w:t>
      </w:r>
      <w:r w:rsidR="004043F1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района. </w:t>
      </w:r>
      <w:r w:rsidR="00A7484C" w:rsidRPr="000E72A6">
        <w:rPr>
          <w:sz w:val="28"/>
          <w:szCs w:val="28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14:paraId="46D432A9" w14:textId="77777777" w:rsidR="00A7484C" w:rsidRPr="000E72A6" w:rsidRDefault="00605712" w:rsidP="006D10D4">
      <w:pPr>
        <w:pStyle w:val="a5"/>
        <w:widowControl/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7.3. </w:t>
      </w:r>
      <w:r w:rsidR="00A7484C" w:rsidRPr="000E72A6">
        <w:rPr>
          <w:sz w:val="28"/>
          <w:szCs w:val="28"/>
        </w:rPr>
        <w:t>Текущий контроль.</w:t>
      </w:r>
    </w:p>
    <w:p w14:paraId="55A85AE7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14:paraId="36B44422" w14:textId="77777777" w:rsidR="00A7484C" w:rsidRPr="000E72A6" w:rsidRDefault="003D700F" w:rsidP="006D10D4">
      <w:pPr>
        <w:pStyle w:val="a5"/>
        <w:widowControl/>
        <w:snapToGrid/>
        <w:ind w:left="0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7.3.2. </w:t>
      </w:r>
      <w:r w:rsidR="00A7484C" w:rsidRPr="000E72A6">
        <w:rPr>
          <w:sz w:val="28"/>
          <w:szCs w:val="28"/>
        </w:rPr>
        <w:t xml:space="preserve">Текущий контроль осуществляется </w:t>
      </w:r>
      <w:r w:rsidR="00605712" w:rsidRPr="000E72A6">
        <w:rPr>
          <w:sz w:val="28"/>
          <w:szCs w:val="28"/>
        </w:rPr>
        <w:t xml:space="preserve">по каждому обращению следующими </w:t>
      </w:r>
      <w:r w:rsidR="00A7484C" w:rsidRPr="000E72A6">
        <w:rPr>
          <w:sz w:val="28"/>
          <w:szCs w:val="28"/>
        </w:rPr>
        <w:t>способами:</w:t>
      </w:r>
    </w:p>
    <w:p w14:paraId="3CA69BA0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с использованием учетных форм в АСОД;</w:t>
      </w:r>
    </w:p>
    <w:p w14:paraId="5EAD29B5" w14:textId="77777777" w:rsidR="00605712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оперативное выяснение хода исполнений поручений по обращениям;</w:t>
      </w:r>
    </w:p>
    <w:p w14:paraId="3425E3C4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письменные напоминания о приближающихся и истекших сроках рассмотрения обращений.</w:t>
      </w:r>
    </w:p>
    <w:p w14:paraId="2C9F95F8" w14:textId="77777777" w:rsidR="00A7484C" w:rsidRPr="000E72A6" w:rsidRDefault="00605712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</w:t>
      </w:r>
      <w:proofErr w:type="gramStart"/>
      <w:r w:rsidRPr="000E72A6">
        <w:rPr>
          <w:sz w:val="28"/>
          <w:szCs w:val="28"/>
        </w:rPr>
        <w:t>3.</w:t>
      </w:r>
      <w:r w:rsidR="00A7484C" w:rsidRPr="000E72A6">
        <w:rPr>
          <w:sz w:val="28"/>
          <w:szCs w:val="28"/>
        </w:rPr>
        <w:t>При</w:t>
      </w:r>
      <w:proofErr w:type="gramEnd"/>
      <w:r w:rsidR="00A7484C" w:rsidRPr="000E72A6">
        <w:rPr>
          <w:sz w:val="28"/>
          <w:szCs w:val="28"/>
        </w:rPr>
        <w:t xml:space="preserve">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14:paraId="014914AD" w14:textId="77777777" w:rsidR="006D10D4" w:rsidRPr="000E72A6" w:rsidRDefault="003D700F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 7.3.4. </w:t>
      </w:r>
      <w:r w:rsidR="00A7484C" w:rsidRPr="000E72A6">
        <w:rPr>
          <w:sz w:val="28"/>
          <w:szCs w:val="28"/>
        </w:rPr>
        <w:t>Нарушение требований Порядка является основанием для возврата обра</w:t>
      </w:r>
      <w:r w:rsidR="006D10D4" w:rsidRPr="000E72A6">
        <w:rPr>
          <w:sz w:val="28"/>
          <w:szCs w:val="28"/>
        </w:rPr>
        <w:t>щения на повторное рассмотрение</w:t>
      </w:r>
    </w:p>
    <w:p w14:paraId="6BAAF28F" w14:textId="77777777" w:rsidR="00A7484C" w:rsidRPr="000E72A6" w:rsidRDefault="003D700F" w:rsidP="006D10D4">
      <w:pPr>
        <w:widowControl/>
        <w:snapToGrid/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7.3.5. </w:t>
      </w:r>
      <w:r w:rsidR="00A7484C" w:rsidRPr="000E72A6">
        <w:rPr>
          <w:sz w:val="28"/>
          <w:szCs w:val="28"/>
        </w:rPr>
        <w:t>Решение о снятии с контроля принимают:</w:t>
      </w:r>
    </w:p>
    <w:p w14:paraId="18283D42" w14:textId="77777777" w:rsidR="00A7484C" w:rsidRPr="000E72A6" w:rsidRDefault="00605712" w:rsidP="006D10D4">
      <w:pPr>
        <w:ind w:right="29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Глава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</w:t>
      </w:r>
      <w:proofErr w:type="spellStart"/>
      <w:r w:rsidR="009D3E2B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 или должностное лицо его замещающее</w:t>
      </w:r>
      <w:r w:rsidR="009D3E2B" w:rsidRPr="000E72A6">
        <w:rPr>
          <w:sz w:val="28"/>
          <w:szCs w:val="28"/>
        </w:rPr>
        <w:t xml:space="preserve"> </w:t>
      </w:r>
      <w:r w:rsidRPr="000E72A6">
        <w:rPr>
          <w:sz w:val="28"/>
          <w:szCs w:val="28"/>
        </w:rPr>
        <w:t xml:space="preserve">по обращениям, поступившим Главе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9D3E2B" w:rsidRPr="000E72A6">
        <w:rPr>
          <w:sz w:val="28"/>
          <w:szCs w:val="28"/>
        </w:rPr>
        <w:t xml:space="preserve"> района,</w:t>
      </w:r>
      <w:r w:rsidRPr="000E72A6">
        <w:rPr>
          <w:sz w:val="28"/>
          <w:szCs w:val="28"/>
        </w:rPr>
        <w:t xml:space="preserve"> в Администрацию </w:t>
      </w:r>
      <w:r w:rsidR="000E72A6" w:rsidRPr="000E72A6">
        <w:rPr>
          <w:sz w:val="28"/>
          <w:szCs w:val="28"/>
        </w:rPr>
        <w:t>Петровского</w:t>
      </w:r>
      <w:r w:rsidR="009D3E2B" w:rsidRPr="000E72A6">
        <w:rPr>
          <w:sz w:val="28"/>
          <w:szCs w:val="28"/>
        </w:rPr>
        <w:t xml:space="preserve"> </w:t>
      </w:r>
      <w:proofErr w:type="spellStart"/>
      <w:r w:rsidR="009D3E2B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9D3E2B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14:paraId="5AC2BBCE" w14:textId="77777777" w:rsidR="00A7484C" w:rsidRPr="000E72A6" w:rsidRDefault="00A7484C" w:rsidP="006D10D4">
      <w:pPr>
        <w:ind w:right="29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</w:t>
      </w:r>
      <w:r w:rsidR="005774E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14:paraId="7BABBBD4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14:paraId="0651A6BC" w14:textId="77777777" w:rsidR="00A7484C" w:rsidRPr="000E72A6" w:rsidRDefault="005774E4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7.3.8. Глава </w:t>
      </w:r>
      <w:r w:rsidR="000E72A6" w:rsidRPr="000E72A6">
        <w:rPr>
          <w:sz w:val="28"/>
          <w:szCs w:val="28"/>
        </w:rPr>
        <w:t>Петровского</w:t>
      </w:r>
      <w:r w:rsidR="00B61F33" w:rsidRPr="000E72A6">
        <w:rPr>
          <w:sz w:val="28"/>
          <w:szCs w:val="28"/>
        </w:rPr>
        <w:t xml:space="preserve"> </w:t>
      </w:r>
      <w:proofErr w:type="spellStart"/>
      <w:r w:rsidR="00B61F33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B61F33" w:rsidRPr="000E72A6">
        <w:rPr>
          <w:sz w:val="28"/>
          <w:szCs w:val="28"/>
        </w:rPr>
        <w:t xml:space="preserve"> </w:t>
      </w:r>
      <w:proofErr w:type="gramStart"/>
      <w:r w:rsidR="00B61F33" w:rsidRPr="000E72A6">
        <w:rPr>
          <w:sz w:val="28"/>
          <w:szCs w:val="28"/>
        </w:rPr>
        <w:t>района</w:t>
      </w:r>
      <w:r w:rsidRPr="000E72A6">
        <w:rPr>
          <w:sz w:val="28"/>
          <w:szCs w:val="28"/>
        </w:rPr>
        <w:t>,  его</w:t>
      </w:r>
      <w:proofErr w:type="gramEnd"/>
      <w:r w:rsidR="00A7484C" w:rsidRPr="000E72A6">
        <w:rPr>
          <w:sz w:val="28"/>
          <w:szCs w:val="28"/>
        </w:rPr>
        <w:t xml:space="preserve"> </w:t>
      </w:r>
      <w:proofErr w:type="gramStart"/>
      <w:r w:rsidR="00A7484C" w:rsidRPr="000E72A6">
        <w:rPr>
          <w:sz w:val="28"/>
          <w:szCs w:val="28"/>
        </w:rPr>
        <w:t>заместите</w:t>
      </w:r>
      <w:r w:rsidRPr="000E72A6">
        <w:rPr>
          <w:sz w:val="28"/>
          <w:szCs w:val="28"/>
        </w:rPr>
        <w:t>л</w:t>
      </w:r>
      <w:r w:rsidR="00B61F33" w:rsidRPr="000E72A6">
        <w:rPr>
          <w:sz w:val="28"/>
          <w:szCs w:val="28"/>
        </w:rPr>
        <w:t>ь</w:t>
      </w:r>
      <w:r w:rsidRPr="000E72A6">
        <w:rPr>
          <w:sz w:val="28"/>
          <w:szCs w:val="28"/>
        </w:rPr>
        <w:t>,  принимаю</w:t>
      </w:r>
      <w:r w:rsidR="00A7484C" w:rsidRPr="000E72A6">
        <w:rPr>
          <w:sz w:val="28"/>
          <w:szCs w:val="28"/>
        </w:rPr>
        <w:t>т</w:t>
      </w:r>
      <w:proofErr w:type="gramEnd"/>
      <w:r w:rsidR="00A7484C" w:rsidRPr="000E72A6">
        <w:rPr>
          <w:sz w:val="28"/>
          <w:szCs w:val="28"/>
        </w:rPr>
        <w:t xml:space="preserve"> решение о постановке обр</w:t>
      </w:r>
      <w:r w:rsidRPr="000E72A6">
        <w:rPr>
          <w:sz w:val="28"/>
          <w:szCs w:val="28"/>
        </w:rPr>
        <w:t xml:space="preserve">ащения, поступившего Главе </w:t>
      </w:r>
      <w:r w:rsidR="000E72A6" w:rsidRPr="000E72A6">
        <w:rPr>
          <w:sz w:val="28"/>
          <w:szCs w:val="28"/>
        </w:rPr>
        <w:t>Петровского</w:t>
      </w:r>
      <w:r w:rsidR="00B61F33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B61F3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</w:t>
      </w:r>
      <w:proofErr w:type="gramStart"/>
      <w:r w:rsidRPr="000E72A6">
        <w:rPr>
          <w:sz w:val="28"/>
          <w:szCs w:val="28"/>
        </w:rPr>
        <w:t xml:space="preserve">в </w:t>
      </w:r>
      <w:r w:rsidR="00A7484C" w:rsidRPr="000E72A6">
        <w:rPr>
          <w:sz w:val="28"/>
          <w:szCs w:val="28"/>
        </w:rPr>
        <w:t xml:space="preserve"> Администрацию</w:t>
      </w:r>
      <w:proofErr w:type="gramEnd"/>
      <w:r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B61F33" w:rsidRPr="000E72A6">
        <w:rPr>
          <w:sz w:val="28"/>
          <w:szCs w:val="28"/>
        </w:rPr>
        <w:t xml:space="preserve"> </w:t>
      </w:r>
      <w:proofErr w:type="spellStart"/>
      <w:r w:rsidR="00B61F33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B61F33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>, на особый контроль.</w:t>
      </w:r>
    </w:p>
    <w:p w14:paraId="05763160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На обращении, взятом на особый контроль, проставляется штамп со словом «Контроль».</w:t>
      </w:r>
    </w:p>
    <w:p w14:paraId="2250D065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Решение о снятии с особого контроля принимается должн</w:t>
      </w:r>
      <w:r w:rsidR="005774E4" w:rsidRPr="000E72A6">
        <w:rPr>
          <w:sz w:val="28"/>
          <w:szCs w:val="28"/>
        </w:rPr>
        <w:t>остн</w:t>
      </w:r>
      <w:r w:rsidRPr="000E72A6">
        <w:rPr>
          <w:sz w:val="28"/>
          <w:szCs w:val="28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0E72A6">
        <w:rPr>
          <w:sz w:val="28"/>
          <w:szCs w:val="28"/>
        </w:rPr>
        <w:t>олнителя, указанных в пунктах 3.2.2 - 3.</w:t>
      </w:r>
      <w:r w:rsidRPr="000E72A6">
        <w:rPr>
          <w:sz w:val="28"/>
          <w:szCs w:val="28"/>
        </w:rPr>
        <w:t>2.3 Порядка, о результатах рассмотрения всех поставленных в обращении вопросов.</w:t>
      </w:r>
    </w:p>
    <w:p w14:paraId="11578617" w14:textId="77777777" w:rsidR="00A7484C" w:rsidRPr="000E72A6" w:rsidRDefault="005774E4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7.3.9. Глава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D52577" w:rsidRPr="000E72A6">
        <w:rPr>
          <w:sz w:val="28"/>
          <w:szCs w:val="28"/>
        </w:rPr>
        <w:t xml:space="preserve"> района</w:t>
      </w:r>
      <w:r w:rsidR="00A7484C" w:rsidRPr="000E72A6">
        <w:rPr>
          <w:sz w:val="28"/>
          <w:szCs w:val="28"/>
        </w:rPr>
        <w:t xml:space="preserve">, рассматривающий обращение, самостоятельно принимает решение о </w:t>
      </w:r>
      <w:r w:rsidR="00A7484C" w:rsidRPr="000E72A6">
        <w:rPr>
          <w:sz w:val="28"/>
          <w:szCs w:val="28"/>
        </w:rPr>
        <w:lastRenderedPageBreak/>
        <w:t>постановке и снятии обращения с особого контроля.</w:t>
      </w:r>
    </w:p>
    <w:p w14:paraId="65BFDA33" w14:textId="77777777" w:rsidR="00A7484C" w:rsidRPr="000E72A6" w:rsidRDefault="00A7484C" w:rsidP="006D10D4">
      <w:pPr>
        <w:ind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7.4. Плановый контроль.</w:t>
      </w:r>
    </w:p>
    <w:p w14:paraId="0C22B910" w14:textId="77777777"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7.4.1. Проведение планового контроля осуществляется в соответствии с планом</w:t>
      </w:r>
      <w:r w:rsidR="005774E4" w:rsidRPr="000E72A6">
        <w:rPr>
          <w:sz w:val="28"/>
          <w:szCs w:val="28"/>
        </w:rPr>
        <w:t xml:space="preserve"> или графиком, утвержденным Главой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 xml:space="preserve">, в форме проверок, проводимых не чаще 2 раз в год, либо по решению </w:t>
      </w:r>
      <w:r w:rsidR="005774E4" w:rsidRPr="000E72A6">
        <w:rPr>
          <w:sz w:val="28"/>
          <w:szCs w:val="28"/>
        </w:rPr>
        <w:t xml:space="preserve">Главы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</w:t>
      </w:r>
      <w:proofErr w:type="spellStart"/>
      <w:r w:rsidR="00D52577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.</w:t>
      </w:r>
    </w:p>
    <w:p w14:paraId="2B2248D2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7.5. Внеплановый контроль.</w:t>
      </w:r>
    </w:p>
    <w:p w14:paraId="5D5067FE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14:paraId="70B274F4" w14:textId="77777777"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7.5</w:t>
      </w:r>
      <w:r w:rsidR="005774E4" w:rsidRPr="000E72A6">
        <w:rPr>
          <w:sz w:val="28"/>
          <w:szCs w:val="28"/>
        </w:rPr>
        <w:t>.</w:t>
      </w:r>
      <w:r w:rsidRPr="000E72A6">
        <w:rPr>
          <w:sz w:val="28"/>
          <w:szCs w:val="28"/>
        </w:rPr>
        <w:t>2. Внеплановый контроль осущест</w:t>
      </w:r>
      <w:r w:rsidR="005774E4" w:rsidRPr="000E72A6">
        <w:rPr>
          <w:sz w:val="28"/>
          <w:szCs w:val="28"/>
        </w:rPr>
        <w:t xml:space="preserve">вляется по поручению Главы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t>Хомутовского</w:t>
      </w:r>
      <w:r w:rsidR="00D52577" w:rsidRPr="000E72A6">
        <w:rPr>
          <w:sz w:val="28"/>
          <w:szCs w:val="28"/>
        </w:rPr>
        <w:t xml:space="preserve"> района</w:t>
      </w:r>
      <w:r w:rsidR="005774E4" w:rsidRPr="000E72A6">
        <w:rPr>
          <w:sz w:val="28"/>
          <w:szCs w:val="28"/>
        </w:rPr>
        <w:t xml:space="preserve">. </w:t>
      </w:r>
    </w:p>
    <w:p w14:paraId="093DB43F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7.6. Должностные лица, уполномоченные на проведение плановых или внеплановых проверок, при их проведении:</w:t>
      </w:r>
    </w:p>
    <w:p w14:paraId="1F389541" w14:textId="77777777" w:rsidR="005774E4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проверяют организацию работы с обращениями на соответствие Порядку и действующему законодательству;</w:t>
      </w:r>
    </w:p>
    <w:p w14:paraId="58C29336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 xml:space="preserve"> оказывают необходимую методическую помощь в </w:t>
      </w:r>
      <w:r w:rsidR="005774E4" w:rsidRPr="000E72A6">
        <w:rPr>
          <w:sz w:val="28"/>
          <w:szCs w:val="28"/>
        </w:rPr>
        <w:t>организации работы с обращениями.</w:t>
      </w:r>
    </w:p>
    <w:p w14:paraId="3B966C17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14:paraId="14BD704C" w14:textId="77777777" w:rsidR="00A7484C" w:rsidRPr="000E72A6" w:rsidRDefault="00A7484C" w:rsidP="006D10D4">
      <w:pPr>
        <w:ind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7.</w:t>
      </w:r>
      <w:proofErr w:type="gramStart"/>
      <w:r w:rsidRPr="000E72A6">
        <w:rPr>
          <w:sz w:val="28"/>
          <w:szCs w:val="28"/>
        </w:rPr>
        <w:t>8.При</w:t>
      </w:r>
      <w:proofErr w:type="gramEnd"/>
      <w:r w:rsidRPr="000E72A6">
        <w:rPr>
          <w:sz w:val="28"/>
          <w:szCs w:val="28"/>
        </w:rPr>
        <w:t xml:space="preserve"> выявлении ф</w:t>
      </w:r>
      <w:r w:rsidR="005774E4" w:rsidRPr="000E72A6">
        <w:rPr>
          <w:sz w:val="28"/>
          <w:szCs w:val="28"/>
        </w:rPr>
        <w:t xml:space="preserve">актов </w:t>
      </w:r>
      <w:proofErr w:type="gramStart"/>
      <w:r w:rsidR="005774E4" w:rsidRPr="000E72A6">
        <w:rPr>
          <w:sz w:val="28"/>
          <w:szCs w:val="28"/>
        </w:rPr>
        <w:t xml:space="preserve">нарушения </w:t>
      </w:r>
      <w:r w:rsidR="00D52577" w:rsidRPr="000E72A6">
        <w:rPr>
          <w:sz w:val="28"/>
          <w:szCs w:val="28"/>
        </w:rPr>
        <w:t xml:space="preserve"> Глава</w:t>
      </w:r>
      <w:proofErr w:type="gramEnd"/>
      <w:r w:rsidR="00D52577" w:rsidRPr="000E72A6">
        <w:rPr>
          <w:sz w:val="28"/>
          <w:szCs w:val="28"/>
        </w:rPr>
        <w:t xml:space="preserve">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сельсовета </w:t>
      </w:r>
      <w:r w:rsidRPr="000E72A6">
        <w:rPr>
          <w:sz w:val="28"/>
          <w:szCs w:val="28"/>
        </w:rPr>
        <w:t>вправе требовать от должно</w:t>
      </w:r>
      <w:r w:rsidR="00C70AF2" w:rsidRPr="000E72A6">
        <w:rPr>
          <w:sz w:val="28"/>
          <w:szCs w:val="28"/>
        </w:rPr>
        <w:t xml:space="preserve">стных лиц Администрации </w:t>
      </w:r>
      <w:r w:rsidR="000E72A6" w:rsidRPr="000E72A6">
        <w:rPr>
          <w:sz w:val="28"/>
          <w:szCs w:val="28"/>
        </w:rPr>
        <w:t>Петровского</w:t>
      </w:r>
      <w:r w:rsidR="00D52577" w:rsidRPr="000E72A6">
        <w:rPr>
          <w:sz w:val="28"/>
          <w:szCs w:val="28"/>
        </w:rPr>
        <w:t xml:space="preserve"> </w:t>
      </w:r>
      <w:proofErr w:type="spellStart"/>
      <w:r w:rsidR="00D52577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D52577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осуществлявших рассмотрение обращения, письменные объяснения о причинах</w:t>
      </w:r>
      <w:r w:rsidR="00C70AF2" w:rsidRPr="000E72A6">
        <w:rPr>
          <w:sz w:val="28"/>
          <w:szCs w:val="28"/>
        </w:rPr>
        <w:t xml:space="preserve"> нарушений и </w:t>
      </w:r>
      <w:r w:rsidR="00D52577" w:rsidRPr="000E72A6">
        <w:rPr>
          <w:sz w:val="28"/>
          <w:szCs w:val="28"/>
        </w:rPr>
        <w:t>принимать решения</w:t>
      </w:r>
      <w:r w:rsidRPr="000E72A6">
        <w:rPr>
          <w:sz w:val="28"/>
          <w:szCs w:val="28"/>
        </w:rPr>
        <w:t xml:space="preserve"> о привлечении виновных лиц к ответственности, предусмотренной пунктом 9.1 Порядка.</w:t>
      </w:r>
    </w:p>
    <w:p w14:paraId="4289C117" w14:textId="77777777" w:rsidR="00A7484C" w:rsidRPr="000E72A6" w:rsidRDefault="00A7484C" w:rsidP="002C0AF5">
      <w:pPr>
        <w:ind w:left="48" w:right="-519" w:firstLine="70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8. Анализ обращений</w:t>
      </w:r>
    </w:p>
    <w:p w14:paraId="39C17303" w14:textId="77777777" w:rsidR="006D10D4" w:rsidRPr="000E72A6" w:rsidRDefault="006D10D4" w:rsidP="006D10D4">
      <w:pPr>
        <w:ind w:left="48" w:right="-519" w:firstLine="709"/>
        <w:jc w:val="center"/>
        <w:rPr>
          <w:b/>
          <w:sz w:val="28"/>
          <w:szCs w:val="28"/>
        </w:rPr>
      </w:pPr>
    </w:p>
    <w:p w14:paraId="4D6603E5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8.1. В соответствии со статьей 14 Федерал</w:t>
      </w:r>
      <w:r w:rsidR="00C70AF2" w:rsidRPr="000E72A6">
        <w:rPr>
          <w:sz w:val="28"/>
          <w:szCs w:val="28"/>
        </w:rPr>
        <w:t xml:space="preserve">ьного закона № 59-ФЗ </w:t>
      </w:r>
      <w:r w:rsidR="00687E25" w:rsidRPr="000E72A6">
        <w:rPr>
          <w:sz w:val="28"/>
          <w:szCs w:val="28"/>
        </w:rPr>
        <w:t xml:space="preserve">специалист </w:t>
      </w:r>
      <w:r w:rsidRPr="000E72A6">
        <w:rPr>
          <w:sz w:val="28"/>
          <w:szCs w:val="28"/>
        </w:rPr>
        <w:t>осуществля</w:t>
      </w:r>
      <w:r w:rsidR="00687E25" w:rsidRPr="000E72A6">
        <w:rPr>
          <w:sz w:val="28"/>
          <w:szCs w:val="28"/>
        </w:rPr>
        <w:t>е</w:t>
      </w:r>
      <w:r w:rsidRPr="000E72A6">
        <w:rPr>
          <w:sz w:val="28"/>
          <w:szCs w:val="28"/>
        </w:rPr>
        <w:t>т анализ поступивших обращений, результатов их рассмотрения и принятых по ним мер.</w:t>
      </w:r>
    </w:p>
    <w:p w14:paraId="5DB03ECF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8.2. Информация о количестве и характере обращений, пос</w:t>
      </w:r>
      <w:r w:rsidR="00C70AF2" w:rsidRPr="000E72A6">
        <w:rPr>
          <w:sz w:val="28"/>
          <w:szCs w:val="28"/>
        </w:rPr>
        <w:t xml:space="preserve">тупивших в Администрацию </w:t>
      </w:r>
      <w:r w:rsidR="000E72A6" w:rsidRPr="000E72A6">
        <w:rPr>
          <w:sz w:val="28"/>
          <w:szCs w:val="28"/>
        </w:rPr>
        <w:t>Петровского</w:t>
      </w:r>
      <w:r w:rsidR="00687E25" w:rsidRPr="000E72A6">
        <w:rPr>
          <w:sz w:val="28"/>
          <w:szCs w:val="28"/>
        </w:rPr>
        <w:t xml:space="preserve"> </w:t>
      </w:r>
      <w:proofErr w:type="spellStart"/>
      <w:r w:rsidR="00687E25" w:rsidRPr="000E72A6">
        <w:rPr>
          <w:sz w:val="28"/>
          <w:szCs w:val="28"/>
        </w:rPr>
        <w:t>сельсовета</w:t>
      </w:r>
      <w:r w:rsidR="00D26AD8" w:rsidRPr="000E72A6">
        <w:rPr>
          <w:sz w:val="28"/>
          <w:szCs w:val="28"/>
        </w:rPr>
        <w:t>Хомутовского</w:t>
      </w:r>
      <w:proofErr w:type="spellEnd"/>
      <w:r w:rsidR="00687E25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0E72A6">
        <w:rPr>
          <w:sz w:val="28"/>
          <w:szCs w:val="28"/>
        </w:rPr>
        <w:t>ода и размещается на официальном сайте</w:t>
      </w:r>
      <w:r w:rsidRPr="000E72A6">
        <w:rPr>
          <w:sz w:val="28"/>
          <w:szCs w:val="28"/>
        </w:rPr>
        <w:t xml:space="preserve"> не позднее 25 числа месяца, следующего за отчетным.</w:t>
      </w:r>
    </w:p>
    <w:p w14:paraId="4D666423" w14:textId="77777777" w:rsidR="006D10D4" w:rsidRPr="000E72A6" w:rsidRDefault="006D10D4" w:rsidP="006D10D4">
      <w:pPr>
        <w:ind w:left="47" w:right="24" w:firstLine="709"/>
        <w:jc w:val="both"/>
        <w:rPr>
          <w:sz w:val="28"/>
          <w:szCs w:val="28"/>
        </w:rPr>
      </w:pPr>
    </w:p>
    <w:p w14:paraId="6C1C83DB" w14:textId="77777777" w:rsidR="00A7484C" w:rsidRPr="000E72A6" w:rsidRDefault="00A7484C" w:rsidP="002C0AF5">
      <w:pPr>
        <w:ind w:left="48" w:right="24" w:firstLine="709"/>
        <w:jc w:val="center"/>
        <w:rPr>
          <w:b/>
          <w:sz w:val="28"/>
          <w:szCs w:val="28"/>
        </w:rPr>
      </w:pPr>
      <w:r w:rsidRPr="000E72A6">
        <w:rPr>
          <w:b/>
          <w:sz w:val="28"/>
          <w:szCs w:val="28"/>
        </w:rPr>
        <w:t>9. Ответственность за нарушение Порядка</w:t>
      </w:r>
    </w:p>
    <w:p w14:paraId="1CFB4D0A" w14:textId="77777777" w:rsidR="006D10D4" w:rsidRPr="000E72A6" w:rsidRDefault="006D10D4" w:rsidP="002C0AF5">
      <w:pPr>
        <w:ind w:left="48" w:right="24" w:firstLine="709"/>
        <w:jc w:val="center"/>
        <w:rPr>
          <w:b/>
          <w:sz w:val="28"/>
          <w:szCs w:val="28"/>
        </w:rPr>
      </w:pPr>
    </w:p>
    <w:p w14:paraId="6FC7426F" w14:textId="77777777" w:rsidR="00A7484C" w:rsidRPr="000E72A6" w:rsidRDefault="00A7484C" w:rsidP="006D10D4">
      <w:pPr>
        <w:ind w:left="47" w:right="24" w:firstLine="709"/>
        <w:jc w:val="both"/>
        <w:rPr>
          <w:sz w:val="28"/>
          <w:szCs w:val="28"/>
        </w:rPr>
      </w:pPr>
      <w:r w:rsidRPr="000E72A6">
        <w:rPr>
          <w:sz w:val="28"/>
          <w:szCs w:val="28"/>
        </w:rPr>
        <w:t>9.1. Должнос</w:t>
      </w:r>
      <w:r w:rsidR="00C70AF2" w:rsidRPr="000E72A6">
        <w:rPr>
          <w:sz w:val="28"/>
          <w:szCs w:val="28"/>
        </w:rPr>
        <w:t xml:space="preserve">тные лица Администрации </w:t>
      </w:r>
      <w:r w:rsidR="000E72A6" w:rsidRPr="000E72A6">
        <w:rPr>
          <w:sz w:val="28"/>
          <w:szCs w:val="28"/>
        </w:rPr>
        <w:t>Петровского</w:t>
      </w:r>
      <w:r w:rsidR="00687E25" w:rsidRPr="000E72A6">
        <w:rPr>
          <w:sz w:val="28"/>
          <w:szCs w:val="28"/>
        </w:rPr>
        <w:t xml:space="preserve"> сельсовета</w:t>
      </w:r>
      <w:r w:rsidR="002C0AF5" w:rsidRPr="000E72A6">
        <w:rPr>
          <w:sz w:val="28"/>
          <w:szCs w:val="28"/>
        </w:rPr>
        <w:t xml:space="preserve"> </w:t>
      </w:r>
      <w:r w:rsidR="00D26AD8" w:rsidRPr="000E72A6">
        <w:rPr>
          <w:sz w:val="28"/>
          <w:szCs w:val="28"/>
        </w:rPr>
        <w:lastRenderedPageBreak/>
        <w:t>Хомутовского</w:t>
      </w:r>
      <w:r w:rsidR="00687E25" w:rsidRPr="000E72A6">
        <w:rPr>
          <w:sz w:val="28"/>
          <w:szCs w:val="28"/>
        </w:rPr>
        <w:t xml:space="preserve"> района</w:t>
      </w:r>
      <w:r w:rsidRPr="000E72A6">
        <w:rPr>
          <w:sz w:val="28"/>
          <w:szCs w:val="28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14:paraId="4A4C994E" w14:textId="77777777" w:rsidR="00D77E56" w:rsidRPr="000E72A6" w:rsidRDefault="00D77E56" w:rsidP="006D10D4">
      <w:pPr>
        <w:ind w:firstLine="709"/>
        <w:jc w:val="both"/>
        <w:rPr>
          <w:sz w:val="28"/>
          <w:szCs w:val="28"/>
        </w:rPr>
      </w:pPr>
    </w:p>
    <w:sectPr w:rsidR="00D77E56" w:rsidRPr="000E72A6" w:rsidSect="00E03E9E">
      <w:headerReference w:type="even" r:id="rId21"/>
      <w:headerReference w:type="default" r:id="rId22"/>
      <w:headerReference w:type="firs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AD48" w14:textId="77777777" w:rsidR="00D93C9B" w:rsidRDefault="00D93C9B" w:rsidP="00A7484C">
      <w:r>
        <w:separator/>
      </w:r>
    </w:p>
  </w:endnote>
  <w:endnote w:type="continuationSeparator" w:id="0">
    <w:p w14:paraId="081DC795" w14:textId="77777777" w:rsidR="00D93C9B" w:rsidRDefault="00D93C9B" w:rsidP="00A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7B3A" w14:textId="77777777" w:rsidR="00D93C9B" w:rsidRDefault="00D93C9B" w:rsidP="00A7484C">
      <w:r>
        <w:separator/>
      </w:r>
    </w:p>
  </w:footnote>
  <w:footnote w:type="continuationSeparator" w:id="0">
    <w:p w14:paraId="0BCE81EE" w14:textId="77777777" w:rsidR="00D93C9B" w:rsidRDefault="00D93C9B" w:rsidP="00A7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1F1C" w14:textId="77777777" w:rsidR="004043F1" w:rsidRDefault="004043F1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0200164"/>
      <w:docPartObj>
        <w:docPartGallery w:val="Page Numbers (Top of Page)"/>
        <w:docPartUnique/>
      </w:docPartObj>
    </w:sdtPr>
    <w:sdtContent>
      <w:p w14:paraId="5A6981CC" w14:textId="77777777" w:rsidR="004043F1" w:rsidRDefault="004043F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083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CA54847" w14:textId="77777777" w:rsidR="004043F1" w:rsidRDefault="004043F1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81A7" w14:textId="77777777" w:rsidR="004043F1" w:rsidRDefault="004043F1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_x0000_i1057" type="#_x0000_t75" style="width:1.5pt;height:.75pt;visibility:visible;mso-wrap-style:square" o:bullet="t">
        <v:imagedata r:id="rId2" o:title=""/>
      </v:shape>
    </w:pict>
  </w:numPicBullet>
  <w:numPicBullet w:numPicBulletId="2">
    <w:pict>
      <v:shape id="_x0000_i1058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 w15:restartNumberingAfterBreak="0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 w15:restartNumberingAfterBreak="0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 w15:restartNumberingAfterBreak="0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0B78BD"/>
    <w:multiLevelType w:val="hybridMultilevel"/>
    <w:tmpl w:val="2F7860A8"/>
    <w:lvl w:ilvl="0" w:tplc="99945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9" w15:restartNumberingAfterBreak="0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1" w15:restartNumberingAfterBreak="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6" w15:restartNumberingAfterBreak="0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7" w15:restartNumberingAfterBreak="0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9" w15:restartNumberingAfterBreak="0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4B43F2"/>
    <w:multiLevelType w:val="multilevel"/>
    <w:tmpl w:val="2A7C35E2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3" w15:restartNumberingAfterBreak="0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 w16cid:durableId="527328284">
    <w:abstractNumId w:val="21"/>
  </w:num>
  <w:num w:numId="2" w16cid:durableId="1912421307">
    <w:abstractNumId w:val="17"/>
  </w:num>
  <w:num w:numId="3" w16cid:durableId="1389766722">
    <w:abstractNumId w:val="20"/>
  </w:num>
  <w:num w:numId="4" w16cid:durableId="1242375046">
    <w:abstractNumId w:val="9"/>
  </w:num>
  <w:num w:numId="5" w16cid:durableId="108084130">
    <w:abstractNumId w:val="14"/>
  </w:num>
  <w:num w:numId="6" w16cid:durableId="1790468954">
    <w:abstractNumId w:val="19"/>
  </w:num>
  <w:num w:numId="7" w16cid:durableId="1635332908">
    <w:abstractNumId w:val="4"/>
  </w:num>
  <w:num w:numId="8" w16cid:durableId="738331186">
    <w:abstractNumId w:val="13"/>
  </w:num>
  <w:num w:numId="9" w16cid:durableId="1971744624">
    <w:abstractNumId w:val="12"/>
  </w:num>
  <w:num w:numId="10" w16cid:durableId="408693660">
    <w:abstractNumId w:val="5"/>
  </w:num>
  <w:num w:numId="11" w16cid:durableId="1928614189">
    <w:abstractNumId w:val="7"/>
  </w:num>
  <w:num w:numId="12" w16cid:durableId="1188593176">
    <w:abstractNumId w:val="18"/>
  </w:num>
  <w:num w:numId="13" w16cid:durableId="1184514040">
    <w:abstractNumId w:val="23"/>
  </w:num>
  <w:num w:numId="14" w16cid:durableId="1183009589">
    <w:abstractNumId w:val="11"/>
  </w:num>
  <w:num w:numId="15" w16cid:durableId="890194707">
    <w:abstractNumId w:val="8"/>
  </w:num>
  <w:num w:numId="16" w16cid:durableId="1218668512">
    <w:abstractNumId w:val="1"/>
  </w:num>
  <w:num w:numId="17" w16cid:durableId="1251279061">
    <w:abstractNumId w:val="15"/>
  </w:num>
  <w:num w:numId="18" w16cid:durableId="678167440">
    <w:abstractNumId w:val="22"/>
  </w:num>
  <w:num w:numId="19" w16cid:durableId="454520142">
    <w:abstractNumId w:val="2"/>
  </w:num>
  <w:num w:numId="20" w16cid:durableId="145975842">
    <w:abstractNumId w:val="0"/>
  </w:num>
  <w:num w:numId="21" w16cid:durableId="761800540">
    <w:abstractNumId w:val="16"/>
  </w:num>
  <w:num w:numId="22" w16cid:durableId="733620347">
    <w:abstractNumId w:val="10"/>
  </w:num>
  <w:num w:numId="23" w16cid:durableId="1518274386">
    <w:abstractNumId w:val="3"/>
  </w:num>
  <w:num w:numId="24" w16cid:durableId="1704788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AC"/>
    <w:rsid w:val="0002083B"/>
    <w:rsid w:val="00031199"/>
    <w:rsid w:val="00032B53"/>
    <w:rsid w:val="00057C0D"/>
    <w:rsid w:val="00061704"/>
    <w:rsid w:val="00070813"/>
    <w:rsid w:val="00075534"/>
    <w:rsid w:val="000852FB"/>
    <w:rsid w:val="00095120"/>
    <w:rsid w:val="000A50B0"/>
    <w:rsid w:val="000C1C75"/>
    <w:rsid w:val="000C5A8C"/>
    <w:rsid w:val="000E72A6"/>
    <w:rsid w:val="00106D94"/>
    <w:rsid w:val="00126749"/>
    <w:rsid w:val="0013381C"/>
    <w:rsid w:val="00156761"/>
    <w:rsid w:val="00180886"/>
    <w:rsid w:val="001B24E6"/>
    <w:rsid w:val="001B6FB7"/>
    <w:rsid w:val="001C050D"/>
    <w:rsid w:val="001D3E84"/>
    <w:rsid w:val="001E67B1"/>
    <w:rsid w:val="001E67E7"/>
    <w:rsid w:val="001F61F1"/>
    <w:rsid w:val="00231D8B"/>
    <w:rsid w:val="002349FC"/>
    <w:rsid w:val="0024541F"/>
    <w:rsid w:val="002633A8"/>
    <w:rsid w:val="00290975"/>
    <w:rsid w:val="002925BD"/>
    <w:rsid w:val="002B0E01"/>
    <w:rsid w:val="002C0AF5"/>
    <w:rsid w:val="002D7D51"/>
    <w:rsid w:val="002F4146"/>
    <w:rsid w:val="003022A9"/>
    <w:rsid w:val="0031793F"/>
    <w:rsid w:val="003205A3"/>
    <w:rsid w:val="00322E50"/>
    <w:rsid w:val="00340DAC"/>
    <w:rsid w:val="00345E2E"/>
    <w:rsid w:val="00380765"/>
    <w:rsid w:val="003B78E2"/>
    <w:rsid w:val="003C1829"/>
    <w:rsid w:val="003C3E0A"/>
    <w:rsid w:val="003C72E1"/>
    <w:rsid w:val="003D19A2"/>
    <w:rsid w:val="003D700F"/>
    <w:rsid w:val="003E100C"/>
    <w:rsid w:val="004017BC"/>
    <w:rsid w:val="004043F1"/>
    <w:rsid w:val="0040703C"/>
    <w:rsid w:val="00415330"/>
    <w:rsid w:val="00434ED5"/>
    <w:rsid w:val="004413A3"/>
    <w:rsid w:val="00462936"/>
    <w:rsid w:val="00480658"/>
    <w:rsid w:val="004A5502"/>
    <w:rsid w:val="004A5864"/>
    <w:rsid w:val="005033BA"/>
    <w:rsid w:val="00516DBE"/>
    <w:rsid w:val="00524694"/>
    <w:rsid w:val="005652A0"/>
    <w:rsid w:val="005774E4"/>
    <w:rsid w:val="0058341A"/>
    <w:rsid w:val="005A32D8"/>
    <w:rsid w:val="005C549C"/>
    <w:rsid w:val="005C577B"/>
    <w:rsid w:val="005F5CA5"/>
    <w:rsid w:val="0060257B"/>
    <w:rsid w:val="00605712"/>
    <w:rsid w:val="00611A64"/>
    <w:rsid w:val="00613F98"/>
    <w:rsid w:val="00630C97"/>
    <w:rsid w:val="00640F77"/>
    <w:rsid w:val="0066062F"/>
    <w:rsid w:val="006831D7"/>
    <w:rsid w:val="00683AF4"/>
    <w:rsid w:val="00683F7F"/>
    <w:rsid w:val="00687E25"/>
    <w:rsid w:val="00691823"/>
    <w:rsid w:val="006A4E14"/>
    <w:rsid w:val="006A79B7"/>
    <w:rsid w:val="006D10D4"/>
    <w:rsid w:val="006D2ABE"/>
    <w:rsid w:val="00717119"/>
    <w:rsid w:val="00785A3F"/>
    <w:rsid w:val="007C462E"/>
    <w:rsid w:val="0083165A"/>
    <w:rsid w:val="008831DD"/>
    <w:rsid w:val="00891FD4"/>
    <w:rsid w:val="008A008B"/>
    <w:rsid w:val="008B6BA1"/>
    <w:rsid w:val="008B7A77"/>
    <w:rsid w:val="008F1115"/>
    <w:rsid w:val="009008AC"/>
    <w:rsid w:val="0094582E"/>
    <w:rsid w:val="0098262C"/>
    <w:rsid w:val="00991926"/>
    <w:rsid w:val="009A7C74"/>
    <w:rsid w:val="009B2DA6"/>
    <w:rsid w:val="009D321A"/>
    <w:rsid w:val="009D3E2B"/>
    <w:rsid w:val="009D66B3"/>
    <w:rsid w:val="00A0033C"/>
    <w:rsid w:val="00A04850"/>
    <w:rsid w:val="00A31DFA"/>
    <w:rsid w:val="00A7484C"/>
    <w:rsid w:val="00A83C41"/>
    <w:rsid w:val="00AF17AD"/>
    <w:rsid w:val="00B14C03"/>
    <w:rsid w:val="00B518AD"/>
    <w:rsid w:val="00B60F43"/>
    <w:rsid w:val="00B61F33"/>
    <w:rsid w:val="00C52EBB"/>
    <w:rsid w:val="00C665F1"/>
    <w:rsid w:val="00C70AF2"/>
    <w:rsid w:val="00C71525"/>
    <w:rsid w:val="00C87BE7"/>
    <w:rsid w:val="00C94C89"/>
    <w:rsid w:val="00CC66BB"/>
    <w:rsid w:val="00CD71D5"/>
    <w:rsid w:val="00CE4491"/>
    <w:rsid w:val="00CF3E31"/>
    <w:rsid w:val="00D10A16"/>
    <w:rsid w:val="00D22A1D"/>
    <w:rsid w:val="00D26AD8"/>
    <w:rsid w:val="00D37ACE"/>
    <w:rsid w:val="00D52577"/>
    <w:rsid w:val="00D755B8"/>
    <w:rsid w:val="00D77E56"/>
    <w:rsid w:val="00D93C9B"/>
    <w:rsid w:val="00DC3F19"/>
    <w:rsid w:val="00DC5190"/>
    <w:rsid w:val="00DE79AF"/>
    <w:rsid w:val="00E02D80"/>
    <w:rsid w:val="00E03184"/>
    <w:rsid w:val="00E03E9E"/>
    <w:rsid w:val="00E41F62"/>
    <w:rsid w:val="00E84C50"/>
    <w:rsid w:val="00EE60F0"/>
    <w:rsid w:val="00EF0361"/>
    <w:rsid w:val="00EF7809"/>
    <w:rsid w:val="00F13ADB"/>
    <w:rsid w:val="00F151D3"/>
    <w:rsid w:val="00F2627D"/>
    <w:rsid w:val="00F61414"/>
    <w:rsid w:val="00F877D0"/>
    <w:rsid w:val="00FE7EEF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9653"/>
  <w15:docId w15:val="{2BBD0016-EDAD-4621-AA3E-825C8FC9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header" Target="header3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D181-70F8-45E5-9B34-4CAA5A27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7412</Words>
  <Characters>42254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Пользователь</cp:lastModifiedBy>
  <cp:revision>22</cp:revision>
  <cp:lastPrinted>2025-07-01T13:35:00Z</cp:lastPrinted>
  <dcterms:created xsi:type="dcterms:W3CDTF">2023-02-06T11:19:00Z</dcterms:created>
  <dcterms:modified xsi:type="dcterms:W3CDTF">2025-07-01T13:38:00Z</dcterms:modified>
</cp:coreProperties>
</file>