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B2D" w:rsidRPr="00B84B2D" w:rsidRDefault="00B86026" w:rsidP="00932900">
      <w:pPr>
        <w:spacing w:after="0" w:line="240" w:lineRule="auto"/>
        <w:jc w:val="center"/>
        <w:rPr>
          <w:rFonts w:ascii="Arial" w:hAnsi="Arial" w:cs="Arial"/>
          <w:b/>
          <w:sz w:val="28"/>
          <w:szCs w:val="28"/>
        </w:rPr>
      </w:pPr>
      <w:r w:rsidRPr="00B84B2D">
        <w:rPr>
          <w:rFonts w:ascii="Arial" w:hAnsi="Arial" w:cs="Arial"/>
          <w:b/>
          <w:sz w:val="28"/>
          <w:szCs w:val="28"/>
        </w:rPr>
        <w:t>СОБРАНИЕ ДЕПУТАТОВ</w:t>
      </w:r>
    </w:p>
    <w:p w:rsidR="00B86026" w:rsidRPr="00B84B2D" w:rsidRDefault="00B86026" w:rsidP="00932900">
      <w:pPr>
        <w:spacing w:after="0" w:line="240" w:lineRule="auto"/>
        <w:jc w:val="center"/>
        <w:rPr>
          <w:rFonts w:ascii="Arial" w:hAnsi="Arial" w:cs="Arial"/>
          <w:b/>
          <w:sz w:val="28"/>
          <w:szCs w:val="28"/>
        </w:rPr>
      </w:pPr>
      <w:r w:rsidRPr="00B84B2D">
        <w:rPr>
          <w:rFonts w:ascii="Arial" w:hAnsi="Arial" w:cs="Arial"/>
          <w:b/>
          <w:sz w:val="28"/>
          <w:szCs w:val="28"/>
        </w:rPr>
        <w:t>ПЕТРОВСКОГО СЕЛЬСОВЕТА</w:t>
      </w:r>
    </w:p>
    <w:p w:rsidR="00B84B2D" w:rsidRPr="00B84B2D" w:rsidRDefault="00B86026" w:rsidP="00932900">
      <w:pPr>
        <w:spacing w:after="0" w:line="240" w:lineRule="auto"/>
        <w:jc w:val="center"/>
        <w:rPr>
          <w:rFonts w:ascii="Arial" w:hAnsi="Arial" w:cs="Arial"/>
          <w:b/>
          <w:sz w:val="28"/>
          <w:szCs w:val="28"/>
        </w:rPr>
      </w:pPr>
      <w:r w:rsidRPr="00B84B2D">
        <w:rPr>
          <w:rFonts w:ascii="Arial" w:hAnsi="Arial" w:cs="Arial"/>
          <w:b/>
          <w:sz w:val="28"/>
          <w:szCs w:val="28"/>
        </w:rPr>
        <w:t>ХОМУТОВСКОГО РАЙОНА</w:t>
      </w:r>
    </w:p>
    <w:p w:rsidR="00B86026" w:rsidRPr="00B84B2D" w:rsidRDefault="00B86026" w:rsidP="00932900">
      <w:pPr>
        <w:spacing w:after="0" w:line="240" w:lineRule="auto"/>
        <w:jc w:val="center"/>
        <w:rPr>
          <w:rFonts w:ascii="Arial" w:hAnsi="Arial" w:cs="Arial"/>
          <w:sz w:val="28"/>
          <w:szCs w:val="28"/>
        </w:rPr>
      </w:pPr>
      <w:r w:rsidRPr="00B84B2D">
        <w:rPr>
          <w:rFonts w:ascii="Arial" w:hAnsi="Arial" w:cs="Arial"/>
          <w:b/>
          <w:sz w:val="28"/>
          <w:szCs w:val="28"/>
        </w:rPr>
        <w:t>КУРСКОЙ ОБЛАСТИ</w:t>
      </w:r>
    </w:p>
    <w:p w:rsidR="00B86026" w:rsidRPr="00B84B2D" w:rsidRDefault="00B86026" w:rsidP="00932900">
      <w:pPr>
        <w:spacing w:after="0" w:line="240" w:lineRule="auto"/>
        <w:jc w:val="center"/>
        <w:rPr>
          <w:rFonts w:ascii="Arial" w:hAnsi="Arial" w:cs="Arial"/>
          <w:sz w:val="28"/>
          <w:szCs w:val="28"/>
        </w:rPr>
      </w:pPr>
    </w:p>
    <w:p w:rsidR="00B86026" w:rsidRPr="00B84B2D" w:rsidRDefault="00B86026" w:rsidP="00932900">
      <w:pPr>
        <w:pStyle w:val="1"/>
        <w:widowControl/>
        <w:tabs>
          <w:tab w:val="left" w:pos="0"/>
        </w:tabs>
        <w:autoSpaceDE/>
        <w:autoSpaceDN w:val="0"/>
        <w:rPr>
          <w:rFonts w:ascii="Arial" w:hAnsi="Arial" w:cs="Arial"/>
        </w:rPr>
      </w:pPr>
      <w:r w:rsidRPr="00B84B2D">
        <w:rPr>
          <w:rFonts w:ascii="Arial" w:hAnsi="Arial" w:cs="Arial"/>
        </w:rPr>
        <w:t>РЕШЕНИЕ</w:t>
      </w:r>
    </w:p>
    <w:p w:rsidR="00B84B2D" w:rsidRPr="00B84B2D" w:rsidRDefault="00B84B2D" w:rsidP="00932900">
      <w:pPr>
        <w:spacing w:after="0" w:line="240" w:lineRule="auto"/>
        <w:jc w:val="center"/>
        <w:rPr>
          <w:rFonts w:ascii="Arial" w:hAnsi="Arial" w:cs="Arial"/>
          <w:lang w:eastAsia="ar-SA"/>
        </w:rPr>
      </w:pPr>
    </w:p>
    <w:p w:rsidR="00B86026" w:rsidRPr="00B84B2D" w:rsidRDefault="00B86026" w:rsidP="00932900">
      <w:pPr>
        <w:pStyle w:val="1"/>
        <w:widowControl/>
        <w:tabs>
          <w:tab w:val="left" w:pos="0"/>
        </w:tabs>
        <w:autoSpaceDE/>
        <w:autoSpaceDN w:val="0"/>
        <w:rPr>
          <w:rFonts w:ascii="Arial" w:hAnsi="Arial" w:cs="Arial"/>
        </w:rPr>
      </w:pPr>
      <w:r w:rsidRPr="00B84B2D">
        <w:rPr>
          <w:rFonts w:ascii="Arial" w:hAnsi="Arial" w:cs="Arial"/>
        </w:rPr>
        <w:t>от 09 июня 2018 года</w:t>
      </w:r>
      <w:r w:rsidR="00B84B2D">
        <w:rPr>
          <w:rFonts w:ascii="Arial" w:hAnsi="Arial" w:cs="Arial"/>
        </w:rPr>
        <w:t xml:space="preserve"> </w:t>
      </w:r>
      <w:r w:rsidRPr="00B84B2D">
        <w:rPr>
          <w:rFonts w:ascii="Arial" w:hAnsi="Arial" w:cs="Arial"/>
        </w:rPr>
        <w:t>№34/130</w:t>
      </w:r>
    </w:p>
    <w:p w:rsidR="00B84B2D" w:rsidRPr="00B84B2D" w:rsidRDefault="00B84B2D" w:rsidP="00932900">
      <w:pPr>
        <w:spacing w:after="0" w:line="240" w:lineRule="auto"/>
        <w:jc w:val="center"/>
        <w:rPr>
          <w:rFonts w:ascii="Arial" w:hAnsi="Arial" w:cs="Arial"/>
          <w:lang w:eastAsia="ar-SA"/>
        </w:rPr>
      </w:pPr>
    </w:p>
    <w:tbl>
      <w:tblPr>
        <w:tblW w:w="9796" w:type="dxa"/>
        <w:tblInd w:w="93" w:type="dxa"/>
        <w:tblLook w:val="0000"/>
      </w:tblPr>
      <w:tblGrid>
        <w:gridCol w:w="9796"/>
      </w:tblGrid>
      <w:tr w:rsidR="00B86026" w:rsidRPr="00B84B2D" w:rsidTr="00B84B2D">
        <w:trPr>
          <w:trHeight w:val="1340"/>
        </w:trPr>
        <w:tc>
          <w:tcPr>
            <w:tcW w:w="9796" w:type="dxa"/>
            <w:noWrap/>
            <w:vAlign w:val="bottom"/>
          </w:tcPr>
          <w:p w:rsidR="00B86026" w:rsidRPr="00B84B2D" w:rsidRDefault="00B86026" w:rsidP="00932900">
            <w:pPr>
              <w:spacing w:after="0" w:line="240" w:lineRule="auto"/>
              <w:jc w:val="center"/>
              <w:rPr>
                <w:rFonts w:ascii="Arial" w:hAnsi="Arial" w:cs="Arial"/>
                <w:b/>
                <w:sz w:val="28"/>
                <w:szCs w:val="28"/>
              </w:rPr>
            </w:pPr>
            <w:r w:rsidRPr="00B84B2D">
              <w:rPr>
                <w:rFonts w:ascii="Arial" w:hAnsi="Arial" w:cs="Arial"/>
                <w:b/>
                <w:sz w:val="28"/>
                <w:szCs w:val="28"/>
              </w:rPr>
              <w:t>Об утверждении порядка проведения конкурса по отбору кандидатур на должность Главы Петровского сельсовета Хомутовского района</w:t>
            </w:r>
          </w:p>
        </w:tc>
      </w:tr>
    </w:tbl>
    <w:p w:rsidR="00B86026" w:rsidRPr="00B84B2D" w:rsidRDefault="00B86026" w:rsidP="00932900">
      <w:pPr>
        <w:spacing w:after="0" w:line="240" w:lineRule="auto"/>
        <w:jc w:val="center"/>
        <w:rPr>
          <w:rFonts w:ascii="Arial" w:hAnsi="Arial" w:cs="Arial"/>
          <w:sz w:val="28"/>
          <w:szCs w:val="28"/>
        </w:rPr>
      </w:pPr>
    </w:p>
    <w:p w:rsidR="00B86026" w:rsidRDefault="00B86026" w:rsidP="00B86026">
      <w:pPr>
        <w:spacing w:after="0" w:line="240" w:lineRule="auto"/>
        <w:jc w:val="center"/>
        <w:rPr>
          <w:rFonts w:ascii="Times New Roman" w:hAnsi="Times New Roman"/>
          <w:b/>
          <w:sz w:val="28"/>
          <w:szCs w:val="28"/>
        </w:rPr>
      </w:pPr>
    </w:p>
    <w:p w:rsidR="00B84B2D" w:rsidRPr="005413A2" w:rsidRDefault="00B84B2D" w:rsidP="00B86026">
      <w:pPr>
        <w:spacing w:after="0" w:line="240" w:lineRule="auto"/>
        <w:jc w:val="center"/>
        <w:rPr>
          <w:rFonts w:ascii="Times New Roman" w:hAnsi="Times New Roman"/>
          <w:b/>
          <w:sz w:val="28"/>
          <w:szCs w:val="28"/>
        </w:rPr>
      </w:pPr>
    </w:p>
    <w:p w:rsidR="00B86026" w:rsidRPr="0003571B" w:rsidRDefault="00B86026" w:rsidP="00B86026">
      <w:pPr>
        <w:spacing w:after="0" w:line="240" w:lineRule="auto"/>
        <w:ind w:firstLine="708"/>
        <w:jc w:val="both"/>
        <w:rPr>
          <w:rFonts w:ascii="Arial" w:hAnsi="Arial" w:cs="Arial"/>
          <w:sz w:val="24"/>
          <w:szCs w:val="24"/>
        </w:rPr>
      </w:pPr>
      <w:r w:rsidRPr="0003571B">
        <w:rPr>
          <w:rFonts w:ascii="Arial" w:hAnsi="Arial" w:cs="Arial"/>
          <w:sz w:val="24"/>
          <w:szCs w:val="24"/>
        </w:rPr>
        <w:t xml:space="preserve">Руководствуясь статьей 36 Федерального закона от 6 октября 2003 года №131-ФЗ «Об общих принципах организации местного самоуправления в Российской Федерации», </w:t>
      </w:r>
      <w:r w:rsidRPr="0003571B">
        <w:rPr>
          <w:rFonts w:ascii="Arial" w:hAnsi="Arial" w:cs="Arial"/>
          <w:i/>
          <w:sz w:val="24"/>
          <w:szCs w:val="24"/>
        </w:rPr>
        <w:t>частью 2 статьи 1 Закона Курской области от 19 ноября 2014 года №72-ЗКО «О порядке избрания, месте в системе органов местного самоуправления и сроках полномочий глав муниципальных образований»</w:t>
      </w:r>
      <w:r w:rsidRPr="0003571B">
        <w:rPr>
          <w:rFonts w:ascii="Arial" w:hAnsi="Arial" w:cs="Arial"/>
          <w:sz w:val="24"/>
          <w:szCs w:val="24"/>
        </w:rPr>
        <w:t>, Уставом муниципального образования «Петровский сельсовет» Хомутовского района, Собрание депутатов Петровского сельсовета Хомутовского района</w:t>
      </w:r>
      <w:r w:rsidR="00B84B2D" w:rsidRPr="0003571B">
        <w:rPr>
          <w:rFonts w:ascii="Arial" w:hAnsi="Arial" w:cs="Arial"/>
          <w:sz w:val="24"/>
          <w:szCs w:val="24"/>
        </w:rPr>
        <w:t xml:space="preserve"> </w:t>
      </w:r>
      <w:r w:rsidR="0003571B" w:rsidRPr="0003571B">
        <w:rPr>
          <w:rFonts w:ascii="Arial" w:hAnsi="Arial" w:cs="Arial"/>
          <w:sz w:val="24"/>
          <w:szCs w:val="24"/>
        </w:rPr>
        <w:t>решило:</w:t>
      </w:r>
    </w:p>
    <w:p w:rsidR="00B86026" w:rsidRPr="0003571B" w:rsidRDefault="00B86026" w:rsidP="00B86026">
      <w:pPr>
        <w:pStyle w:val="11"/>
        <w:numPr>
          <w:ilvl w:val="0"/>
          <w:numId w:val="1"/>
        </w:numPr>
        <w:tabs>
          <w:tab w:val="left" w:pos="1080"/>
          <w:tab w:val="left" w:pos="1260"/>
        </w:tabs>
        <w:spacing w:after="0" w:line="240" w:lineRule="auto"/>
        <w:ind w:left="0" w:firstLine="720"/>
        <w:jc w:val="both"/>
        <w:rPr>
          <w:rFonts w:ascii="Arial" w:hAnsi="Arial" w:cs="Arial"/>
          <w:sz w:val="24"/>
          <w:szCs w:val="24"/>
        </w:rPr>
      </w:pPr>
      <w:r w:rsidRPr="0003571B">
        <w:rPr>
          <w:rFonts w:ascii="Arial" w:hAnsi="Arial" w:cs="Arial"/>
          <w:sz w:val="24"/>
          <w:szCs w:val="24"/>
        </w:rPr>
        <w:t>Утвердить прилагаемый порядок проведения конкурса по отбору кандидатур на должность Главы Петровского сельсовета Хомутовского района.</w:t>
      </w:r>
    </w:p>
    <w:p w:rsidR="00B86026" w:rsidRPr="0003571B" w:rsidRDefault="00B86026" w:rsidP="00B86026">
      <w:pPr>
        <w:spacing w:after="0" w:line="240" w:lineRule="auto"/>
        <w:jc w:val="both"/>
        <w:rPr>
          <w:rFonts w:ascii="Arial" w:hAnsi="Arial" w:cs="Arial"/>
          <w:sz w:val="24"/>
          <w:szCs w:val="24"/>
        </w:rPr>
      </w:pPr>
      <w:r w:rsidRPr="0003571B">
        <w:rPr>
          <w:rFonts w:ascii="Arial" w:hAnsi="Arial" w:cs="Arial"/>
          <w:sz w:val="24"/>
          <w:szCs w:val="24"/>
        </w:rPr>
        <w:tab/>
        <w:t xml:space="preserve">2. Признать утратившим силу решение Собрания депутатов Петровского сельсовета Хомутовского района от </w:t>
      </w:r>
      <w:r w:rsidR="0009151A" w:rsidRPr="0003571B">
        <w:rPr>
          <w:rFonts w:ascii="Arial" w:hAnsi="Arial" w:cs="Arial"/>
          <w:sz w:val="24"/>
          <w:szCs w:val="24"/>
        </w:rPr>
        <w:t>23.09</w:t>
      </w:r>
      <w:r w:rsidRPr="0003571B">
        <w:rPr>
          <w:rFonts w:ascii="Arial" w:hAnsi="Arial" w:cs="Arial"/>
          <w:sz w:val="24"/>
          <w:szCs w:val="24"/>
        </w:rPr>
        <w:t xml:space="preserve"> </w:t>
      </w:r>
      <w:r w:rsidR="0009151A" w:rsidRPr="0003571B">
        <w:rPr>
          <w:rFonts w:ascii="Arial" w:hAnsi="Arial" w:cs="Arial"/>
          <w:sz w:val="24"/>
          <w:szCs w:val="24"/>
        </w:rPr>
        <w:t>.</w:t>
      </w:r>
      <w:r w:rsidRPr="0003571B">
        <w:rPr>
          <w:rFonts w:ascii="Arial" w:hAnsi="Arial" w:cs="Arial"/>
          <w:sz w:val="24"/>
          <w:szCs w:val="24"/>
        </w:rPr>
        <w:t>2015 года №</w:t>
      </w:r>
      <w:r w:rsidR="0009151A" w:rsidRPr="0003571B">
        <w:rPr>
          <w:rFonts w:ascii="Arial" w:hAnsi="Arial" w:cs="Arial"/>
          <w:sz w:val="24"/>
          <w:szCs w:val="24"/>
        </w:rPr>
        <w:t>1/4</w:t>
      </w:r>
      <w:r w:rsidRPr="0003571B">
        <w:rPr>
          <w:rFonts w:ascii="Arial" w:hAnsi="Arial" w:cs="Arial"/>
          <w:sz w:val="24"/>
          <w:szCs w:val="24"/>
        </w:rPr>
        <w:t xml:space="preserve"> «Об утверждении порядка проведения конкурса по отбору кандидатур на должность Главы Петровского сельсовета Хомутовского</w:t>
      </w:r>
      <w:r w:rsidR="00B84B2D" w:rsidRPr="0003571B">
        <w:rPr>
          <w:rFonts w:ascii="Arial" w:hAnsi="Arial" w:cs="Arial"/>
          <w:sz w:val="24"/>
          <w:szCs w:val="24"/>
        </w:rPr>
        <w:t xml:space="preserve"> </w:t>
      </w:r>
      <w:r w:rsidRPr="0003571B">
        <w:rPr>
          <w:rFonts w:ascii="Arial" w:hAnsi="Arial" w:cs="Arial"/>
          <w:sz w:val="24"/>
          <w:szCs w:val="24"/>
        </w:rPr>
        <w:t>района Курской области».</w:t>
      </w:r>
    </w:p>
    <w:p w:rsidR="00B86026" w:rsidRDefault="00B86026" w:rsidP="00B86026">
      <w:pPr>
        <w:pStyle w:val="11"/>
        <w:tabs>
          <w:tab w:val="left" w:pos="-3780"/>
        </w:tabs>
        <w:spacing w:after="0" w:line="240" w:lineRule="auto"/>
        <w:ind w:left="0"/>
        <w:jc w:val="both"/>
        <w:rPr>
          <w:rFonts w:ascii="Arial" w:hAnsi="Arial" w:cs="Arial"/>
          <w:sz w:val="24"/>
          <w:szCs w:val="24"/>
        </w:rPr>
      </w:pPr>
      <w:r w:rsidRPr="0003571B">
        <w:rPr>
          <w:rFonts w:ascii="Arial" w:hAnsi="Arial" w:cs="Arial"/>
          <w:sz w:val="24"/>
          <w:szCs w:val="24"/>
        </w:rPr>
        <w:tab/>
        <w:t>3. Настоящее решение вступает в силу со дня его официального опубликования (обнародования).</w:t>
      </w: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p>
    <w:p w:rsidR="00433361" w:rsidRDefault="00433361" w:rsidP="00B86026">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Председатель Собрания депутатов</w:t>
      </w:r>
    </w:p>
    <w:p w:rsidR="00433361" w:rsidRPr="0003571B" w:rsidRDefault="00433361" w:rsidP="00B86026">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 xml:space="preserve">Петровского сельсовета </w:t>
      </w:r>
      <w:r w:rsidR="00932900">
        <w:rPr>
          <w:rFonts w:ascii="Arial" w:hAnsi="Arial" w:cs="Arial"/>
          <w:sz w:val="24"/>
          <w:szCs w:val="24"/>
        </w:rPr>
        <w:tab/>
      </w:r>
      <w:r w:rsidR="00932900">
        <w:rPr>
          <w:rFonts w:ascii="Arial" w:hAnsi="Arial" w:cs="Arial"/>
          <w:sz w:val="24"/>
          <w:szCs w:val="24"/>
        </w:rPr>
        <w:tab/>
      </w:r>
      <w:r w:rsidR="00932900">
        <w:rPr>
          <w:rFonts w:ascii="Arial" w:hAnsi="Arial" w:cs="Arial"/>
          <w:sz w:val="24"/>
          <w:szCs w:val="24"/>
        </w:rPr>
        <w:tab/>
      </w:r>
      <w:r w:rsidR="00932900">
        <w:rPr>
          <w:rFonts w:ascii="Arial" w:hAnsi="Arial" w:cs="Arial"/>
          <w:sz w:val="24"/>
          <w:szCs w:val="24"/>
        </w:rPr>
        <w:tab/>
      </w:r>
      <w:r w:rsidR="00932900">
        <w:rPr>
          <w:rFonts w:ascii="Arial" w:hAnsi="Arial" w:cs="Arial"/>
          <w:sz w:val="24"/>
          <w:szCs w:val="24"/>
        </w:rPr>
        <w:tab/>
      </w:r>
      <w:r w:rsidR="00932900">
        <w:rPr>
          <w:rFonts w:ascii="Arial" w:hAnsi="Arial" w:cs="Arial"/>
          <w:sz w:val="24"/>
          <w:szCs w:val="24"/>
        </w:rPr>
        <w:tab/>
      </w:r>
      <w:r w:rsidR="00932900">
        <w:rPr>
          <w:rFonts w:ascii="Arial" w:hAnsi="Arial" w:cs="Arial"/>
          <w:sz w:val="24"/>
          <w:szCs w:val="24"/>
        </w:rPr>
        <w:tab/>
      </w:r>
      <w:r w:rsidR="00932900">
        <w:rPr>
          <w:rFonts w:ascii="Times New Roman" w:hAnsi="Times New Roman"/>
          <w:sz w:val="28"/>
          <w:szCs w:val="28"/>
        </w:rPr>
        <w:t>Т.В.Дерюгина</w:t>
      </w:r>
    </w:p>
    <w:p w:rsidR="00B86026" w:rsidRPr="00B84B2D" w:rsidRDefault="00B86026" w:rsidP="00B86026">
      <w:pPr>
        <w:spacing w:after="0" w:line="240" w:lineRule="auto"/>
        <w:jc w:val="center"/>
        <w:rPr>
          <w:rFonts w:ascii="Arial" w:hAnsi="Arial" w:cs="Arial"/>
          <w:b/>
          <w:sz w:val="24"/>
          <w:szCs w:val="24"/>
        </w:rPr>
      </w:pPr>
    </w:p>
    <w:tbl>
      <w:tblPr>
        <w:tblW w:w="9854" w:type="dxa"/>
        <w:tblLayout w:type="fixed"/>
        <w:tblLook w:val="0000"/>
      </w:tblPr>
      <w:tblGrid>
        <w:gridCol w:w="108"/>
        <w:gridCol w:w="4819"/>
        <w:gridCol w:w="4927"/>
      </w:tblGrid>
      <w:tr w:rsidR="00433361" w:rsidRPr="00B84B2D" w:rsidTr="00932900">
        <w:trPr>
          <w:gridBefore w:val="1"/>
          <w:wBefore w:w="108" w:type="dxa"/>
          <w:trHeight w:val="1028"/>
        </w:trPr>
        <w:tc>
          <w:tcPr>
            <w:tcW w:w="4819" w:type="dxa"/>
          </w:tcPr>
          <w:p w:rsidR="00433361" w:rsidRDefault="00433361" w:rsidP="00AC2F53">
            <w:pPr>
              <w:spacing w:line="240" w:lineRule="auto"/>
              <w:jc w:val="both"/>
              <w:rPr>
                <w:rFonts w:ascii="Times New Roman" w:hAnsi="Times New Roman"/>
                <w:sz w:val="28"/>
                <w:szCs w:val="28"/>
              </w:rPr>
            </w:pPr>
          </w:p>
          <w:p w:rsidR="00433361" w:rsidRDefault="00433361" w:rsidP="00AC2F53">
            <w:pPr>
              <w:spacing w:line="240" w:lineRule="auto"/>
              <w:jc w:val="both"/>
              <w:rPr>
                <w:rFonts w:ascii="Times New Roman" w:hAnsi="Times New Roman"/>
                <w:sz w:val="28"/>
                <w:szCs w:val="28"/>
              </w:rPr>
            </w:pPr>
          </w:p>
          <w:p w:rsidR="00433361" w:rsidRDefault="00433361" w:rsidP="00AC2F53">
            <w:pPr>
              <w:spacing w:line="240" w:lineRule="auto"/>
              <w:jc w:val="both"/>
              <w:rPr>
                <w:rFonts w:ascii="Times New Roman" w:hAnsi="Times New Roman"/>
                <w:sz w:val="28"/>
                <w:szCs w:val="28"/>
              </w:rPr>
            </w:pPr>
          </w:p>
          <w:p w:rsidR="00433361" w:rsidRPr="00A203C2" w:rsidRDefault="00433361" w:rsidP="00AC2F53">
            <w:pPr>
              <w:spacing w:line="240" w:lineRule="auto"/>
              <w:jc w:val="both"/>
              <w:rPr>
                <w:rFonts w:ascii="Times New Roman" w:hAnsi="Times New Roman"/>
                <w:sz w:val="28"/>
                <w:szCs w:val="28"/>
              </w:rPr>
            </w:pPr>
          </w:p>
        </w:tc>
        <w:tc>
          <w:tcPr>
            <w:tcW w:w="4927" w:type="dxa"/>
          </w:tcPr>
          <w:p w:rsidR="00433361" w:rsidRDefault="00433361" w:rsidP="00AC2F53">
            <w:pPr>
              <w:spacing w:line="240" w:lineRule="auto"/>
              <w:jc w:val="both"/>
              <w:rPr>
                <w:rFonts w:ascii="Times New Roman" w:hAnsi="Times New Roman"/>
                <w:sz w:val="28"/>
                <w:szCs w:val="28"/>
              </w:rPr>
            </w:pPr>
          </w:p>
          <w:p w:rsidR="00433361" w:rsidRPr="00A203C2" w:rsidRDefault="00433361" w:rsidP="00AC2F53">
            <w:pPr>
              <w:spacing w:line="240" w:lineRule="auto"/>
              <w:jc w:val="both"/>
              <w:rPr>
                <w:rFonts w:ascii="Times New Roman" w:hAnsi="Times New Roman"/>
                <w:sz w:val="28"/>
                <w:szCs w:val="28"/>
              </w:rPr>
            </w:pPr>
          </w:p>
        </w:tc>
      </w:tr>
      <w:tr w:rsidR="00433361" w:rsidRPr="00B84B2D" w:rsidTr="00932900">
        <w:trPr>
          <w:gridBefore w:val="1"/>
          <w:wBefore w:w="108" w:type="dxa"/>
          <w:trHeight w:val="1028"/>
        </w:trPr>
        <w:tc>
          <w:tcPr>
            <w:tcW w:w="4819" w:type="dxa"/>
          </w:tcPr>
          <w:p w:rsidR="00433361" w:rsidRDefault="00433361" w:rsidP="00AC2F53">
            <w:pPr>
              <w:spacing w:line="240" w:lineRule="auto"/>
              <w:jc w:val="both"/>
              <w:rPr>
                <w:rFonts w:ascii="Times New Roman" w:hAnsi="Times New Roman"/>
                <w:sz w:val="28"/>
                <w:szCs w:val="28"/>
              </w:rPr>
            </w:pPr>
          </w:p>
        </w:tc>
        <w:tc>
          <w:tcPr>
            <w:tcW w:w="4927" w:type="dxa"/>
          </w:tcPr>
          <w:p w:rsidR="00433361" w:rsidRDefault="00433361" w:rsidP="00AC2F53">
            <w:pPr>
              <w:spacing w:line="240" w:lineRule="auto"/>
              <w:jc w:val="both"/>
              <w:rPr>
                <w:rFonts w:ascii="Times New Roman" w:hAnsi="Times New Roman"/>
                <w:sz w:val="28"/>
                <w:szCs w:val="28"/>
              </w:rPr>
            </w:pPr>
          </w:p>
        </w:tc>
      </w:tr>
      <w:tr w:rsidR="00B86026" w:rsidRPr="00B84B2D" w:rsidTr="00932900">
        <w:trPr>
          <w:trHeight w:val="1028"/>
        </w:trPr>
        <w:tc>
          <w:tcPr>
            <w:tcW w:w="4927" w:type="dxa"/>
            <w:gridSpan w:val="2"/>
          </w:tcPr>
          <w:p w:rsidR="00B86026" w:rsidRPr="00B84B2D" w:rsidRDefault="00B86026" w:rsidP="00A73E1B">
            <w:pPr>
              <w:spacing w:after="0" w:line="240" w:lineRule="auto"/>
              <w:jc w:val="both"/>
              <w:rPr>
                <w:rFonts w:ascii="Arial" w:hAnsi="Arial" w:cs="Arial"/>
                <w:b/>
                <w:bCs/>
                <w:sz w:val="24"/>
                <w:szCs w:val="24"/>
              </w:rPr>
            </w:pPr>
          </w:p>
        </w:tc>
        <w:tc>
          <w:tcPr>
            <w:tcW w:w="4927" w:type="dxa"/>
          </w:tcPr>
          <w:p w:rsidR="00B86026" w:rsidRPr="00B84B2D" w:rsidRDefault="00B86026" w:rsidP="00A73E1B">
            <w:pPr>
              <w:pStyle w:val="4"/>
              <w:spacing w:before="0" w:after="0" w:line="240" w:lineRule="auto"/>
              <w:jc w:val="center"/>
              <w:rPr>
                <w:rFonts w:ascii="Arial" w:hAnsi="Arial" w:cs="Arial"/>
                <w:b w:val="0"/>
                <w:sz w:val="24"/>
                <w:szCs w:val="24"/>
              </w:rPr>
            </w:pPr>
            <w:r w:rsidRPr="00B84B2D">
              <w:rPr>
                <w:rFonts w:ascii="Arial" w:hAnsi="Arial" w:cs="Arial"/>
                <w:b w:val="0"/>
                <w:sz w:val="24"/>
                <w:szCs w:val="24"/>
              </w:rPr>
              <w:t xml:space="preserve">Утвержден </w:t>
            </w:r>
          </w:p>
          <w:p w:rsidR="00B86026" w:rsidRPr="00B84B2D" w:rsidRDefault="00B86026" w:rsidP="00A73E1B">
            <w:pPr>
              <w:pStyle w:val="4"/>
              <w:spacing w:before="0" w:after="0" w:line="240" w:lineRule="auto"/>
              <w:jc w:val="center"/>
              <w:rPr>
                <w:rFonts w:ascii="Arial" w:hAnsi="Arial" w:cs="Arial"/>
                <w:b w:val="0"/>
                <w:sz w:val="24"/>
                <w:szCs w:val="24"/>
              </w:rPr>
            </w:pPr>
            <w:r w:rsidRPr="00B84B2D">
              <w:rPr>
                <w:rFonts w:ascii="Arial" w:hAnsi="Arial" w:cs="Arial"/>
                <w:b w:val="0"/>
                <w:sz w:val="24"/>
                <w:szCs w:val="24"/>
              </w:rPr>
              <w:t xml:space="preserve">решением Собрания депутатов Петровского сельсовета </w:t>
            </w:r>
          </w:p>
          <w:p w:rsidR="00B86026" w:rsidRPr="00B84B2D" w:rsidRDefault="00B86026" w:rsidP="00A73E1B">
            <w:pPr>
              <w:pStyle w:val="4"/>
              <w:spacing w:before="0" w:after="0" w:line="240" w:lineRule="auto"/>
              <w:jc w:val="center"/>
              <w:rPr>
                <w:rFonts w:ascii="Arial" w:hAnsi="Arial" w:cs="Arial"/>
                <w:b w:val="0"/>
                <w:sz w:val="24"/>
                <w:szCs w:val="24"/>
              </w:rPr>
            </w:pPr>
            <w:r w:rsidRPr="00B84B2D">
              <w:rPr>
                <w:rFonts w:ascii="Arial" w:hAnsi="Arial" w:cs="Arial"/>
                <w:b w:val="0"/>
                <w:sz w:val="24"/>
                <w:szCs w:val="24"/>
              </w:rPr>
              <w:t xml:space="preserve">Хомутовского района </w:t>
            </w:r>
          </w:p>
          <w:p w:rsidR="00B86026" w:rsidRPr="00B84B2D" w:rsidRDefault="00B86026" w:rsidP="00A73E1B">
            <w:pPr>
              <w:jc w:val="center"/>
              <w:rPr>
                <w:rFonts w:ascii="Arial" w:hAnsi="Arial" w:cs="Arial"/>
                <w:sz w:val="24"/>
                <w:szCs w:val="24"/>
              </w:rPr>
            </w:pPr>
            <w:r w:rsidRPr="00B84B2D">
              <w:rPr>
                <w:rFonts w:ascii="Arial" w:hAnsi="Arial" w:cs="Arial"/>
                <w:sz w:val="24"/>
                <w:szCs w:val="24"/>
              </w:rPr>
              <w:t>от 09 ию</w:t>
            </w:r>
            <w:r w:rsidR="0009151A" w:rsidRPr="00B84B2D">
              <w:rPr>
                <w:rFonts w:ascii="Arial" w:hAnsi="Arial" w:cs="Arial"/>
                <w:sz w:val="24"/>
                <w:szCs w:val="24"/>
              </w:rPr>
              <w:t>ня 2018 года №30</w:t>
            </w:r>
            <w:r w:rsidRPr="00B84B2D">
              <w:rPr>
                <w:rFonts w:ascii="Arial" w:hAnsi="Arial" w:cs="Arial"/>
                <w:sz w:val="24"/>
                <w:szCs w:val="24"/>
              </w:rPr>
              <w:t>/</w:t>
            </w:r>
            <w:r w:rsidR="0009151A" w:rsidRPr="00B84B2D">
              <w:rPr>
                <w:rFonts w:ascii="Arial" w:hAnsi="Arial" w:cs="Arial"/>
                <w:sz w:val="24"/>
                <w:szCs w:val="24"/>
              </w:rPr>
              <w:t>134</w:t>
            </w:r>
          </w:p>
        </w:tc>
      </w:tr>
    </w:tbl>
    <w:p w:rsidR="00B86026" w:rsidRPr="00B84B2D" w:rsidRDefault="00B86026" w:rsidP="00B86026">
      <w:pPr>
        <w:spacing w:after="0" w:line="240" w:lineRule="auto"/>
        <w:ind w:left="5040"/>
        <w:jc w:val="center"/>
        <w:rPr>
          <w:rFonts w:ascii="Arial" w:hAnsi="Arial" w:cs="Arial"/>
          <w:sz w:val="24"/>
          <w:szCs w:val="24"/>
        </w:rPr>
      </w:pPr>
    </w:p>
    <w:p w:rsidR="00B86026" w:rsidRPr="00B84B2D" w:rsidRDefault="00B86026" w:rsidP="00B86026">
      <w:pPr>
        <w:spacing w:after="0" w:line="240" w:lineRule="auto"/>
        <w:ind w:left="5040"/>
        <w:jc w:val="center"/>
        <w:rPr>
          <w:rFonts w:ascii="Arial" w:hAnsi="Arial" w:cs="Arial"/>
          <w:sz w:val="24"/>
          <w:szCs w:val="24"/>
        </w:rPr>
      </w:pPr>
    </w:p>
    <w:p w:rsidR="00B86026" w:rsidRPr="00B84B2D" w:rsidRDefault="00B86026" w:rsidP="00B86026">
      <w:pPr>
        <w:spacing w:after="0" w:line="240" w:lineRule="auto"/>
        <w:jc w:val="center"/>
        <w:rPr>
          <w:rFonts w:ascii="Arial" w:hAnsi="Arial" w:cs="Arial"/>
          <w:sz w:val="24"/>
          <w:szCs w:val="24"/>
        </w:rPr>
      </w:pPr>
    </w:p>
    <w:p w:rsidR="00B86026" w:rsidRPr="00932900" w:rsidRDefault="00B86026" w:rsidP="00B86026">
      <w:pPr>
        <w:spacing w:after="0" w:line="240" w:lineRule="auto"/>
        <w:jc w:val="center"/>
        <w:rPr>
          <w:rFonts w:ascii="Arial" w:hAnsi="Arial" w:cs="Arial"/>
          <w:b/>
          <w:sz w:val="28"/>
          <w:szCs w:val="28"/>
        </w:rPr>
      </w:pPr>
      <w:bookmarkStart w:id="0" w:name="OLE_LINK1"/>
      <w:bookmarkStart w:id="1" w:name="OLE_LINK2"/>
      <w:r w:rsidRPr="00932900">
        <w:rPr>
          <w:rFonts w:ascii="Arial" w:hAnsi="Arial" w:cs="Arial"/>
          <w:b/>
          <w:sz w:val="28"/>
          <w:szCs w:val="28"/>
        </w:rPr>
        <w:t>ПОРЯДОК</w:t>
      </w:r>
    </w:p>
    <w:bookmarkEnd w:id="0"/>
    <w:bookmarkEnd w:id="1"/>
    <w:p w:rsidR="00B86026" w:rsidRPr="00932900" w:rsidRDefault="00B86026" w:rsidP="00B86026">
      <w:pPr>
        <w:spacing w:after="0" w:line="240" w:lineRule="auto"/>
        <w:jc w:val="center"/>
        <w:rPr>
          <w:rFonts w:ascii="Arial" w:hAnsi="Arial" w:cs="Arial"/>
          <w:b/>
          <w:sz w:val="28"/>
          <w:szCs w:val="28"/>
        </w:rPr>
      </w:pPr>
      <w:r w:rsidRPr="00932900">
        <w:rPr>
          <w:rFonts w:ascii="Arial" w:hAnsi="Arial" w:cs="Arial"/>
          <w:b/>
          <w:sz w:val="28"/>
          <w:szCs w:val="28"/>
        </w:rPr>
        <w:t>проведения конкурса по отбору кандидатур на должность Главы Петровского сельсовета Хомутовского района</w:t>
      </w:r>
    </w:p>
    <w:p w:rsidR="00B86026" w:rsidRPr="00B84B2D" w:rsidRDefault="00B86026" w:rsidP="00B86026">
      <w:pPr>
        <w:spacing w:after="0" w:line="240" w:lineRule="auto"/>
        <w:jc w:val="center"/>
        <w:rPr>
          <w:rFonts w:ascii="Arial" w:hAnsi="Arial" w:cs="Arial"/>
          <w:sz w:val="24"/>
          <w:szCs w:val="24"/>
        </w:rPr>
      </w:pPr>
    </w:p>
    <w:p w:rsidR="00B86026" w:rsidRPr="00B84B2D" w:rsidRDefault="00B86026" w:rsidP="00B86026">
      <w:pPr>
        <w:spacing w:after="0" w:line="240" w:lineRule="auto"/>
        <w:jc w:val="center"/>
        <w:rPr>
          <w:rFonts w:ascii="Arial" w:hAnsi="Arial" w:cs="Arial"/>
          <w:sz w:val="24"/>
          <w:szCs w:val="24"/>
        </w:rPr>
      </w:pPr>
    </w:p>
    <w:p w:rsidR="00B86026" w:rsidRPr="00B84B2D" w:rsidRDefault="00B86026" w:rsidP="00B86026">
      <w:pPr>
        <w:pStyle w:val="11"/>
        <w:numPr>
          <w:ilvl w:val="0"/>
          <w:numId w:val="2"/>
        </w:numPr>
        <w:spacing w:after="0" w:line="240" w:lineRule="auto"/>
        <w:ind w:left="0"/>
        <w:jc w:val="center"/>
        <w:rPr>
          <w:rFonts w:ascii="Arial" w:hAnsi="Arial" w:cs="Arial"/>
          <w:b/>
          <w:sz w:val="24"/>
          <w:szCs w:val="24"/>
        </w:rPr>
      </w:pPr>
      <w:r w:rsidRPr="00B84B2D">
        <w:rPr>
          <w:rFonts w:ascii="Arial" w:hAnsi="Arial" w:cs="Arial"/>
          <w:b/>
          <w:sz w:val="24"/>
          <w:szCs w:val="24"/>
        </w:rPr>
        <w:t>Общие положения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1.1. Конкурс по отбору кандидатур на должность Главы Петровского сельсовета Хомутовского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w:t>
      </w:r>
      <w:r w:rsidR="00B84B2D" w:rsidRPr="00B84B2D">
        <w:rPr>
          <w:rFonts w:ascii="Arial" w:hAnsi="Arial" w:cs="Arial"/>
          <w:sz w:val="24"/>
          <w:szCs w:val="24"/>
        </w:rPr>
        <w:t xml:space="preserve"> </w:t>
      </w:r>
      <w:r w:rsidRPr="00B84B2D">
        <w:rPr>
          <w:rFonts w:ascii="Arial" w:hAnsi="Arial" w:cs="Arial"/>
          <w:sz w:val="24"/>
          <w:szCs w:val="24"/>
        </w:rPr>
        <w:t>обязательным этапом для избрания Собранием депутатов Петровского сельсовета Хомутовского района</w:t>
      </w:r>
      <w:r w:rsidR="00B84B2D" w:rsidRPr="00B84B2D">
        <w:rPr>
          <w:rFonts w:ascii="Arial" w:hAnsi="Arial" w:cs="Arial"/>
          <w:sz w:val="24"/>
          <w:szCs w:val="24"/>
        </w:rPr>
        <w:t xml:space="preserve"> </w:t>
      </w:r>
      <w:r w:rsidRPr="00B84B2D">
        <w:rPr>
          <w:rFonts w:ascii="Arial" w:hAnsi="Arial" w:cs="Arial"/>
          <w:sz w:val="24"/>
          <w:szCs w:val="24"/>
        </w:rPr>
        <w:t>Главы Петровского сельсовета Хомутовского района.</w:t>
      </w:r>
    </w:p>
    <w:p w:rsidR="00B86026" w:rsidRPr="00B84B2D" w:rsidRDefault="00B86026" w:rsidP="00B86026">
      <w:pPr>
        <w:tabs>
          <w:tab w:val="left" w:pos="615"/>
        </w:tabs>
        <w:spacing w:after="0" w:line="240" w:lineRule="auto"/>
        <w:jc w:val="both"/>
        <w:rPr>
          <w:rFonts w:ascii="Arial" w:hAnsi="Arial" w:cs="Arial"/>
          <w:b/>
          <w:i/>
          <w:sz w:val="24"/>
          <w:szCs w:val="24"/>
        </w:rPr>
      </w:pPr>
      <w:r w:rsidRPr="00B84B2D">
        <w:rPr>
          <w:rFonts w:ascii="Arial" w:hAnsi="Arial" w:cs="Arial"/>
          <w:sz w:val="24"/>
          <w:szCs w:val="24"/>
        </w:rPr>
        <w:tab/>
      </w:r>
      <w:r w:rsidRPr="00B84B2D">
        <w:rPr>
          <w:rFonts w:ascii="Arial" w:hAnsi="Arial" w:cs="Arial"/>
          <w:b/>
          <w:i/>
          <w:sz w:val="24"/>
          <w:szCs w:val="24"/>
        </w:rPr>
        <w:t>1.2. Организация и проведение конкурса осуществляется конкурсной комиссией, формируемой в соответствии с пунктом 2.1. статьи 36 Федерального закона от 06.10.2003 № 131-ФЗ «Об общих принципах организации местного самоуправления в Российской Федерации» и настоящим Порядком.</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1.3. Решение о проведении конкурса подлежит официальному опубликованию не позднее чем через 7 (семь) дней</w:t>
      </w:r>
      <w:r w:rsidR="00B84B2D" w:rsidRPr="00B84B2D">
        <w:rPr>
          <w:rFonts w:ascii="Arial" w:hAnsi="Arial" w:cs="Arial"/>
          <w:sz w:val="24"/>
          <w:szCs w:val="24"/>
        </w:rPr>
        <w:t xml:space="preserve"> </w:t>
      </w:r>
      <w:r w:rsidRPr="00B84B2D">
        <w:rPr>
          <w:rFonts w:ascii="Arial" w:hAnsi="Arial" w:cs="Arial"/>
          <w:sz w:val="24"/>
          <w:szCs w:val="24"/>
        </w:rPr>
        <w:t>со дня принятия решения о проведении конкурса и не позднее чем за 20 (двадцать) дней до даты проведения конкурса.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1.4. Решение о проведении конкурса принимается Собранием депутатов Петровского сельсовета Хомутовского района: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 не позднее, чем за 20 (дней) дней до истечения предусмотренного уставом количества лет в качестве срока полномочий Главы Петровского сельсовета Хомутовского района со дня его вступления в должность;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2) в случаях досрочного прекращения полномочий Главы Петровского сельсовета Хомутовского района – в течение 30 (тридцати) дней со дня прекращения полномочий</w:t>
      </w:r>
      <w:r w:rsidR="00B84B2D" w:rsidRPr="00B84B2D">
        <w:rPr>
          <w:rFonts w:ascii="Arial" w:hAnsi="Arial" w:cs="Arial"/>
          <w:sz w:val="24"/>
          <w:szCs w:val="24"/>
        </w:rPr>
        <w:t xml:space="preserve"> </w:t>
      </w:r>
      <w:r w:rsidRPr="00B84B2D">
        <w:rPr>
          <w:rFonts w:ascii="Arial" w:hAnsi="Arial" w:cs="Arial"/>
          <w:sz w:val="24"/>
          <w:szCs w:val="24"/>
        </w:rPr>
        <w:t>Главы Петровского сельсовета Хомутовского района;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4) в случае не избрания Собранием депутатов Петровского сельсовета Хомутовского района ни одной из представленных по результатам конкурса кандидатур Главой Петровского сельсовета Хомутовского района - не позднее 10 (десяти) дней со дня истечения срока, предусмотренного настоящим Порядком для избрания Главы Петровского сельсовета Хомутовского района по результатам конкурса;</w:t>
      </w:r>
    </w:p>
    <w:p w:rsidR="00B86026" w:rsidRPr="00B84B2D" w:rsidRDefault="00B86026" w:rsidP="00B86026">
      <w:pPr>
        <w:pStyle w:val="ConsPlusNormal"/>
        <w:ind w:firstLine="720"/>
        <w:jc w:val="both"/>
        <w:rPr>
          <w:rFonts w:ascii="Arial" w:hAnsi="Arial" w:cs="Arial"/>
          <w:sz w:val="24"/>
          <w:szCs w:val="24"/>
        </w:rPr>
      </w:pPr>
      <w:r w:rsidRPr="00B84B2D">
        <w:rPr>
          <w:rFonts w:ascii="Arial" w:hAnsi="Arial" w:cs="Arial"/>
          <w:sz w:val="24"/>
          <w:szCs w:val="24"/>
        </w:rPr>
        <w:t>5) в случае, если полномочия Главы Петровского сельсовета Хомутовского района прекращены досрочно на основании решения Собрания депутатов Петровского сельсовета Хомутовского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B86026" w:rsidRPr="00B84B2D" w:rsidRDefault="00B86026" w:rsidP="00B86026">
      <w:pPr>
        <w:pStyle w:val="ConsPlusNormal"/>
        <w:ind w:firstLine="720"/>
        <w:jc w:val="both"/>
        <w:rPr>
          <w:rFonts w:ascii="Arial" w:hAnsi="Arial" w:cs="Arial"/>
          <w:b/>
          <w:i/>
          <w:sz w:val="24"/>
          <w:szCs w:val="24"/>
        </w:rPr>
      </w:pPr>
      <w:r w:rsidRPr="00B84B2D">
        <w:rPr>
          <w:rFonts w:ascii="Arial" w:hAnsi="Arial" w:cs="Arial"/>
          <w:b/>
          <w:i/>
          <w:sz w:val="24"/>
          <w:szCs w:val="24"/>
        </w:rPr>
        <w:lastRenderedPageBreak/>
        <w:t xml:space="preserve">6) в случае, если прошедшие конкурсный отбор кандидаты, или один из кандидатов </w:t>
      </w:r>
      <w:r w:rsidRPr="00B84B2D">
        <w:rPr>
          <w:rFonts w:ascii="Arial" w:hAnsi="Arial" w:cs="Arial"/>
          <w:b/>
          <w:i/>
          <w:sz w:val="24"/>
          <w:szCs w:val="24"/>
          <w:lang w:eastAsia="en-US"/>
        </w:rPr>
        <w:t>подал(и) письменное заявление о</w:t>
      </w:r>
      <w:r w:rsidRPr="00B84B2D">
        <w:rPr>
          <w:rFonts w:ascii="Arial" w:hAnsi="Arial" w:cs="Arial"/>
          <w:b/>
          <w:i/>
          <w:sz w:val="24"/>
          <w:szCs w:val="24"/>
        </w:rPr>
        <w:t xml:space="preserve"> самоотводе до процедуры голосования депутатами Собрания депутатов Петровского сельсовета Хомутовского района п</w:t>
      </w:r>
      <w:r w:rsidRPr="00B84B2D">
        <w:rPr>
          <w:rFonts w:ascii="Arial" w:hAnsi="Arial" w:cs="Arial"/>
          <w:b/>
          <w:i/>
          <w:sz w:val="24"/>
          <w:szCs w:val="24"/>
          <w:lang w:eastAsia="en-US"/>
        </w:rPr>
        <w:t xml:space="preserve">о вопросу избрания на должность Главы </w:t>
      </w:r>
      <w:r w:rsidRPr="00B84B2D">
        <w:rPr>
          <w:rFonts w:ascii="Arial" w:hAnsi="Arial" w:cs="Arial"/>
          <w:b/>
          <w:i/>
          <w:sz w:val="24"/>
          <w:szCs w:val="24"/>
        </w:rPr>
        <w:t>Петровского сельсовета Хомутовского</w:t>
      </w:r>
      <w:r w:rsidRPr="00B84B2D">
        <w:rPr>
          <w:rFonts w:ascii="Arial" w:hAnsi="Arial" w:cs="Arial"/>
          <w:b/>
          <w:i/>
          <w:sz w:val="24"/>
          <w:szCs w:val="24"/>
          <w:lang w:eastAsia="en-US"/>
        </w:rPr>
        <w:t xml:space="preserve"> района</w:t>
      </w:r>
      <w:r w:rsidRPr="00B84B2D">
        <w:rPr>
          <w:rFonts w:ascii="Arial" w:hAnsi="Arial" w:cs="Arial"/>
          <w:b/>
          <w:i/>
          <w:sz w:val="24"/>
          <w:szCs w:val="24"/>
        </w:rPr>
        <w:t xml:space="preserve">, </w:t>
      </w:r>
      <w:r w:rsidRPr="00B84B2D">
        <w:rPr>
          <w:rFonts w:ascii="Arial" w:hAnsi="Arial" w:cs="Arial"/>
          <w:b/>
          <w:i/>
          <w:sz w:val="24"/>
          <w:szCs w:val="24"/>
          <w:lang w:eastAsia="en-US"/>
        </w:rPr>
        <w:t>не позднее 10 (десяти) дней со дня принятия решения о том, что конкурс не состоялся.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1.5. Решение о проведении конкурса должно содержать: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w:t>
      </w:r>
      <w:r w:rsidR="00B84B2D" w:rsidRPr="00B84B2D">
        <w:rPr>
          <w:rFonts w:ascii="Arial" w:hAnsi="Arial" w:cs="Arial"/>
          <w:sz w:val="24"/>
          <w:szCs w:val="24"/>
        </w:rPr>
        <w:t xml:space="preserve"> </w:t>
      </w:r>
      <w:r w:rsidRPr="00B84B2D">
        <w:rPr>
          <w:rFonts w:ascii="Arial" w:hAnsi="Arial" w:cs="Arial"/>
          <w:sz w:val="24"/>
          <w:szCs w:val="24"/>
        </w:rPr>
        <w:t>дату, время и место проведения конкурса;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2) 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w:t>
      </w:r>
      <w:r w:rsidR="00B84B2D" w:rsidRPr="00B84B2D">
        <w:rPr>
          <w:rFonts w:ascii="Arial" w:hAnsi="Arial" w:cs="Arial"/>
          <w:sz w:val="24"/>
          <w:szCs w:val="24"/>
        </w:rPr>
        <w:t xml:space="preserve"> </w:t>
      </w:r>
      <w:r w:rsidRPr="00B84B2D">
        <w:rPr>
          <w:rFonts w:ascii="Arial" w:hAnsi="Arial" w:cs="Arial"/>
          <w:sz w:val="24"/>
          <w:szCs w:val="24"/>
        </w:rPr>
        <w:t>адрес места нахождения конкурсной комиссии, контактные телефоны.</w:t>
      </w:r>
    </w:p>
    <w:p w:rsidR="00B86026" w:rsidRPr="00B84B2D" w:rsidRDefault="00B86026" w:rsidP="00B86026">
      <w:pPr>
        <w:spacing w:after="0" w:line="240" w:lineRule="auto"/>
        <w:jc w:val="both"/>
        <w:rPr>
          <w:rFonts w:ascii="Arial" w:hAnsi="Arial" w:cs="Arial"/>
          <w:sz w:val="24"/>
          <w:szCs w:val="24"/>
        </w:rPr>
      </w:pPr>
    </w:p>
    <w:p w:rsidR="00B86026" w:rsidRPr="00B84B2D" w:rsidRDefault="00B86026" w:rsidP="00B86026">
      <w:pPr>
        <w:pStyle w:val="11"/>
        <w:numPr>
          <w:ilvl w:val="0"/>
          <w:numId w:val="2"/>
        </w:numPr>
        <w:spacing w:after="0" w:line="240" w:lineRule="auto"/>
        <w:ind w:left="0"/>
        <w:jc w:val="center"/>
        <w:rPr>
          <w:rFonts w:ascii="Arial" w:hAnsi="Arial" w:cs="Arial"/>
          <w:b/>
          <w:sz w:val="24"/>
          <w:szCs w:val="24"/>
        </w:rPr>
      </w:pPr>
      <w:r w:rsidRPr="00B84B2D">
        <w:rPr>
          <w:rFonts w:ascii="Arial" w:hAnsi="Arial" w:cs="Arial"/>
          <w:b/>
          <w:sz w:val="24"/>
          <w:szCs w:val="24"/>
        </w:rPr>
        <w:t>Формирование и организация деятельности конкурсной комиссии</w:t>
      </w:r>
    </w:p>
    <w:p w:rsidR="00B86026" w:rsidRPr="00B84B2D" w:rsidRDefault="00B86026" w:rsidP="00B86026">
      <w:pPr>
        <w:spacing w:after="0" w:line="240" w:lineRule="auto"/>
        <w:ind w:firstLine="720"/>
        <w:jc w:val="both"/>
        <w:rPr>
          <w:rFonts w:ascii="Arial" w:hAnsi="Arial" w:cs="Arial"/>
          <w:b/>
          <w:i/>
          <w:sz w:val="24"/>
          <w:szCs w:val="24"/>
          <w:lang w:eastAsia="ar-SA"/>
        </w:rPr>
      </w:pPr>
      <w:r w:rsidRPr="00B84B2D">
        <w:rPr>
          <w:rFonts w:ascii="Arial" w:hAnsi="Arial" w:cs="Arial"/>
          <w:b/>
          <w:i/>
          <w:sz w:val="24"/>
          <w:szCs w:val="24"/>
          <w:lang w:eastAsia="ar-SA"/>
        </w:rPr>
        <w:t xml:space="preserve">2.1.Конкурсная комиссия формируется в срок не позднее чем через 7 (семь) дней со дня принятия депутатами </w:t>
      </w:r>
      <w:r w:rsidRPr="00B84B2D">
        <w:rPr>
          <w:rFonts w:ascii="Arial" w:hAnsi="Arial" w:cs="Arial"/>
          <w:b/>
          <w:i/>
          <w:sz w:val="24"/>
          <w:szCs w:val="24"/>
        </w:rPr>
        <w:t xml:space="preserve">Собрания депутатов Петровского сельсовета Хомутовского района </w:t>
      </w:r>
      <w:r w:rsidRPr="00B84B2D">
        <w:rPr>
          <w:rFonts w:ascii="Arial" w:hAnsi="Arial" w:cs="Arial"/>
          <w:b/>
          <w:i/>
          <w:sz w:val="24"/>
          <w:szCs w:val="24"/>
          <w:lang w:eastAsia="ar-SA"/>
        </w:rPr>
        <w:t>решения о проведении конкурса.</w:t>
      </w:r>
    </w:p>
    <w:p w:rsidR="00B86026" w:rsidRPr="00B84B2D" w:rsidRDefault="00B86026" w:rsidP="00B86026">
      <w:pPr>
        <w:pStyle w:val="a3"/>
        <w:ind w:firstLine="709"/>
        <w:rPr>
          <w:rFonts w:ascii="Arial" w:hAnsi="Arial" w:cs="Arial"/>
          <w:sz w:val="24"/>
          <w:szCs w:val="24"/>
        </w:rPr>
      </w:pPr>
      <w:r w:rsidRPr="00B84B2D">
        <w:rPr>
          <w:rFonts w:ascii="Arial" w:hAnsi="Arial" w:cs="Arial"/>
          <w:sz w:val="24"/>
          <w:szCs w:val="24"/>
        </w:rPr>
        <w:t>2.2. Общее число членов конкурсной комиссии составляет</w:t>
      </w:r>
      <w:r w:rsidR="00B84B2D" w:rsidRPr="00B84B2D">
        <w:rPr>
          <w:rFonts w:ascii="Arial" w:hAnsi="Arial" w:cs="Arial"/>
          <w:sz w:val="24"/>
          <w:szCs w:val="24"/>
        </w:rPr>
        <w:t xml:space="preserve"> </w:t>
      </w:r>
      <w:r w:rsidRPr="00B84B2D">
        <w:rPr>
          <w:rFonts w:ascii="Arial" w:hAnsi="Arial" w:cs="Arial"/>
          <w:sz w:val="24"/>
          <w:szCs w:val="24"/>
        </w:rPr>
        <w:t>10 (десять) человек. Половина членов конкурсной комиссии (5) назначается Собранием депутатов Петровского сельсовета Хомутовского района, а другая половина (5) - Главой Хомутовского района в семидневный</w:t>
      </w:r>
      <w:r w:rsidR="00B84B2D" w:rsidRPr="00B84B2D">
        <w:rPr>
          <w:rFonts w:ascii="Arial" w:hAnsi="Arial" w:cs="Arial"/>
          <w:sz w:val="24"/>
          <w:szCs w:val="24"/>
        </w:rPr>
        <w:t xml:space="preserve"> </w:t>
      </w:r>
      <w:r w:rsidRPr="00B84B2D">
        <w:rPr>
          <w:rFonts w:ascii="Arial" w:hAnsi="Arial" w:cs="Arial"/>
          <w:sz w:val="24"/>
          <w:szCs w:val="24"/>
        </w:rPr>
        <w:t>срок со дня принятия решения Собрания депутатов Петровского сельсовета Хомутовского района о проведении конкурса.</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 xml:space="preserve">В состав конкурсной комиссии, назначаемой Собранием депутатов Петровского сельсовета Хомутовского района, могут входить депутаты Собрания депутатов Петровского сельсовета Хомутовского района (но не более 1/5 от общего количества назначаемых Собранием Петровского сельсовета Хомутовского района членов конкурсной комиссии), муниципальные служащие органов местного самоуправления Петровского сельсовета Хомутовского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В состав конкурсной комиссии, назначаемой Главой Хомутовского района, могут входить муниципальные служащие органов местного самоуправления Хомутовского района, Петровского сельсовета Хомутовского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Хомутовского района, представители общественности.</w:t>
      </w:r>
      <w:r w:rsidR="00B84B2D" w:rsidRPr="00B84B2D">
        <w:rPr>
          <w:rFonts w:ascii="Arial" w:hAnsi="Arial" w:cs="Arial"/>
          <w:sz w:val="24"/>
          <w:szCs w:val="24"/>
        </w:rPr>
        <w:t xml:space="preserve"> </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w:t>
      </w:r>
      <w:r w:rsidRPr="00B84B2D">
        <w:rPr>
          <w:rFonts w:ascii="Arial" w:hAnsi="Arial" w:cs="Arial"/>
          <w:sz w:val="24"/>
          <w:szCs w:val="24"/>
        </w:rPr>
        <w:lastRenderedPageBreak/>
        <w:t xml:space="preserve">непосредственной служебной подчиненности (на период проведения конкурсного отбора кандидатур на должность Главы Петровского сельсовета Хомутовского района) с претендентами, участвующими в конкурсе на замещение должности Главы Петровского сельсовета Хомутовского района). </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sz w:val="24"/>
          <w:szCs w:val="24"/>
        </w:rPr>
        <w:t xml:space="preserve">2.3. Собрание депутатов Петровского сельсовета Хомутовского района одновременно с принятием решения о проведении конкурса направляет Главе Хомутовского района обращение, содержащее в себе уведомление о назначении половины членов конкурсной комиссии, с учетом их персональных данных (Ф.И.О, образование, место работы, занимаемая должность (социальный статус), адрес места жительства) и просьбу о назначении им другой половины членов конкурсной комиссии </w:t>
      </w:r>
      <w:r w:rsidRPr="00B84B2D">
        <w:rPr>
          <w:rFonts w:ascii="Arial" w:hAnsi="Arial" w:cs="Arial"/>
          <w:b/>
          <w:i/>
          <w:sz w:val="24"/>
          <w:szCs w:val="24"/>
        </w:rPr>
        <w:t>с указанием их вышеуказанных персональных данных.</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 уведомлению прилагается решение Собрания депутатов Петровского сельсовета Хомутовского района о проведении конкурса.</w:t>
      </w:r>
    </w:p>
    <w:p w:rsidR="00B86026" w:rsidRPr="00B84B2D" w:rsidRDefault="00B86026" w:rsidP="00B86026">
      <w:pPr>
        <w:autoSpaceDE w:val="0"/>
        <w:autoSpaceDN w:val="0"/>
        <w:adjustRightInd w:val="0"/>
        <w:spacing w:after="0" w:line="240" w:lineRule="auto"/>
        <w:ind w:firstLine="720"/>
        <w:jc w:val="both"/>
        <w:rPr>
          <w:rFonts w:ascii="Arial" w:hAnsi="Arial" w:cs="Arial"/>
          <w:sz w:val="24"/>
          <w:szCs w:val="24"/>
        </w:rPr>
      </w:pPr>
      <w:r w:rsidRPr="00B84B2D">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Конкурсная комиссия формируется на время проведения конкурса.</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Члены конкурсной комиссии осуществляют свою работу на непостоянной безвозмездной основе.</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Петровского сельсовета Хомутовского района за счет и в пределах бюджетных средств, выделенных на ее содержание.</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По решению конкурсной комиссии к работе конкурсной комиссии для экспертной оценки материалов, представляемых кандидатами, могут привлекаться в качестве независимых экспертов специалисты в сфере муниципального управления, экономики, представители научных и образовательных организаций, иные лица, обладающие специальными знаниями, без включения их в состав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w:t>
      </w:r>
      <w:r w:rsidRPr="00B84B2D">
        <w:rPr>
          <w:rFonts w:ascii="Arial" w:hAnsi="Arial" w:cs="Arial"/>
          <w:sz w:val="24"/>
          <w:szCs w:val="24"/>
        </w:rPr>
        <w:lastRenderedPageBreak/>
        <w:t>конкурсной комиссии.</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Не ранее, чем после проведения первого заседания, член конкурсной комиссии:</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комиссии взамен выбывшего; </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 xml:space="preserve">В случае возникновения ситуации, предусмотренной </w:t>
      </w:r>
      <w:hyperlink r:id="rId7" w:anchor="Par69" w:history="1">
        <w:r w:rsidRPr="00B84B2D">
          <w:rPr>
            <w:rStyle w:val="a8"/>
            <w:rFonts w:ascii="Arial" w:hAnsi="Arial" w:cs="Arial"/>
            <w:b/>
            <w:i/>
            <w:sz w:val="24"/>
            <w:szCs w:val="24"/>
          </w:rPr>
          <w:t>абзацем 4 пункта 2.2</w:t>
        </w:r>
      </w:hyperlink>
      <w:r w:rsidRPr="00B84B2D">
        <w:rPr>
          <w:rFonts w:ascii="Arial" w:hAnsi="Arial" w:cs="Arial"/>
          <w:b/>
          <w:i/>
          <w:sz w:val="24"/>
          <w:szCs w:val="24"/>
        </w:rPr>
        <w:t xml:space="preserve"> настоящего Порядка (возникновение конфликта интересов),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B86026" w:rsidRPr="00B84B2D" w:rsidRDefault="00B86026" w:rsidP="00B86026">
      <w:pPr>
        <w:widowControl w:val="0"/>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Отстраненный член конкурсной комиссии подлежит исключению</w:t>
      </w:r>
      <w:r w:rsidR="00B84B2D" w:rsidRPr="00B84B2D">
        <w:rPr>
          <w:rFonts w:ascii="Arial" w:hAnsi="Arial" w:cs="Arial"/>
          <w:b/>
          <w:i/>
          <w:sz w:val="24"/>
          <w:szCs w:val="24"/>
        </w:rPr>
        <w:t xml:space="preserve"> </w:t>
      </w:r>
      <w:r w:rsidRPr="00B84B2D">
        <w:rPr>
          <w:rFonts w:ascii="Arial" w:hAnsi="Arial" w:cs="Arial"/>
          <w:b/>
          <w:i/>
          <w:sz w:val="24"/>
          <w:szCs w:val="24"/>
        </w:rPr>
        <w:t>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2.5. Конкурсная комиссия: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обеспечивает реализацию мероприятий, связанных с подготовкой и проведением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осуществляет иные полномочия в соответствии с настоящим Порядком.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2.6. Председатель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 осуществляет общее руководство работой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 определяет дату и повестку заседания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 распределяет обязанности между членами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подписывает протоколы заседаний конкурсной комиссии и принятые конкурсной комиссией решения;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контролирует исполнение решений, принятых конкурсной комиссией;</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7) представляет на заседании Собрания депутатов Петровского сельсовета Хомутовского района принятое по результатам конкурса решение конкурсной комиссии об отборе кандидатур на должность Главы Петровского сельсовета Хомутовского района.</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2.8. Секретарь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 осуществляет организационное обеспечение деятельности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 принимает и регистрирует документы от кандидатов на участие в конкурсе;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lastRenderedPageBreak/>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ведет и подписывает протоколы заседаний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оформляет принятые конкурсной комиссией решения;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B86026" w:rsidRPr="00B84B2D" w:rsidRDefault="00B86026" w:rsidP="00B86026">
      <w:pPr>
        <w:spacing w:after="0" w:line="240" w:lineRule="auto"/>
        <w:ind w:firstLine="397"/>
        <w:jc w:val="both"/>
        <w:rPr>
          <w:rFonts w:ascii="Arial" w:hAnsi="Arial" w:cs="Arial"/>
          <w:b/>
          <w:i/>
          <w:sz w:val="24"/>
          <w:szCs w:val="24"/>
        </w:rPr>
      </w:pPr>
      <w:r w:rsidRPr="00B84B2D">
        <w:rPr>
          <w:rFonts w:ascii="Arial" w:hAnsi="Arial" w:cs="Arial"/>
          <w:b/>
          <w:i/>
          <w:sz w:val="24"/>
          <w:szCs w:val="24"/>
        </w:rPr>
        <w:t>Данное особое мнение председатель конкурсной комиссии доводит до сведения Собрания депутатов Петровского сельсовета Хомутовского района.</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2.10. Материально-техническое и организационное обеспечение деятельности конкурсной комиссии осуществляется Администрацией Петровского сельсовета Хомутовского района.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2.11. Конкурсная комиссия прекращает свои полномочия после принятия Собранием депутатов Петровского сельсовета Хомутовского района решения об избрании Главы Петровского сельсовета Хомутовского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Петровского сельсовета Хомутовского района из числа кандидатов, представленных конкурсной комиссией по результатам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p>
    <w:p w:rsidR="00B86026" w:rsidRPr="00B84B2D" w:rsidRDefault="00B86026" w:rsidP="00B86026">
      <w:pPr>
        <w:pStyle w:val="a3"/>
        <w:ind w:firstLine="709"/>
        <w:jc w:val="center"/>
        <w:rPr>
          <w:rFonts w:ascii="Arial" w:hAnsi="Arial" w:cs="Arial"/>
          <w:b/>
          <w:sz w:val="24"/>
          <w:szCs w:val="24"/>
        </w:rPr>
      </w:pPr>
      <w:r w:rsidRPr="00B84B2D">
        <w:rPr>
          <w:rFonts w:ascii="Arial" w:hAnsi="Arial" w:cs="Arial"/>
          <w:b/>
          <w:sz w:val="24"/>
          <w:szCs w:val="24"/>
        </w:rPr>
        <w:t>3. Требования к гражданам, для участия в конкурсе</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3.1. Право на участие в конкурсе имеют граждане Российской Федерации, достигшие возраста 25 лет, владеющие государственным языком Российской Федерации, обладающие пассивным избирательным правом, имеющие среднее (или среднее специальное (или</w:t>
      </w:r>
      <w:r w:rsidR="00B84B2D" w:rsidRPr="00B84B2D">
        <w:rPr>
          <w:rFonts w:ascii="Arial" w:hAnsi="Arial" w:cs="Arial"/>
          <w:sz w:val="24"/>
          <w:szCs w:val="24"/>
        </w:rPr>
        <w:t xml:space="preserve"> </w:t>
      </w:r>
      <w:r w:rsidRPr="00B84B2D">
        <w:rPr>
          <w:rFonts w:ascii="Arial" w:hAnsi="Arial" w:cs="Arial"/>
          <w:sz w:val="24"/>
          <w:szCs w:val="24"/>
        </w:rPr>
        <w:t>профессиональное) образование) или высшее образование и стаж работы на выборных должностях органов местного самоуправления не менее 4 (четырех) лет, или высшее</w:t>
      </w:r>
      <w:r w:rsidR="00B84B2D" w:rsidRPr="00B84B2D">
        <w:rPr>
          <w:rFonts w:ascii="Arial" w:hAnsi="Arial" w:cs="Arial"/>
          <w:sz w:val="24"/>
          <w:szCs w:val="24"/>
        </w:rPr>
        <w:t xml:space="preserve"> </w:t>
      </w:r>
      <w:r w:rsidRPr="00B84B2D">
        <w:rPr>
          <w:rFonts w:ascii="Arial" w:hAnsi="Arial" w:cs="Arial"/>
          <w:sz w:val="24"/>
          <w:szCs w:val="24"/>
        </w:rPr>
        <w:t>образование и стаж работы не менее 5 (пяти) лет, не имеющие судимости.</w:t>
      </w:r>
    </w:p>
    <w:p w:rsidR="00B86026" w:rsidRPr="00B84B2D" w:rsidRDefault="00B86026" w:rsidP="00B86026">
      <w:pPr>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b/>
          <w:i/>
          <w:sz w:val="24"/>
          <w:szCs w:val="24"/>
        </w:rPr>
        <w:t xml:space="preserve">Кандидатом на должность главы муниципального образования может быть зарегистрирован гражданин, который на день проведения </w:t>
      </w:r>
      <w:r w:rsidRPr="00B84B2D">
        <w:rPr>
          <w:rFonts w:ascii="Arial" w:hAnsi="Arial" w:cs="Arial"/>
          <w:b/>
          <w:i/>
          <w:sz w:val="24"/>
          <w:szCs w:val="24"/>
        </w:rPr>
        <w:lastRenderedPageBreak/>
        <w:t xml:space="preserve">конкурса не имеет в соответствии с Федеральным </w:t>
      </w:r>
      <w:hyperlink r:id="rId8" w:history="1">
        <w:r w:rsidRPr="00B84B2D">
          <w:rPr>
            <w:rFonts w:ascii="Arial" w:hAnsi="Arial" w:cs="Arial"/>
            <w:b/>
            <w:i/>
            <w:sz w:val="24"/>
            <w:szCs w:val="24"/>
          </w:rPr>
          <w:t>законом</w:t>
        </w:r>
      </w:hyperlink>
      <w:r w:rsidRPr="00B84B2D">
        <w:rPr>
          <w:rFonts w:ascii="Arial" w:hAnsi="Arial" w:cs="Arial"/>
          <w:b/>
          <w:i/>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86026" w:rsidRPr="00B84B2D" w:rsidRDefault="00B86026" w:rsidP="00B86026">
      <w:pPr>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3.2. Граждане могут быть выдвинуты на должность Главы Петровского сельсовета Хомутовского района: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2" w:name="Par52"/>
      <w:bookmarkEnd w:id="2"/>
      <w:r w:rsidRPr="00B84B2D">
        <w:rPr>
          <w:rFonts w:ascii="Arial" w:hAnsi="Arial" w:cs="Arial"/>
          <w:sz w:val="24"/>
          <w:szCs w:val="24"/>
        </w:rPr>
        <w:t>а) общественными объединениями;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3" w:name="Par54"/>
      <w:bookmarkEnd w:id="3"/>
      <w:r w:rsidRPr="00B84B2D">
        <w:rPr>
          <w:rFonts w:ascii="Arial" w:hAnsi="Arial" w:cs="Arial"/>
          <w:sz w:val="24"/>
          <w:szCs w:val="24"/>
        </w:rPr>
        <w:t>б) собраниями граждан;</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в) путем самовыдвижения.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В случаях, когда инициаторами выдвижения гражданина на должность Главы Петровского сельсовета Хомутовского района являются субъекты, указанные в </w:t>
      </w:r>
      <w:hyperlink w:anchor="Par52" w:history="1">
        <w:r w:rsidRPr="00B84B2D">
          <w:rPr>
            <w:rFonts w:ascii="Arial" w:hAnsi="Arial" w:cs="Arial"/>
            <w:sz w:val="24"/>
            <w:szCs w:val="24"/>
          </w:rPr>
          <w:t>подпунктах «</w:t>
        </w:r>
      </w:hyperlink>
      <w:r w:rsidRPr="00B84B2D">
        <w:rPr>
          <w:rFonts w:ascii="Arial" w:hAnsi="Arial" w:cs="Arial"/>
          <w:sz w:val="24"/>
          <w:szCs w:val="24"/>
        </w:rPr>
        <w:t xml:space="preserve">а», </w:t>
      </w:r>
      <w:hyperlink w:anchor="Par54" w:history="1">
        <w:r w:rsidRPr="00B84B2D">
          <w:rPr>
            <w:rFonts w:ascii="Arial" w:hAnsi="Arial" w:cs="Arial"/>
            <w:sz w:val="24"/>
            <w:szCs w:val="24"/>
          </w:rPr>
          <w:t>«б» пункта 3.2</w:t>
        </w:r>
      </w:hyperlink>
      <w:r w:rsidRPr="00B84B2D">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w:t>
      </w:r>
      <w:r w:rsidR="00B84B2D" w:rsidRPr="00B84B2D">
        <w:rPr>
          <w:rFonts w:ascii="Arial" w:hAnsi="Arial" w:cs="Arial"/>
          <w:sz w:val="24"/>
          <w:szCs w:val="24"/>
        </w:rPr>
        <w:t xml:space="preserve"> </w:t>
      </w:r>
      <w:r w:rsidRPr="00B84B2D">
        <w:rPr>
          <w:rFonts w:ascii="Arial" w:hAnsi="Arial" w:cs="Arial"/>
          <w:sz w:val="24"/>
          <w:szCs w:val="24"/>
        </w:rPr>
        <w:t>3 настоящего Порядка дополнительно</w:t>
      </w:r>
      <w:r w:rsidR="00B84B2D" w:rsidRPr="00B84B2D">
        <w:rPr>
          <w:rFonts w:ascii="Arial" w:hAnsi="Arial" w:cs="Arial"/>
          <w:sz w:val="24"/>
          <w:szCs w:val="24"/>
        </w:rPr>
        <w:t xml:space="preserve"> </w:t>
      </w:r>
      <w:r w:rsidRPr="00B84B2D">
        <w:rPr>
          <w:rFonts w:ascii="Arial" w:hAnsi="Arial" w:cs="Arial"/>
          <w:sz w:val="24"/>
          <w:szCs w:val="24"/>
        </w:rPr>
        <w:t>предоставляются: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решение собрания граждан в случае выдвижения кандидата собранием граждан.</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B84B2D">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B84B2D">
        <w:rPr>
          <w:rFonts w:ascii="Arial" w:hAnsi="Arial" w:cs="Arial"/>
          <w:sz w:val="24"/>
          <w:szCs w:val="24"/>
        </w:rPr>
        <w:t>1) заявление установленной формы (приложение</w:t>
      </w:r>
      <w:r w:rsidR="00B84B2D" w:rsidRPr="00B84B2D">
        <w:rPr>
          <w:rFonts w:ascii="Arial" w:hAnsi="Arial" w:cs="Arial"/>
          <w:sz w:val="24"/>
          <w:szCs w:val="24"/>
        </w:rPr>
        <w:t xml:space="preserve"> </w:t>
      </w:r>
      <w:r w:rsidRPr="00B84B2D">
        <w:rPr>
          <w:rFonts w:ascii="Arial" w:hAnsi="Arial" w:cs="Arial"/>
          <w:sz w:val="24"/>
          <w:szCs w:val="24"/>
        </w:rPr>
        <w:t>№ 1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2) собственноручно заполненную и подписанную </w:t>
      </w:r>
      <w:hyperlink w:anchor="Par190" w:history="1">
        <w:r w:rsidRPr="00B84B2D">
          <w:rPr>
            <w:rFonts w:ascii="Arial" w:hAnsi="Arial" w:cs="Arial"/>
            <w:sz w:val="24"/>
            <w:szCs w:val="24"/>
          </w:rPr>
          <w:t>анкету</w:t>
        </w:r>
      </w:hyperlink>
      <w:r w:rsidRPr="00B84B2D">
        <w:rPr>
          <w:rFonts w:ascii="Arial" w:hAnsi="Arial" w:cs="Arial"/>
          <w:sz w:val="24"/>
          <w:szCs w:val="24"/>
        </w:rPr>
        <w:t xml:space="preserve"> установленной формы (приложение № 2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 паспорт гражданина Российской Федерации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 две цветные фотографии размером 3 x 4;</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7) страховое свидетельство обязательного пенсионного страхования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9) документы воинского учета - для военнообязанных, и их копию;</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10) сведения о доходах, расходах,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за год, предшествующий году участия в конкурсе, об имуществе и обязательствах имущественного характера по форме, установленной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lastRenderedPageBreak/>
        <w:t>11) по желанию могут быть представлены отзыв с места работы (службы) и другие сведения;</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12) письменное согласие на обработку персональных данных (приложение № 3 к настоящему Порядку).</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13)</w:t>
      </w:r>
      <w:r w:rsidR="00B84B2D" w:rsidRPr="00B84B2D">
        <w:rPr>
          <w:rFonts w:ascii="Arial" w:hAnsi="Arial" w:cs="Arial"/>
          <w:sz w:val="24"/>
          <w:szCs w:val="24"/>
        </w:rPr>
        <w:t xml:space="preserve"> </w:t>
      </w:r>
      <w:r w:rsidRPr="00B84B2D">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w:t>
      </w:r>
      <w:r w:rsidR="00B84B2D" w:rsidRPr="00B84B2D">
        <w:rPr>
          <w:rFonts w:ascii="Arial" w:hAnsi="Arial" w:cs="Arial"/>
          <w:sz w:val="24"/>
          <w:szCs w:val="24"/>
        </w:rPr>
        <w:t xml:space="preserve"> </w:t>
      </w:r>
      <w:r w:rsidRPr="00B84B2D">
        <w:rPr>
          <w:rFonts w:ascii="Arial" w:hAnsi="Arial" w:cs="Arial"/>
          <w:sz w:val="24"/>
          <w:szCs w:val="24"/>
        </w:rPr>
        <w:t>РФ от 14.12.2009 года № 984н.</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14) документы подтверждающие наличие (отсутствие) судимости.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3.4. Кроме документов, указанных в </w:t>
      </w:r>
      <w:hyperlink w:anchor="Par57" w:history="1">
        <w:r w:rsidRPr="00B84B2D">
          <w:rPr>
            <w:rFonts w:ascii="Arial" w:hAnsi="Arial" w:cs="Arial"/>
            <w:sz w:val="24"/>
            <w:szCs w:val="24"/>
          </w:rPr>
          <w:t>пункте 3.3</w:t>
        </w:r>
      </w:hyperlink>
      <w:r w:rsidRPr="00B84B2D">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w:t>
      </w:r>
      <w:r w:rsidR="00B84B2D" w:rsidRPr="00B84B2D">
        <w:rPr>
          <w:rFonts w:ascii="Arial" w:hAnsi="Arial" w:cs="Arial"/>
          <w:sz w:val="24"/>
          <w:szCs w:val="24"/>
        </w:rPr>
        <w:t xml:space="preserve"> </w:t>
      </w:r>
      <w:r w:rsidRPr="00B84B2D">
        <w:rPr>
          <w:rFonts w:ascii="Arial" w:hAnsi="Arial" w:cs="Arial"/>
          <w:sz w:val="24"/>
          <w:szCs w:val="24"/>
        </w:rPr>
        <w:t>муниципального образования «Петровский сельсовет» Хомутовского района на 5 лет (далее – Программа) в печатном исполнении не более 5 листов.</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Программа обязательно должна содержать:</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1) оценку текущего социально-экономического состояния муниципального образования;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 xml:space="preserve">2) описание основных социально-экономических проблем муниципального образования; </w:t>
      </w:r>
    </w:p>
    <w:p w:rsidR="00B86026" w:rsidRPr="00B84B2D" w:rsidRDefault="00B86026" w:rsidP="00B86026">
      <w:pPr>
        <w:spacing w:after="0" w:line="240" w:lineRule="auto"/>
        <w:ind w:firstLine="708"/>
        <w:jc w:val="both"/>
        <w:rPr>
          <w:rFonts w:ascii="Arial" w:hAnsi="Arial" w:cs="Arial"/>
          <w:i/>
          <w:sz w:val="24"/>
          <w:szCs w:val="24"/>
          <w:u w:val="single"/>
        </w:rPr>
      </w:pPr>
      <w:r w:rsidRPr="00B84B2D">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4) предполагаемую структуру местной администрации;</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5) предполагаемые сроки реализации Программы.</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3.5. Дополнительно к вышеперечисленным документам кандидатом в конкурсную комиссию могут быть представлены документы в поддержку избрания его Главой Петровского сельсовета Хомутовского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B86026" w:rsidRPr="00B84B2D" w:rsidRDefault="00B86026" w:rsidP="00B86026">
      <w:pPr>
        <w:spacing w:after="0" w:line="240" w:lineRule="auto"/>
        <w:ind w:firstLine="708"/>
        <w:jc w:val="both"/>
        <w:rPr>
          <w:rFonts w:ascii="Arial" w:hAnsi="Arial" w:cs="Arial"/>
          <w:sz w:val="24"/>
          <w:szCs w:val="24"/>
        </w:rPr>
      </w:pPr>
      <w:r w:rsidRPr="00B84B2D">
        <w:rPr>
          <w:rFonts w:ascii="Arial" w:hAnsi="Arial" w:cs="Arial"/>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B84B2D">
        <w:rPr>
          <w:rFonts w:ascii="Arial" w:hAnsi="Arial" w:cs="Arial"/>
          <w:sz w:val="24"/>
          <w:szCs w:val="24"/>
        </w:rPr>
        <w:t>3.7. Гражданин не допускается к участию в конкурсе в случаях: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несоответствия установленным настоящим Порядком требованиям к кандидатам на должность Главы Петровского сельсовета Хомутовского района;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несвоевременного представления документов, указанных в </w:t>
      </w:r>
      <w:hyperlink w:anchor="Par57" w:history="1">
        <w:r w:rsidRPr="00B84B2D">
          <w:rPr>
            <w:rFonts w:ascii="Arial" w:hAnsi="Arial" w:cs="Arial"/>
            <w:sz w:val="24"/>
            <w:szCs w:val="24"/>
          </w:rPr>
          <w:t>пунктах 3.3</w:t>
        </w:r>
      </w:hyperlink>
      <w:r w:rsidRPr="00B84B2D">
        <w:rPr>
          <w:rFonts w:ascii="Arial" w:hAnsi="Arial" w:cs="Arial"/>
          <w:sz w:val="24"/>
          <w:szCs w:val="24"/>
        </w:rPr>
        <w:t xml:space="preserve">., </w:t>
      </w:r>
      <w:hyperlink w:anchor="Par67" w:history="1">
        <w:r w:rsidRPr="00B84B2D">
          <w:rPr>
            <w:rFonts w:ascii="Arial" w:hAnsi="Arial" w:cs="Arial"/>
            <w:sz w:val="24"/>
            <w:szCs w:val="24"/>
          </w:rPr>
          <w:t>3.4</w:t>
        </w:r>
      </w:hyperlink>
      <w:r w:rsidRPr="00B84B2D">
        <w:rPr>
          <w:rFonts w:ascii="Arial" w:hAnsi="Arial" w:cs="Arial"/>
          <w:sz w:val="24"/>
          <w:szCs w:val="24"/>
        </w:rPr>
        <w:t>.</w:t>
      </w:r>
      <w:r w:rsidR="00B84B2D" w:rsidRPr="00B84B2D">
        <w:rPr>
          <w:rFonts w:ascii="Arial" w:hAnsi="Arial" w:cs="Arial"/>
          <w:sz w:val="24"/>
          <w:szCs w:val="24"/>
        </w:rPr>
        <w:t xml:space="preserve"> </w:t>
      </w:r>
      <w:r w:rsidRPr="00B84B2D">
        <w:rPr>
          <w:rFonts w:ascii="Arial" w:hAnsi="Arial" w:cs="Arial"/>
          <w:sz w:val="24"/>
          <w:szCs w:val="24"/>
        </w:rPr>
        <w:t>раздела 3 настоящего Порядка, и (или) представления их не в полном объеме и (или) с нарушением правил оформления;</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B86026" w:rsidRPr="00B84B2D" w:rsidRDefault="00B86026" w:rsidP="00B86026">
      <w:pPr>
        <w:widowControl w:val="0"/>
        <w:autoSpaceDE w:val="0"/>
        <w:autoSpaceDN w:val="0"/>
        <w:adjustRightInd w:val="0"/>
        <w:spacing w:after="0" w:line="240" w:lineRule="auto"/>
        <w:ind w:firstLine="539"/>
        <w:jc w:val="both"/>
        <w:rPr>
          <w:rFonts w:ascii="Arial" w:hAnsi="Arial" w:cs="Arial"/>
          <w:sz w:val="24"/>
          <w:szCs w:val="24"/>
        </w:rPr>
      </w:pPr>
      <w:r w:rsidRPr="00B84B2D">
        <w:rPr>
          <w:rFonts w:ascii="Arial" w:hAnsi="Arial" w:cs="Arial"/>
          <w:sz w:val="24"/>
          <w:szCs w:val="24"/>
        </w:rPr>
        <w:t xml:space="preserve">Решение конкурсной комиссии о недопущении к участию в конкурсе доводится до сведения кандидата путем письменного извещения не позднее трех дней со дня принятия решения, а также в день проведения конкурса, устно </w:t>
      </w:r>
      <w:r w:rsidRPr="00B84B2D">
        <w:rPr>
          <w:rFonts w:ascii="Arial" w:hAnsi="Arial" w:cs="Arial"/>
          <w:sz w:val="24"/>
          <w:szCs w:val="24"/>
        </w:rPr>
        <w:lastRenderedPageBreak/>
        <w:t>(и в письменной форме), в случае его присутствия, при условии, что он не подтверждает факт получения им ранее</w:t>
      </w:r>
      <w:r w:rsidR="00B84B2D" w:rsidRPr="00B84B2D">
        <w:rPr>
          <w:rFonts w:ascii="Arial" w:hAnsi="Arial" w:cs="Arial"/>
          <w:sz w:val="24"/>
          <w:szCs w:val="24"/>
        </w:rPr>
        <w:t xml:space="preserve"> </w:t>
      </w:r>
      <w:r w:rsidRPr="00B84B2D">
        <w:rPr>
          <w:rFonts w:ascii="Arial" w:hAnsi="Arial" w:cs="Arial"/>
          <w:sz w:val="24"/>
          <w:szCs w:val="24"/>
        </w:rPr>
        <w:t>направленного конкурсной комиссией мотивированного решения о недопущении к участию в конкурсе.</w:t>
      </w:r>
    </w:p>
    <w:p w:rsidR="00B86026" w:rsidRPr="00B84B2D" w:rsidRDefault="00B86026" w:rsidP="00B86026">
      <w:pPr>
        <w:spacing w:after="0" w:line="240" w:lineRule="auto"/>
        <w:ind w:firstLine="540"/>
        <w:jc w:val="both"/>
        <w:rPr>
          <w:rFonts w:ascii="Arial" w:hAnsi="Arial" w:cs="Arial"/>
          <w:sz w:val="24"/>
          <w:szCs w:val="24"/>
        </w:rPr>
      </w:pPr>
      <w:r w:rsidRPr="00B84B2D">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B86026" w:rsidRPr="00B84B2D" w:rsidRDefault="00B86026" w:rsidP="00B86026">
      <w:pPr>
        <w:autoSpaceDE w:val="0"/>
        <w:autoSpaceDN w:val="0"/>
        <w:adjustRightInd w:val="0"/>
        <w:spacing w:after="0" w:line="240" w:lineRule="auto"/>
        <w:jc w:val="center"/>
        <w:outlineLvl w:val="2"/>
        <w:rPr>
          <w:rFonts w:ascii="Arial" w:hAnsi="Arial" w:cs="Arial"/>
          <w:b/>
          <w:sz w:val="24"/>
          <w:szCs w:val="24"/>
        </w:rPr>
      </w:pPr>
      <w:r w:rsidRPr="00B84B2D">
        <w:rPr>
          <w:rFonts w:ascii="Arial" w:hAnsi="Arial" w:cs="Arial"/>
          <w:b/>
          <w:sz w:val="24"/>
          <w:szCs w:val="24"/>
        </w:rPr>
        <w:t>4. Порядок проведения конкурса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4.1. Условия конкурса, сведения о дате, времени, месте проведения, публикуется</w:t>
      </w:r>
      <w:r w:rsidR="00B84B2D" w:rsidRPr="00B84B2D">
        <w:rPr>
          <w:rFonts w:ascii="Arial" w:hAnsi="Arial" w:cs="Arial"/>
          <w:sz w:val="24"/>
          <w:szCs w:val="24"/>
        </w:rPr>
        <w:t xml:space="preserve"> </w:t>
      </w:r>
      <w:r w:rsidRPr="00B84B2D">
        <w:rPr>
          <w:rFonts w:ascii="Arial" w:hAnsi="Arial" w:cs="Arial"/>
          <w:sz w:val="24"/>
          <w:szCs w:val="24"/>
        </w:rPr>
        <w:t>не позднее, чем за 20 дней до дня проведения конкурса в газете «Районные новости».</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B86026" w:rsidRPr="00B84B2D" w:rsidRDefault="00B86026" w:rsidP="00B86026">
      <w:pPr>
        <w:widowControl w:val="0"/>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 </w:t>
      </w:r>
    </w:p>
    <w:p w:rsidR="00B86026" w:rsidRPr="00B84B2D" w:rsidRDefault="00B86026" w:rsidP="00B86026">
      <w:pPr>
        <w:tabs>
          <w:tab w:val="num" w:pos="1260"/>
          <w:tab w:val="num" w:pos="1440"/>
        </w:tabs>
        <w:spacing w:after="0" w:line="240" w:lineRule="auto"/>
        <w:ind w:firstLine="709"/>
        <w:jc w:val="both"/>
        <w:rPr>
          <w:rFonts w:ascii="Arial" w:hAnsi="Arial" w:cs="Arial"/>
          <w:sz w:val="24"/>
          <w:szCs w:val="24"/>
        </w:rPr>
      </w:pPr>
      <w:r w:rsidRPr="00B84B2D">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B84B2D">
          <w:rPr>
            <w:rFonts w:ascii="Arial" w:hAnsi="Arial" w:cs="Arial"/>
            <w:sz w:val="24"/>
            <w:szCs w:val="24"/>
          </w:rPr>
          <w:t>пунктом 3</w:t>
        </w:r>
        <w:bookmarkStart w:id="7" w:name="_GoBack"/>
        <w:bookmarkEnd w:id="7"/>
        <w:r w:rsidRPr="00B84B2D">
          <w:rPr>
            <w:rFonts w:ascii="Arial" w:hAnsi="Arial" w:cs="Arial"/>
            <w:sz w:val="24"/>
            <w:szCs w:val="24"/>
          </w:rPr>
          <w:t>.7</w:t>
        </w:r>
      </w:hyperlink>
      <w:r w:rsidRPr="00B84B2D">
        <w:rPr>
          <w:rFonts w:ascii="Arial" w:hAnsi="Arial" w:cs="Arial"/>
          <w:sz w:val="24"/>
          <w:szCs w:val="24"/>
        </w:rPr>
        <w:t>. настоящего Порядка.</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4.6. Собеседование начинается с представления кандидатом Программы, после чего члены конкурсной комиссии задают вопросы по существу представленных им документов.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соответствующего муниципального образования,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 xml:space="preserve">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w:anchor="Par355" w:history="1">
        <w:r w:rsidRPr="00B84B2D">
          <w:rPr>
            <w:rFonts w:ascii="Arial" w:hAnsi="Arial" w:cs="Arial"/>
            <w:sz w:val="24"/>
            <w:szCs w:val="24"/>
          </w:rPr>
          <w:t>бюллетене</w:t>
        </w:r>
      </w:hyperlink>
      <w:r w:rsidRPr="00B84B2D">
        <w:rPr>
          <w:rFonts w:ascii="Arial" w:hAnsi="Arial" w:cs="Arial"/>
          <w:sz w:val="24"/>
          <w:szCs w:val="24"/>
        </w:rPr>
        <w:t xml:space="preserve"> (приложение № 4 к настоящему Порядку).</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lastRenderedPageBreak/>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B86026" w:rsidRPr="00B84B2D" w:rsidRDefault="00B86026" w:rsidP="00B86026">
      <w:pPr>
        <w:autoSpaceDE w:val="0"/>
        <w:autoSpaceDN w:val="0"/>
        <w:adjustRightInd w:val="0"/>
        <w:spacing w:after="0" w:line="240" w:lineRule="auto"/>
        <w:ind w:firstLine="720"/>
        <w:jc w:val="both"/>
        <w:rPr>
          <w:rFonts w:ascii="Arial" w:hAnsi="Arial" w:cs="Arial"/>
          <w:b/>
          <w:i/>
          <w:sz w:val="24"/>
          <w:szCs w:val="24"/>
        </w:rPr>
      </w:pPr>
      <w:r w:rsidRPr="00B84B2D">
        <w:rPr>
          <w:rFonts w:ascii="Arial" w:hAnsi="Arial" w:cs="Arial"/>
          <w:b/>
          <w:i/>
          <w:sz w:val="24"/>
          <w:szCs w:val="24"/>
        </w:rPr>
        <w:t>4.8. 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В итоговом протоколе заседания конкурсной комиссии указывается:</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дата и номер протокола;</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общее количество членов конкурсной комиссии и число членов конкурсной комиссии, присутствующих на заседании конкурсной комиссии;</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подавших документы на участие в конкурсе,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отказавшихся от участия в конкурсе,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в отношении которых конкурсной комиссией принято решение об отказе в допуске ко второму этапу конкурса,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число граждан, не явившихся на заседание конкурсной комиссии для участия во втором этапе конкурса, и их персональные данные;</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ход проведения второго этапа конкурса;</w:t>
      </w:r>
    </w:p>
    <w:p w:rsidR="00B86026" w:rsidRPr="00B84B2D" w:rsidRDefault="00B86026" w:rsidP="00B86026">
      <w:pPr>
        <w:pStyle w:val="ConsPlusNormal"/>
        <w:ind w:firstLine="540"/>
        <w:jc w:val="both"/>
        <w:rPr>
          <w:rFonts w:ascii="Arial" w:hAnsi="Arial" w:cs="Arial"/>
          <w:b/>
          <w:i/>
          <w:sz w:val="24"/>
          <w:szCs w:val="24"/>
        </w:rPr>
      </w:pPr>
      <w:r w:rsidRPr="00B84B2D">
        <w:rPr>
          <w:rFonts w:ascii="Arial" w:hAnsi="Arial" w:cs="Arial"/>
          <w:b/>
          <w:i/>
          <w:sz w:val="24"/>
          <w:szCs w:val="24"/>
        </w:rPr>
        <w:t>- содержание обсуждений кандидатур членами конкурсной комиссии;</w:t>
      </w:r>
    </w:p>
    <w:p w:rsidR="00B86026" w:rsidRPr="00B84B2D" w:rsidRDefault="00B86026" w:rsidP="00B86026">
      <w:pPr>
        <w:autoSpaceDE w:val="0"/>
        <w:autoSpaceDN w:val="0"/>
        <w:adjustRightInd w:val="0"/>
        <w:spacing w:after="0" w:line="240" w:lineRule="auto"/>
        <w:ind w:firstLine="397"/>
        <w:jc w:val="both"/>
        <w:rPr>
          <w:rFonts w:ascii="Arial" w:hAnsi="Arial" w:cs="Arial"/>
          <w:b/>
          <w:i/>
          <w:sz w:val="24"/>
          <w:szCs w:val="24"/>
        </w:rPr>
      </w:pPr>
      <w:r w:rsidRPr="00B84B2D">
        <w:rPr>
          <w:rFonts w:ascii="Arial" w:hAnsi="Arial" w:cs="Arial"/>
          <w:b/>
          <w:i/>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B86026" w:rsidRPr="00B84B2D" w:rsidRDefault="00B86026" w:rsidP="00B86026">
      <w:pPr>
        <w:autoSpaceDE w:val="0"/>
        <w:autoSpaceDN w:val="0"/>
        <w:adjustRightInd w:val="0"/>
        <w:spacing w:after="0" w:line="240" w:lineRule="auto"/>
        <w:ind w:firstLine="540"/>
        <w:jc w:val="both"/>
        <w:rPr>
          <w:rFonts w:ascii="Arial" w:hAnsi="Arial" w:cs="Arial"/>
          <w:b/>
          <w:i/>
          <w:sz w:val="24"/>
          <w:szCs w:val="24"/>
        </w:rPr>
      </w:pPr>
      <w:r w:rsidRPr="00B84B2D">
        <w:rPr>
          <w:rFonts w:ascii="Arial" w:hAnsi="Arial" w:cs="Arial"/>
          <w:b/>
          <w:i/>
          <w:sz w:val="24"/>
          <w:szCs w:val="24"/>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Петровского сельсовета Хомутовского района, набравших наибольшее число баллов.</w:t>
      </w:r>
    </w:p>
    <w:p w:rsidR="00B86026" w:rsidRPr="00B84B2D" w:rsidRDefault="00B86026" w:rsidP="00B86026">
      <w:pPr>
        <w:autoSpaceDE w:val="0"/>
        <w:autoSpaceDN w:val="0"/>
        <w:adjustRightInd w:val="0"/>
        <w:spacing w:after="0" w:line="240" w:lineRule="auto"/>
        <w:ind w:firstLine="540"/>
        <w:jc w:val="both"/>
        <w:rPr>
          <w:rFonts w:ascii="Arial" w:hAnsi="Arial" w:cs="Arial"/>
          <w:sz w:val="24"/>
          <w:szCs w:val="24"/>
        </w:rPr>
      </w:pPr>
      <w:r w:rsidRPr="00B84B2D">
        <w:rPr>
          <w:rFonts w:ascii="Arial" w:hAnsi="Arial" w:cs="Arial"/>
          <w:sz w:val="24"/>
          <w:szCs w:val="24"/>
        </w:rPr>
        <w:t>4.9. Решение конкурсной комиссии об отборе кандидатур на должность Главы Петровского сельсовета Хомутовского района подписывается председателем, секретарем и всеми членами конкурсной комиссии, участвовавшими в голосовании, и в двухдневный срок со дня его принятия направляется Собранию депутатов Петровского сельсовета Хомутовского района.</w:t>
      </w:r>
    </w:p>
    <w:p w:rsidR="00B86026" w:rsidRPr="00B84B2D" w:rsidRDefault="00B86026" w:rsidP="00B86026">
      <w:pPr>
        <w:spacing w:after="0" w:line="240" w:lineRule="auto"/>
        <w:ind w:firstLine="539"/>
        <w:jc w:val="both"/>
        <w:rPr>
          <w:rFonts w:ascii="Arial" w:hAnsi="Arial" w:cs="Arial"/>
          <w:sz w:val="24"/>
          <w:szCs w:val="24"/>
        </w:rPr>
      </w:pPr>
      <w:r w:rsidRPr="00B84B2D">
        <w:rPr>
          <w:rFonts w:ascii="Arial" w:hAnsi="Arial" w:cs="Arial"/>
          <w:sz w:val="24"/>
          <w:szCs w:val="24"/>
        </w:rPr>
        <w:t>4.10. 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 Председатель Собрания депутатов Петровского сельсовета Хомутовского района извещает избранных конкурсной комиссией кандидатов не позднее, чем за 2 (два) календарных дня до даты, на которую назначено заседание</w:t>
      </w:r>
      <w:r w:rsidRPr="00B84B2D">
        <w:rPr>
          <w:rFonts w:ascii="Arial" w:hAnsi="Arial" w:cs="Arial"/>
          <w:i/>
          <w:sz w:val="24"/>
          <w:szCs w:val="24"/>
        </w:rPr>
        <w:t xml:space="preserve"> </w:t>
      </w:r>
      <w:r w:rsidRPr="00B84B2D">
        <w:rPr>
          <w:rFonts w:ascii="Arial" w:hAnsi="Arial" w:cs="Arial"/>
          <w:sz w:val="24"/>
          <w:szCs w:val="24"/>
        </w:rPr>
        <w:t>Собрания депутатов Петровского сельсовета Хомутовского района, о дате, времени и месте заседания.</w:t>
      </w:r>
    </w:p>
    <w:p w:rsidR="00B86026" w:rsidRPr="00932900" w:rsidRDefault="00B86026" w:rsidP="00B86026">
      <w:pPr>
        <w:spacing w:after="0" w:line="240" w:lineRule="auto"/>
        <w:ind w:firstLine="720"/>
        <w:jc w:val="both"/>
        <w:rPr>
          <w:rFonts w:ascii="Arial" w:hAnsi="Arial" w:cs="Arial"/>
          <w:sz w:val="24"/>
          <w:szCs w:val="24"/>
        </w:rPr>
      </w:pPr>
      <w:r w:rsidRPr="00932900">
        <w:rPr>
          <w:rFonts w:ascii="Arial" w:hAnsi="Arial" w:cs="Arial"/>
          <w:sz w:val="24"/>
          <w:szCs w:val="24"/>
        </w:rPr>
        <w:t>4.11.</w:t>
      </w:r>
      <w:r w:rsidR="00B84B2D" w:rsidRPr="00932900">
        <w:rPr>
          <w:rFonts w:ascii="Arial" w:hAnsi="Arial" w:cs="Arial"/>
          <w:sz w:val="24"/>
          <w:szCs w:val="24"/>
        </w:rPr>
        <w:t xml:space="preserve"> </w:t>
      </w:r>
      <w:r w:rsidRPr="00932900">
        <w:rPr>
          <w:rFonts w:ascii="Arial" w:hAnsi="Arial" w:cs="Arial"/>
          <w:sz w:val="24"/>
          <w:szCs w:val="24"/>
        </w:rPr>
        <w:t>Конкурсная комиссия принимает решение о признании конкурса несостоявшимся:</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 в случае, если в указанный в </w:t>
      </w:r>
      <w:hyperlink r:id="rId9" w:anchor="P63" w:history="1">
        <w:r w:rsidRPr="00932900">
          <w:rPr>
            <w:rStyle w:val="a8"/>
            <w:rFonts w:ascii="Arial" w:hAnsi="Arial" w:cs="Arial"/>
            <w:sz w:val="24"/>
            <w:szCs w:val="24"/>
          </w:rPr>
          <w:t>подпункте 2 пункта 1.</w:t>
        </w:r>
      </w:hyperlink>
      <w:r w:rsidRPr="00932900">
        <w:rPr>
          <w:rFonts w:ascii="Arial" w:hAnsi="Arial" w:cs="Arial"/>
          <w:sz w:val="24"/>
          <w:szCs w:val="24"/>
        </w:rPr>
        <w:t>5. настоящего Порядка срок в комиссию не представлены документы на участие в конкурсе ни одним кандидатом;</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в случае наличия только одного кандидата, подавшего заявление на участие в конкурсе;</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lastRenderedPageBreak/>
        <w:t>- в случае, если в результате проведения конкурса все кандидаты признаны не прошедшими конкурс по отбору кандидатур на должность Главы Петровского сельсовета Хомутовского района;</w:t>
      </w:r>
    </w:p>
    <w:p w:rsidR="00B86026" w:rsidRPr="00932900" w:rsidRDefault="00B86026" w:rsidP="00B86026">
      <w:pPr>
        <w:pStyle w:val="ConsPlusNormal"/>
        <w:ind w:firstLine="540"/>
        <w:jc w:val="both"/>
        <w:rPr>
          <w:rFonts w:ascii="Arial" w:hAnsi="Arial" w:cs="Arial"/>
          <w:sz w:val="24"/>
          <w:szCs w:val="24"/>
        </w:rPr>
      </w:pPr>
      <w:r w:rsidRPr="00932900">
        <w:rPr>
          <w:rFonts w:ascii="Arial" w:hAnsi="Arial" w:cs="Arial"/>
          <w:sz w:val="24"/>
          <w:szCs w:val="24"/>
        </w:rPr>
        <w:t>- в случае, если на любом из этапов проведения конкурса остался только один кандидат на должность Главы Петровского сельсовета Хомутовского района.</w:t>
      </w:r>
    </w:p>
    <w:p w:rsidR="00B86026" w:rsidRPr="00932900" w:rsidRDefault="00B86026" w:rsidP="00B86026">
      <w:pPr>
        <w:pStyle w:val="ConsPlusNormal"/>
        <w:ind w:firstLine="540"/>
        <w:jc w:val="both"/>
        <w:rPr>
          <w:rFonts w:ascii="Arial" w:hAnsi="Arial" w:cs="Arial"/>
          <w:sz w:val="24"/>
          <w:szCs w:val="24"/>
        </w:rPr>
      </w:pPr>
      <w:r w:rsidRPr="00932900">
        <w:rPr>
          <w:rFonts w:ascii="Arial" w:hAnsi="Arial" w:cs="Arial"/>
          <w:sz w:val="24"/>
          <w:szCs w:val="24"/>
        </w:rPr>
        <w:t>При признании конкурса несостоявшимся, к</w:t>
      </w:r>
      <w:r w:rsidRPr="00932900">
        <w:rPr>
          <w:rFonts w:ascii="Arial" w:hAnsi="Arial" w:cs="Arial"/>
          <w:sz w:val="24"/>
          <w:szCs w:val="24"/>
          <w:lang w:eastAsia="en-US"/>
        </w:rPr>
        <w:t>онкурсная комиссия письменно информирует об этом</w:t>
      </w:r>
      <w:r w:rsidR="00B84B2D" w:rsidRPr="00932900">
        <w:rPr>
          <w:rFonts w:ascii="Arial" w:hAnsi="Arial" w:cs="Arial"/>
          <w:sz w:val="24"/>
          <w:szCs w:val="24"/>
          <w:lang w:eastAsia="en-US"/>
        </w:rPr>
        <w:t xml:space="preserve"> </w:t>
      </w:r>
      <w:r w:rsidRPr="00932900">
        <w:rPr>
          <w:rFonts w:ascii="Arial" w:hAnsi="Arial" w:cs="Arial"/>
          <w:sz w:val="24"/>
          <w:szCs w:val="24"/>
          <w:lang w:eastAsia="en-US"/>
        </w:rPr>
        <w:t xml:space="preserve">Собрание депутатов </w:t>
      </w:r>
      <w:r w:rsidRPr="00932900">
        <w:rPr>
          <w:rFonts w:ascii="Arial" w:hAnsi="Arial" w:cs="Arial"/>
          <w:sz w:val="24"/>
          <w:szCs w:val="24"/>
        </w:rPr>
        <w:t xml:space="preserve">Главы Петровского сельсовета Хомутовского </w:t>
      </w:r>
      <w:r w:rsidRPr="00932900">
        <w:rPr>
          <w:rFonts w:ascii="Arial" w:hAnsi="Arial" w:cs="Arial"/>
          <w:sz w:val="24"/>
          <w:szCs w:val="24"/>
          <w:lang w:eastAsia="en-US"/>
        </w:rPr>
        <w:t xml:space="preserve">района в двухдневный срок. В этом случае Собрание депутатов </w:t>
      </w:r>
      <w:r w:rsidRPr="00932900">
        <w:rPr>
          <w:rFonts w:ascii="Arial" w:hAnsi="Arial" w:cs="Arial"/>
          <w:sz w:val="24"/>
          <w:szCs w:val="24"/>
        </w:rPr>
        <w:t xml:space="preserve">Главы Петровского сельсовета Хомутовского </w:t>
      </w:r>
      <w:r w:rsidRPr="00932900">
        <w:rPr>
          <w:rFonts w:ascii="Arial" w:hAnsi="Arial" w:cs="Arial"/>
          <w:sz w:val="24"/>
          <w:szCs w:val="24"/>
          <w:lang w:eastAsia="en-US"/>
        </w:rPr>
        <w:t>района принимает решение о проведении нового конкурса в сроки, установленные пунктом 1.4. настоящего Порядка.</w:t>
      </w:r>
    </w:p>
    <w:p w:rsidR="00B86026" w:rsidRPr="00932900" w:rsidRDefault="00B86026" w:rsidP="00B86026">
      <w:pPr>
        <w:pStyle w:val="a9"/>
        <w:jc w:val="both"/>
        <w:rPr>
          <w:rFonts w:ascii="Arial" w:hAnsi="Arial" w:cs="Arial"/>
          <w:sz w:val="24"/>
          <w:szCs w:val="24"/>
        </w:rPr>
      </w:pPr>
      <w:r w:rsidRPr="00932900">
        <w:rPr>
          <w:rFonts w:ascii="Arial" w:hAnsi="Arial" w:cs="Arial"/>
          <w:sz w:val="24"/>
          <w:szCs w:val="24"/>
        </w:rPr>
        <w:tab/>
        <w:t>При проведении повторного конкурса допускается выдвижение кандидатов, которые выдвигались ранее.</w:t>
      </w:r>
    </w:p>
    <w:p w:rsidR="00B86026" w:rsidRPr="00932900" w:rsidRDefault="00B86026" w:rsidP="00B86026">
      <w:pPr>
        <w:autoSpaceDE w:val="0"/>
        <w:autoSpaceDN w:val="0"/>
        <w:adjustRightInd w:val="0"/>
        <w:spacing w:after="0" w:line="240" w:lineRule="auto"/>
        <w:ind w:firstLine="540"/>
        <w:jc w:val="both"/>
        <w:rPr>
          <w:rFonts w:ascii="Arial" w:hAnsi="Arial" w:cs="Arial"/>
          <w:sz w:val="24"/>
          <w:szCs w:val="24"/>
        </w:rPr>
      </w:pPr>
    </w:p>
    <w:p w:rsidR="00B86026" w:rsidRPr="00932900" w:rsidRDefault="00B86026" w:rsidP="00B86026">
      <w:pPr>
        <w:autoSpaceDE w:val="0"/>
        <w:autoSpaceDN w:val="0"/>
        <w:adjustRightInd w:val="0"/>
        <w:spacing w:after="0" w:line="240" w:lineRule="auto"/>
        <w:ind w:firstLine="540"/>
        <w:jc w:val="center"/>
        <w:outlineLvl w:val="1"/>
        <w:rPr>
          <w:rFonts w:ascii="Arial" w:hAnsi="Arial" w:cs="Arial"/>
          <w:sz w:val="24"/>
          <w:szCs w:val="24"/>
        </w:rPr>
      </w:pPr>
      <w:r w:rsidRPr="00932900">
        <w:rPr>
          <w:rFonts w:ascii="Arial" w:hAnsi="Arial" w:cs="Arial"/>
          <w:sz w:val="24"/>
          <w:szCs w:val="24"/>
        </w:rPr>
        <w:t>5. Порядок избрания Главы Петровского сельсовета Хомутовского района Собранием депутатов Петровского сельсовета Хомутовского района из числа кандидатов, представленных конкурсной комиссией</w:t>
      </w:r>
    </w:p>
    <w:p w:rsidR="00B86026" w:rsidRPr="00932900" w:rsidRDefault="00B86026" w:rsidP="00B86026">
      <w:pPr>
        <w:autoSpaceDE w:val="0"/>
        <w:autoSpaceDN w:val="0"/>
        <w:adjustRightInd w:val="0"/>
        <w:spacing w:after="0" w:line="240" w:lineRule="auto"/>
        <w:ind w:firstLine="540"/>
        <w:jc w:val="both"/>
        <w:outlineLvl w:val="1"/>
        <w:rPr>
          <w:rFonts w:ascii="Arial" w:hAnsi="Arial" w:cs="Arial"/>
          <w:sz w:val="24"/>
          <w:szCs w:val="24"/>
        </w:rPr>
      </w:pPr>
      <w:r w:rsidRPr="00932900">
        <w:rPr>
          <w:rFonts w:ascii="Arial" w:hAnsi="Arial" w:cs="Arial"/>
          <w:sz w:val="24"/>
          <w:szCs w:val="24"/>
        </w:rPr>
        <w:t>5.1. Собрание депутатов Петровского сельсовета Хомутовского района проводит внеочередное заседание для принятия</w:t>
      </w:r>
      <w:r w:rsidR="00B84B2D" w:rsidRPr="00932900">
        <w:rPr>
          <w:rFonts w:ascii="Arial" w:hAnsi="Arial" w:cs="Arial"/>
          <w:sz w:val="24"/>
          <w:szCs w:val="24"/>
        </w:rPr>
        <w:t xml:space="preserve"> </w:t>
      </w:r>
      <w:r w:rsidRPr="00932900">
        <w:rPr>
          <w:rFonts w:ascii="Arial" w:hAnsi="Arial" w:cs="Arial"/>
          <w:sz w:val="24"/>
          <w:szCs w:val="24"/>
        </w:rPr>
        <w:t xml:space="preserve">решения об избрании Главы Петровского сельсовета Хомутовского района из числа кандидатов, представленных конкурсной комиссией не позднее чем через 3 (три) дня со дня поступления в Собрание депутатов Петровского сельсовета Хомутовского района решения конкурсной комиссии по итогам конкурса. </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Заседание проводится с участием кандидатов, отобранных конкурсной комиссией. Депутаты вправе задавать кандидатам вопросы в связи с материалами, представленными конкурсной комиссией.</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5.3. Голосование по вопросу избрания Главы Петровского сельсовета Хомутовского района правомочно, если на заседании Собрания депутатов Петровского сельсовета Хомутовского района присутствует более половины от числа избранных депутатов Собрания</w:t>
      </w:r>
      <w:r w:rsidR="00B84B2D" w:rsidRPr="00932900">
        <w:rPr>
          <w:rFonts w:ascii="Arial" w:hAnsi="Arial" w:cs="Arial"/>
          <w:sz w:val="24"/>
          <w:szCs w:val="24"/>
        </w:rPr>
        <w:t xml:space="preserve"> </w:t>
      </w:r>
      <w:r w:rsidRPr="00932900">
        <w:rPr>
          <w:rFonts w:ascii="Arial" w:hAnsi="Arial" w:cs="Arial"/>
          <w:sz w:val="24"/>
          <w:szCs w:val="24"/>
        </w:rPr>
        <w:t>депутатов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5.4. По вопросу избрания на должность Главы Петровского сельсовета Хомутовского района проводится тайное голосование путем заполнения бюллетеней, форма которых утверждается Собранием депутатов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5.5. Кандидат на должность Главы Петровского сельсовета Хомутовского района,</w:t>
      </w:r>
      <w:r w:rsidR="00B84B2D" w:rsidRPr="00932900">
        <w:rPr>
          <w:rFonts w:ascii="Arial" w:hAnsi="Arial" w:cs="Arial"/>
          <w:sz w:val="24"/>
          <w:szCs w:val="24"/>
        </w:rPr>
        <w:t xml:space="preserve"> </w:t>
      </w:r>
      <w:r w:rsidRPr="00932900">
        <w:rPr>
          <w:rFonts w:ascii="Arial" w:hAnsi="Arial" w:cs="Arial"/>
          <w:sz w:val="24"/>
          <w:szCs w:val="24"/>
        </w:rPr>
        <w:t>являющийся депутатом Собрания депутатов Петровского сельсовета Хомутовского района, участия в голосовании по вопросу избрания Главы Петровского сельсовета Хомутовского района не принимает.</w:t>
      </w:r>
    </w:p>
    <w:p w:rsidR="00B86026" w:rsidRPr="00932900" w:rsidRDefault="00B86026" w:rsidP="00B86026">
      <w:pPr>
        <w:widowControl w:val="0"/>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5.6. Для подготовки проведения тайного голосования и подсчета голосов, отданных за кандидатов на должность Главы Петровского сельсовета Хомутовского района, создается счетная комиссия в количестве не менее трех депутатов, которая избирает из своего состава председателя и секретаря.</w:t>
      </w:r>
    </w:p>
    <w:p w:rsidR="00B86026" w:rsidRPr="00932900" w:rsidRDefault="00B86026" w:rsidP="00B86026">
      <w:pPr>
        <w:widowControl w:val="0"/>
        <w:autoSpaceDE w:val="0"/>
        <w:autoSpaceDN w:val="0"/>
        <w:adjustRightInd w:val="0"/>
        <w:spacing w:after="0" w:line="240" w:lineRule="auto"/>
        <w:jc w:val="both"/>
        <w:rPr>
          <w:rFonts w:ascii="Arial" w:hAnsi="Arial" w:cs="Arial"/>
          <w:sz w:val="24"/>
          <w:szCs w:val="24"/>
        </w:rPr>
      </w:pPr>
      <w:r w:rsidRPr="00932900">
        <w:rPr>
          <w:rFonts w:ascii="Arial" w:hAnsi="Arial" w:cs="Arial"/>
          <w:sz w:val="24"/>
          <w:szCs w:val="24"/>
        </w:rPr>
        <w:tab/>
        <w:t>В состав счетной комиссии не могут входить депутаты являющиеся кандидатами на должность Главы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5.7. Фамилии, имена и отчества кандидатов, предложенных на должность Главы Петровского сельсовета Хомутовского района, вносятся в бюллетени для голосования в алфавитном порядке.</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lastRenderedPageBreak/>
        <w:t>5.8. Бюллетени для голосования изготавливаются Администрацией Петровского сельсовета Хомутовского района в количестве, равном количеству депутатов Собрания депутатов Петровского сельсовета Хомутовского района. Каждому депутату Собрания депутатов Петровского сельсовета Хомутовского района члены счетной комиссии выдают бюллетень, внизу которого председатель счетной комиссии ставит печать Собрания депутатов Петровского сельсовета Хомутовского района и свою подпись.</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5.9. Заполняя бюллетень, депутат Собрания депутатов Петровского сельсовета Хомутовского района вправе отдать свой голос только за одного кандидата на должность Главы Петровского сельсовета Хомутовского района , поставив любую отметку в пустой графе напротив фамилии кандидата, за которого он голосует.</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5.10. По окончании подачи голосов председатель счетной комиссии объявляет голосование законченным и в присутствии депутатов Собрания депутатов Петровского сельсовета Хомутовского района подсчитывает и погашает неиспользованные бюллетени. Счетная комиссия в присутствии депутатов Собрания депутатов Петровского сельсовета Хомутовского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Собрания депутатов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5.11.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на должность Главы Петровского сельсовета Хомутовского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Петровского сельсовета Хомутовского района. К этому же протоколу приобщаются протоколы счетной комиссии.</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5.12. Собрания депутатов Петровского сельсовета Хомутовского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а) об избрании на должность Главы Петровского сельсовета Хомутовского района кандидата, получившего необходимое количество голосов;</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б) об объявлении повторного конкурса по отбору кандидатур на должность Главы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5.13. Избранным на должность Главы Петровского сельсовета Хомутовского района считается кандидат, за которого проголосовало более половины от присутствующих на заседании депутатов Собрания депутатов Петровского сельсовета Хомутовского района.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 xml:space="preserve">5.14. В случае, если по результатам голосования кандидаты набрали равное количество голосов, то на этом же заседании Собрания депутатов Петровского сельсовета Хомутовского района проводится повторное голосование. Решение об избрании считается принятым, если при повторном </w:t>
      </w:r>
      <w:r w:rsidRPr="00932900">
        <w:rPr>
          <w:rFonts w:ascii="Arial" w:hAnsi="Arial" w:cs="Arial"/>
          <w:sz w:val="24"/>
          <w:szCs w:val="24"/>
        </w:rPr>
        <w:lastRenderedPageBreak/>
        <w:t>голосовании кандидат набрал достаточное для принятия решения число голосов.</w:t>
      </w:r>
    </w:p>
    <w:p w:rsidR="00B86026" w:rsidRPr="00932900" w:rsidRDefault="00B86026" w:rsidP="00B86026">
      <w:pPr>
        <w:pStyle w:val="ConsPlusNormal"/>
        <w:jc w:val="both"/>
        <w:rPr>
          <w:rFonts w:ascii="Arial" w:hAnsi="Arial" w:cs="Arial"/>
          <w:sz w:val="24"/>
          <w:szCs w:val="24"/>
        </w:rPr>
      </w:pPr>
      <w:r w:rsidRPr="00932900">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5.15. Решение о проведении повторного конкурса принимается Собранием депутатов Петровского сельсовета Хомутовского района в сроки, установленные пунктом 1.4. настоящего Порядка.</w:t>
      </w:r>
    </w:p>
    <w:p w:rsidR="00B86026" w:rsidRPr="00932900" w:rsidRDefault="00B86026" w:rsidP="00B86026">
      <w:pPr>
        <w:autoSpaceDE w:val="0"/>
        <w:autoSpaceDN w:val="0"/>
        <w:adjustRightInd w:val="0"/>
        <w:spacing w:after="0" w:line="240" w:lineRule="auto"/>
        <w:ind w:firstLine="720"/>
        <w:jc w:val="both"/>
        <w:rPr>
          <w:rFonts w:ascii="Arial" w:hAnsi="Arial" w:cs="Arial"/>
          <w:sz w:val="24"/>
          <w:szCs w:val="24"/>
        </w:rPr>
      </w:pPr>
      <w:r w:rsidRPr="00932900">
        <w:rPr>
          <w:rFonts w:ascii="Arial" w:hAnsi="Arial" w:cs="Arial"/>
          <w:sz w:val="24"/>
          <w:szCs w:val="24"/>
        </w:rPr>
        <w:t>5.16. Избрание Главы Петровского сельсовета Хомутовского района оформляется решением Собрания депутатов Петровского сельсовета Хомутовского района. Указанное решение вступает в силу со дня его принятия и подлежит опубликованию в газете «Районные новости» в течение 5 рабочих дней.</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5.17. Кандидат, избранный Главой Петровского сельсовета Хомутовского района, обязан в десятидневный срок представить в Собрание депутатов Петровского сельсовета Хомутовского района копию приказа (иного документа) об освобождении его от обязанностей, несовместимых со статусом Главы Петровского сельсовета Хомутовского района, либо копию документа, удостоверяющего подачу в установленный срок заявления об освобождении от указанных обязанностей.</w:t>
      </w:r>
    </w:p>
    <w:p w:rsidR="00B86026" w:rsidRPr="00932900" w:rsidRDefault="00B86026" w:rsidP="00B86026">
      <w:pPr>
        <w:pStyle w:val="ConsPlusNormal"/>
        <w:ind w:firstLine="708"/>
        <w:jc w:val="both"/>
        <w:rPr>
          <w:rFonts w:ascii="Arial" w:hAnsi="Arial" w:cs="Arial"/>
          <w:sz w:val="24"/>
          <w:szCs w:val="24"/>
        </w:rPr>
      </w:pPr>
      <w:r w:rsidRPr="00932900">
        <w:rPr>
          <w:rFonts w:ascii="Arial" w:hAnsi="Arial" w:cs="Arial"/>
          <w:sz w:val="24"/>
          <w:szCs w:val="24"/>
        </w:rPr>
        <w:t xml:space="preserve">Если указанное требование не будет выполнено данным кандидатом, Собрание депутатов Петровского сельсовета Хомутовского района отменяет свое решение об избрании на должность Главы Петровского сельсовета Хомутовского района и назначает дату проведения повторного конкурса по отбору кандидатур на должность Главы Петровского сельсовета Хомутовского района </w:t>
      </w:r>
      <w:r w:rsidRPr="00932900">
        <w:rPr>
          <w:rFonts w:ascii="Arial" w:hAnsi="Arial" w:cs="Arial"/>
          <w:sz w:val="24"/>
          <w:szCs w:val="24"/>
          <w:lang w:eastAsia="en-US"/>
        </w:rPr>
        <w:t>не позднее 10 (десяти) дней со дня принятия такого решения</w:t>
      </w:r>
      <w:r w:rsidRPr="00932900">
        <w:rPr>
          <w:rFonts w:ascii="Arial" w:hAnsi="Arial" w:cs="Arial"/>
          <w:sz w:val="24"/>
          <w:szCs w:val="24"/>
        </w:rPr>
        <w:t>.</w:t>
      </w:r>
    </w:p>
    <w:p w:rsidR="00B86026" w:rsidRPr="00932900" w:rsidRDefault="00B86026" w:rsidP="00B86026">
      <w:pPr>
        <w:pStyle w:val="ConsPlusNormal"/>
        <w:jc w:val="both"/>
        <w:rPr>
          <w:rFonts w:ascii="Arial" w:hAnsi="Arial" w:cs="Arial"/>
          <w:sz w:val="24"/>
          <w:szCs w:val="24"/>
        </w:rPr>
      </w:pPr>
    </w:p>
    <w:p w:rsidR="00B86026" w:rsidRPr="00932900" w:rsidRDefault="00B84B2D" w:rsidP="00B86026">
      <w:pPr>
        <w:pStyle w:val="ConsPlusNormal"/>
        <w:jc w:val="center"/>
        <w:outlineLvl w:val="0"/>
        <w:rPr>
          <w:rFonts w:ascii="Arial" w:hAnsi="Arial" w:cs="Arial"/>
          <w:sz w:val="24"/>
          <w:szCs w:val="24"/>
        </w:rPr>
      </w:pPr>
      <w:r w:rsidRPr="00932900">
        <w:rPr>
          <w:rFonts w:ascii="Arial" w:hAnsi="Arial" w:cs="Arial"/>
          <w:sz w:val="24"/>
          <w:szCs w:val="24"/>
        </w:rPr>
        <w:t xml:space="preserve"> </w:t>
      </w:r>
      <w:r w:rsidR="00B86026" w:rsidRPr="00932900">
        <w:rPr>
          <w:rFonts w:ascii="Arial" w:hAnsi="Arial" w:cs="Arial"/>
          <w:sz w:val="24"/>
          <w:szCs w:val="24"/>
        </w:rPr>
        <w:t>6. Заключительные положения</w:t>
      </w:r>
    </w:p>
    <w:p w:rsidR="00B86026" w:rsidRPr="00B84B2D" w:rsidRDefault="00B86026" w:rsidP="00B86026">
      <w:pPr>
        <w:pStyle w:val="ConsPlusNormal"/>
        <w:ind w:firstLine="540"/>
        <w:jc w:val="both"/>
        <w:rPr>
          <w:rFonts w:ascii="Arial" w:hAnsi="Arial" w:cs="Arial"/>
          <w:sz w:val="24"/>
          <w:szCs w:val="24"/>
        </w:rPr>
      </w:pPr>
      <w:r w:rsidRPr="00932900">
        <w:rPr>
          <w:rFonts w:ascii="Arial" w:hAnsi="Arial" w:cs="Arial"/>
          <w:sz w:val="24"/>
          <w:szCs w:val="24"/>
        </w:rPr>
        <w:t>6.1. Документы участников конкурса хранятся в</w:t>
      </w:r>
      <w:r w:rsidRPr="00B84B2D">
        <w:rPr>
          <w:rFonts w:ascii="Arial" w:hAnsi="Arial" w:cs="Arial"/>
          <w:sz w:val="24"/>
          <w:szCs w:val="24"/>
        </w:rPr>
        <w:t xml:space="preserve"> архиве Администрации Петровского сельсовета Хомутовского района в течение 5 (пяти) лет,</w:t>
      </w:r>
      <w:r w:rsidRPr="00B84B2D">
        <w:rPr>
          <w:rFonts w:ascii="Arial" w:hAnsi="Arial" w:cs="Arial"/>
          <w:sz w:val="24"/>
          <w:szCs w:val="24"/>
          <w:shd w:val="clear" w:color="auto" w:fill="F9F9F9"/>
        </w:rPr>
        <w:t xml:space="preserve"> после чего подлежат уничтожению.</w:t>
      </w:r>
    </w:p>
    <w:p w:rsidR="00B86026" w:rsidRPr="00B84B2D" w:rsidRDefault="00B86026" w:rsidP="00B86026">
      <w:pPr>
        <w:pStyle w:val="ConsPlusNormal"/>
        <w:ind w:firstLine="540"/>
        <w:jc w:val="both"/>
        <w:rPr>
          <w:rFonts w:ascii="Arial" w:hAnsi="Arial" w:cs="Arial"/>
          <w:sz w:val="24"/>
          <w:szCs w:val="24"/>
          <w:shd w:val="clear" w:color="auto" w:fill="F9F9F9"/>
        </w:rPr>
      </w:pPr>
      <w:r w:rsidRPr="00B84B2D">
        <w:rPr>
          <w:rFonts w:ascii="Arial" w:hAnsi="Arial" w:cs="Arial"/>
          <w:sz w:val="24"/>
          <w:szCs w:val="24"/>
          <w:shd w:val="clear" w:color="auto" w:fill="F9F9F9"/>
        </w:rPr>
        <w:t>6.2. Документы к</w:t>
      </w:r>
      <w:r w:rsidRPr="00B84B2D">
        <w:rPr>
          <w:rFonts w:ascii="Arial" w:hAnsi="Arial" w:cs="Arial"/>
          <w:sz w:val="24"/>
          <w:szCs w:val="24"/>
        </w:rPr>
        <w:t>андидатов на должность Главы Петровского сельсовета Хомутовского района</w:t>
      </w:r>
      <w:r w:rsidRPr="00B84B2D">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B86026" w:rsidRPr="00B84B2D" w:rsidRDefault="00B86026" w:rsidP="00B86026">
      <w:pPr>
        <w:pStyle w:val="ConsPlusNormal"/>
        <w:ind w:firstLine="540"/>
        <w:jc w:val="both"/>
        <w:rPr>
          <w:rFonts w:ascii="Arial" w:hAnsi="Arial" w:cs="Arial"/>
          <w:sz w:val="24"/>
          <w:szCs w:val="24"/>
        </w:rPr>
      </w:pPr>
      <w:r w:rsidRPr="00B84B2D">
        <w:rPr>
          <w:rFonts w:ascii="Arial" w:hAnsi="Arial" w:cs="Arial"/>
          <w:sz w:val="24"/>
          <w:szCs w:val="24"/>
        </w:rPr>
        <w:t>6.3. Кандидат вправе обжаловать решение конкурсной комиссии в соответствии с законодательством.</w:t>
      </w:r>
    </w:p>
    <w:p w:rsidR="00B86026" w:rsidRPr="00B84B2D" w:rsidRDefault="00B86026" w:rsidP="00B86026">
      <w:pPr>
        <w:pStyle w:val="ConsPlusNormal"/>
        <w:ind w:firstLine="540"/>
        <w:jc w:val="both"/>
        <w:rPr>
          <w:rFonts w:ascii="Arial" w:hAnsi="Arial" w:cs="Arial"/>
          <w:sz w:val="24"/>
          <w:szCs w:val="24"/>
        </w:rPr>
      </w:pPr>
      <w:r w:rsidRPr="00B84B2D">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B86026" w:rsidRPr="00B84B2D" w:rsidRDefault="00B86026" w:rsidP="00B86026">
      <w:pPr>
        <w:spacing w:after="0" w:line="240" w:lineRule="auto"/>
        <w:jc w:val="both"/>
        <w:rPr>
          <w:rFonts w:ascii="Arial" w:hAnsi="Arial" w:cs="Arial"/>
          <w:sz w:val="24"/>
          <w:szCs w:val="24"/>
        </w:rPr>
      </w:pPr>
    </w:p>
    <w:p w:rsidR="00B86026" w:rsidRPr="00B84B2D" w:rsidRDefault="00B86026" w:rsidP="00B86026">
      <w:pPr>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Приложение</w:t>
      </w:r>
      <w:r w:rsidR="00B84B2D" w:rsidRPr="00B84B2D">
        <w:rPr>
          <w:rFonts w:ascii="Arial" w:hAnsi="Arial" w:cs="Arial"/>
          <w:sz w:val="24"/>
          <w:szCs w:val="24"/>
        </w:rPr>
        <w:t xml:space="preserve"> </w:t>
      </w:r>
      <w:r w:rsidRPr="00B84B2D">
        <w:rPr>
          <w:rFonts w:ascii="Arial" w:hAnsi="Arial" w:cs="Arial"/>
          <w:sz w:val="24"/>
          <w:szCs w:val="24"/>
        </w:rPr>
        <w:t xml:space="preserve">№1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к Порядку проведения конкурса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по отбору кандидатур на должность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Главы Петровского сельсовета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Хомутовского района</w:t>
      </w:r>
    </w:p>
    <w:p w:rsidR="00B86026" w:rsidRPr="00B84B2D" w:rsidRDefault="00B86026" w:rsidP="00B86026">
      <w:pPr>
        <w:jc w:val="right"/>
        <w:rPr>
          <w:rFonts w:ascii="Arial" w:hAnsi="Arial" w:cs="Arial"/>
          <w:sz w:val="24"/>
          <w:szCs w:val="24"/>
        </w:rPr>
      </w:pPr>
    </w:p>
    <w:p w:rsidR="00B86026" w:rsidRPr="00B84B2D" w:rsidRDefault="00B86026" w:rsidP="00B86026">
      <w:pPr>
        <w:pStyle w:val="12"/>
        <w:jc w:val="right"/>
        <w:rPr>
          <w:rFonts w:ascii="Arial" w:hAnsi="Arial" w:cs="Arial"/>
          <w:sz w:val="24"/>
          <w:szCs w:val="24"/>
        </w:rPr>
      </w:pPr>
    </w:p>
    <w:tbl>
      <w:tblPr>
        <w:tblW w:w="9854" w:type="dxa"/>
        <w:tblLayout w:type="fixed"/>
        <w:tblLook w:val="0000"/>
      </w:tblPr>
      <w:tblGrid>
        <w:gridCol w:w="3944"/>
        <w:gridCol w:w="5910"/>
      </w:tblGrid>
      <w:tr w:rsidR="00B86026" w:rsidRPr="00B84B2D" w:rsidTr="00A73E1B">
        <w:trPr>
          <w:trHeight w:val="1028"/>
        </w:trPr>
        <w:tc>
          <w:tcPr>
            <w:tcW w:w="3944" w:type="dxa"/>
          </w:tcPr>
          <w:p w:rsidR="00B86026" w:rsidRPr="00B84B2D" w:rsidRDefault="00B86026" w:rsidP="00A73E1B">
            <w:pPr>
              <w:spacing w:after="0" w:line="240" w:lineRule="auto"/>
              <w:jc w:val="both"/>
              <w:rPr>
                <w:rFonts w:ascii="Arial" w:hAnsi="Arial" w:cs="Arial"/>
                <w:b/>
                <w:bCs/>
                <w:sz w:val="24"/>
                <w:szCs w:val="24"/>
              </w:rPr>
            </w:pPr>
          </w:p>
        </w:tc>
        <w:tc>
          <w:tcPr>
            <w:tcW w:w="5910" w:type="dxa"/>
          </w:tcPr>
          <w:p w:rsidR="00B86026" w:rsidRPr="00B84B2D" w:rsidRDefault="00B86026" w:rsidP="00A73E1B">
            <w:pPr>
              <w:pStyle w:val="4"/>
              <w:spacing w:before="0" w:after="0" w:line="240" w:lineRule="auto"/>
              <w:jc w:val="both"/>
              <w:rPr>
                <w:rFonts w:ascii="Arial" w:hAnsi="Arial" w:cs="Arial"/>
                <w:sz w:val="24"/>
                <w:szCs w:val="24"/>
              </w:rPr>
            </w:pPr>
            <w:r w:rsidRPr="00B84B2D">
              <w:rPr>
                <w:rFonts w:ascii="Arial" w:hAnsi="Arial" w:cs="Arial"/>
                <w:b w:val="0"/>
                <w:sz w:val="24"/>
                <w:szCs w:val="24"/>
              </w:rPr>
              <w:t>В конкурсную комиссию по отбору кандидатур на должность Главы Петровского сельсовета Хомутовского района Курской области</w:t>
            </w:r>
            <w:r w:rsidRPr="00B84B2D">
              <w:rPr>
                <w:rFonts w:ascii="Arial" w:hAnsi="Arial" w:cs="Arial"/>
                <w:sz w:val="24"/>
                <w:szCs w:val="24"/>
              </w:rPr>
              <w:t xml:space="preserve"> ________________________________________</w:t>
            </w:r>
          </w:p>
          <w:p w:rsidR="00B86026" w:rsidRPr="00B84B2D" w:rsidRDefault="00B84B2D" w:rsidP="00A73E1B">
            <w:pPr>
              <w:spacing w:after="0" w:line="240" w:lineRule="auto"/>
              <w:jc w:val="center"/>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(фамилия, имя, отчество претендента)</w:t>
            </w:r>
          </w:p>
          <w:p w:rsidR="00B86026" w:rsidRPr="00B84B2D" w:rsidRDefault="00B86026" w:rsidP="00A73E1B">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A73E1B">
            <w:pPr>
              <w:spacing w:after="0" w:line="240" w:lineRule="auto"/>
              <w:rPr>
                <w:rFonts w:ascii="Arial" w:hAnsi="Arial" w:cs="Arial"/>
                <w:sz w:val="24"/>
                <w:szCs w:val="24"/>
              </w:rPr>
            </w:pPr>
            <w:r w:rsidRPr="00B84B2D">
              <w:rPr>
                <w:rFonts w:ascii="Arial" w:hAnsi="Arial" w:cs="Arial"/>
                <w:sz w:val="24"/>
                <w:szCs w:val="24"/>
              </w:rPr>
              <w:t>проживающего(ей) по адресу:______________</w:t>
            </w:r>
          </w:p>
          <w:p w:rsidR="00B86026" w:rsidRPr="00B84B2D" w:rsidRDefault="00B86026" w:rsidP="00A73E1B">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A73E1B">
            <w:pPr>
              <w:spacing w:after="0" w:line="240" w:lineRule="auto"/>
              <w:jc w:val="center"/>
              <w:rPr>
                <w:rFonts w:ascii="Arial" w:hAnsi="Arial" w:cs="Arial"/>
                <w:sz w:val="24"/>
                <w:szCs w:val="24"/>
              </w:rPr>
            </w:pPr>
            <w:r w:rsidRPr="00B84B2D">
              <w:rPr>
                <w:rFonts w:ascii="Arial" w:hAnsi="Arial" w:cs="Arial"/>
                <w:sz w:val="24"/>
                <w:szCs w:val="24"/>
              </w:rPr>
              <w:t>(почтовый индекс, полный адрес)</w:t>
            </w:r>
          </w:p>
          <w:p w:rsidR="00B86026" w:rsidRPr="00B84B2D" w:rsidRDefault="00B86026" w:rsidP="00A73E1B">
            <w:pPr>
              <w:spacing w:after="0" w:line="240" w:lineRule="auto"/>
              <w:rPr>
                <w:rFonts w:ascii="Arial" w:hAnsi="Arial" w:cs="Arial"/>
                <w:sz w:val="24"/>
                <w:szCs w:val="24"/>
              </w:rPr>
            </w:pPr>
            <w:r w:rsidRPr="00B84B2D">
              <w:rPr>
                <w:rFonts w:ascii="Arial" w:hAnsi="Arial" w:cs="Arial"/>
                <w:sz w:val="24"/>
                <w:szCs w:val="24"/>
              </w:rPr>
              <w:t>________________________________________</w:t>
            </w:r>
          </w:p>
          <w:p w:rsidR="00B86026" w:rsidRPr="00B84B2D" w:rsidRDefault="00B86026" w:rsidP="00A73E1B">
            <w:pPr>
              <w:spacing w:after="0" w:line="240" w:lineRule="auto"/>
              <w:rPr>
                <w:rFonts w:ascii="Arial" w:hAnsi="Arial" w:cs="Arial"/>
                <w:sz w:val="24"/>
                <w:szCs w:val="24"/>
              </w:rPr>
            </w:pPr>
            <w:r w:rsidRPr="00B84B2D">
              <w:rPr>
                <w:rFonts w:ascii="Arial" w:hAnsi="Arial" w:cs="Arial"/>
                <w:sz w:val="24"/>
                <w:szCs w:val="24"/>
              </w:rPr>
              <w:t>________________________________________________________________________________</w:t>
            </w:r>
          </w:p>
        </w:tc>
      </w:tr>
    </w:tbl>
    <w:p w:rsidR="00B86026" w:rsidRPr="00B84B2D" w:rsidRDefault="00B86026" w:rsidP="00B86026">
      <w:pPr>
        <w:ind w:left="5040"/>
        <w:jc w:val="center"/>
        <w:rPr>
          <w:rFonts w:ascii="Arial" w:hAnsi="Arial" w:cs="Arial"/>
          <w:sz w:val="24"/>
          <w:szCs w:val="24"/>
        </w:rPr>
      </w:pPr>
    </w:p>
    <w:p w:rsidR="00B86026" w:rsidRPr="00B84B2D" w:rsidRDefault="00B86026" w:rsidP="00B86026">
      <w:pPr>
        <w:ind w:left="5040"/>
        <w:jc w:val="center"/>
        <w:rPr>
          <w:rFonts w:ascii="Arial" w:hAnsi="Arial" w:cs="Arial"/>
          <w:sz w:val="24"/>
          <w:szCs w:val="24"/>
        </w:rPr>
      </w:pPr>
    </w:p>
    <w:p w:rsidR="00B86026" w:rsidRPr="00B84B2D" w:rsidRDefault="00B86026" w:rsidP="00B86026">
      <w:pPr>
        <w:pStyle w:val="ConsPlusNonformat"/>
        <w:ind w:left="3540"/>
        <w:rPr>
          <w:rFonts w:ascii="Arial" w:hAnsi="Arial" w:cs="Arial"/>
          <w:sz w:val="24"/>
          <w:szCs w:val="24"/>
        </w:rPr>
      </w:pPr>
      <w:r w:rsidRPr="00B84B2D">
        <w:rPr>
          <w:rFonts w:ascii="Arial" w:hAnsi="Arial" w:cs="Arial"/>
          <w:sz w:val="24"/>
          <w:szCs w:val="24"/>
        </w:rPr>
        <w:t xml:space="preserve"> </w:t>
      </w:r>
    </w:p>
    <w:p w:rsidR="00B86026" w:rsidRPr="00B84B2D" w:rsidRDefault="00B86026" w:rsidP="00B86026">
      <w:pPr>
        <w:pStyle w:val="ConsPlusNonformat"/>
        <w:jc w:val="center"/>
        <w:rPr>
          <w:rFonts w:ascii="Arial" w:hAnsi="Arial" w:cs="Arial"/>
          <w:sz w:val="24"/>
          <w:szCs w:val="24"/>
        </w:rPr>
      </w:pPr>
      <w:bookmarkStart w:id="8" w:name="Par233"/>
      <w:bookmarkEnd w:id="8"/>
      <w:r w:rsidRPr="00B84B2D">
        <w:rPr>
          <w:rFonts w:ascii="Arial" w:hAnsi="Arial" w:cs="Arial"/>
          <w:sz w:val="24"/>
          <w:szCs w:val="24"/>
        </w:rPr>
        <w:t>заявление.</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Прошу</w:t>
      </w:r>
      <w:r w:rsidR="00B84B2D" w:rsidRPr="00B84B2D">
        <w:rPr>
          <w:rFonts w:ascii="Arial" w:hAnsi="Arial" w:cs="Arial"/>
          <w:sz w:val="24"/>
          <w:szCs w:val="24"/>
        </w:rPr>
        <w:t xml:space="preserve"> </w:t>
      </w:r>
      <w:r w:rsidRPr="00B84B2D">
        <w:rPr>
          <w:rFonts w:ascii="Arial" w:hAnsi="Arial" w:cs="Arial"/>
          <w:sz w:val="24"/>
          <w:szCs w:val="24"/>
        </w:rPr>
        <w:t>Вас</w:t>
      </w:r>
      <w:r w:rsidR="00B84B2D" w:rsidRPr="00B84B2D">
        <w:rPr>
          <w:rFonts w:ascii="Arial" w:hAnsi="Arial" w:cs="Arial"/>
          <w:sz w:val="24"/>
          <w:szCs w:val="24"/>
        </w:rPr>
        <w:t xml:space="preserve"> </w:t>
      </w:r>
      <w:r w:rsidRPr="00B84B2D">
        <w:rPr>
          <w:rFonts w:ascii="Arial" w:hAnsi="Arial" w:cs="Arial"/>
          <w:sz w:val="24"/>
          <w:szCs w:val="24"/>
        </w:rPr>
        <w:t>принять мои документы для участия в конкурсе по отбору кандидатур на должность Главы Петровского сельсовета Хомутовского района Курской области.</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С</w:t>
      </w:r>
      <w:r w:rsidR="00B84B2D" w:rsidRPr="00B84B2D">
        <w:rPr>
          <w:rFonts w:ascii="Arial" w:hAnsi="Arial" w:cs="Arial"/>
          <w:sz w:val="24"/>
          <w:szCs w:val="24"/>
        </w:rPr>
        <w:t xml:space="preserve"> </w:t>
      </w:r>
      <w:r w:rsidRPr="00B84B2D">
        <w:rPr>
          <w:rFonts w:ascii="Arial" w:hAnsi="Arial" w:cs="Arial"/>
          <w:sz w:val="24"/>
          <w:szCs w:val="24"/>
        </w:rPr>
        <w:t>порядком</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условиями проведения конкурса, а также с ограничениями, связанными с избранием на выборную должность Главы Петровского сельсовета Хомутовского района Курской области, ознакомлен(а).</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Мною</w:t>
      </w:r>
      <w:r w:rsidR="00B84B2D" w:rsidRPr="00B84B2D">
        <w:rPr>
          <w:rFonts w:ascii="Arial" w:hAnsi="Arial" w:cs="Arial"/>
          <w:sz w:val="24"/>
          <w:szCs w:val="24"/>
        </w:rPr>
        <w:t xml:space="preserve"> </w:t>
      </w:r>
      <w:r w:rsidRPr="00B84B2D">
        <w:rPr>
          <w:rFonts w:ascii="Arial" w:hAnsi="Arial" w:cs="Arial"/>
          <w:sz w:val="24"/>
          <w:szCs w:val="24"/>
        </w:rPr>
        <w:t>подтверждается,</w:t>
      </w:r>
      <w:r w:rsidR="00B84B2D" w:rsidRPr="00B84B2D">
        <w:rPr>
          <w:rFonts w:ascii="Arial" w:hAnsi="Arial" w:cs="Arial"/>
          <w:sz w:val="24"/>
          <w:szCs w:val="24"/>
        </w:rPr>
        <w:t xml:space="preserve"> </w:t>
      </w:r>
      <w:r w:rsidRPr="00B84B2D">
        <w:rPr>
          <w:rFonts w:ascii="Arial" w:hAnsi="Arial" w:cs="Arial"/>
          <w:sz w:val="24"/>
          <w:szCs w:val="24"/>
        </w:rPr>
        <w:t>что</w:t>
      </w:r>
      <w:r w:rsidR="00B84B2D" w:rsidRPr="00B84B2D">
        <w:rPr>
          <w:rFonts w:ascii="Arial" w:hAnsi="Arial" w:cs="Arial"/>
          <w:sz w:val="24"/>
          <w:szCs w:val="24"/>
        </w:rPr>
        <w:t xml:space="preserve"> </w:t>
      </w:r>
      <w:r w:rsidRPr="00B84B2D">
        <w:rPr>
          <w:rFonts w:ascii="Arial" w:hAnsi="Arial" w:cs="Arial"/>
          <w:sz w:val="24"/>
          <w:szCs w:val="24"/>
        </w:rPr>
        <w:t>сведения,</w:t>
      </w:r>
      <w:r w:rsidR="00B84B2D" w:rsidRPr="00B84B2D">
        <w:rPr>
          <w:rFonts w:ascii="Arial" w:hAnsi="Arial" w:cs="Arial"/>
          <w:sz w:val="24"/>
          <w:szCs w:val="24"/>
        </w:rPr>
        <w:t xml:space="preserve"> </w:t>
      </w:r>
      <w:r w:rsidRPr="00B84B2D">
        <w:rPr>
          <w:rFonts w:ascii="Arial" w:hAnsi="Arial" w:cs="Arial"/>
          <w:sz w:val="24"/>
          <w:szCs w:val="24"/>
        </w:rPr>
        <w:t>содержащиеся</w:t>
      </w:r>
      <w:r w:rsidR="00B84B2D" w:rsidRPr="00B84B2D">
        <w:rPr>
          <w:rFonts w:ascii="Arial" w:hAnsi="Arial" w:cs="Arial"/>
          <w:sz w:val="24"/>
          <w:szCs w:val="24"/>
        </w:rPr>
        <w:t xml:space="preserve"> </w:t>
      </w:r>
      <w:r w:rsidRPr="00B84B2D">
        <w:rPr>
          <w:rFonts w:ascii="Arial" w:hAnsi="Arial" w:cs="Arial"/>
          <w:sz w:val="24"/>
          <w:szCs w:val="24"/>
        </w:rPr>
        <w:t>в</w:t>
      </w:r>
      <w:r w:rsidR="00B84B2D" w:rsidRPr="00B84B2D">
        <w:rPr>
          <w:rFonts w:ascii="Arial" w:hAnsi="Arial" w:cs="Arial"/>
          <w:sz w:val="24"/>
          <w:szCs w:val="24"/>
        </w:rPr>
        <w:t xml:space="preserve"> </w:t>
      </w:r>
      <w:r w:rsidRPr="00B84B2D">
        <w:rPr>
          <w:rFonts w:ascii="Arial" w:hAnsi="Arial" w:cs="Arial"/>
          <w:sz w:val="24"/>
          <w:szCs w:val="24"/>
        </w:rPr>
        <w:t>представленных документах, достоверны. Не возражаю, о проведении проверки сведений, представленных мною в конкурсную комиссию.</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В случае моего избрания Главой Петровского сельсовета Хомутовского района Курской области обязуюсь прекратить деятельность, несовместимую со статусом Главы Петровского сельсовета Хомутовского района Курской области.</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ab/>
        <w:t>Приложение: документы на ____________ листах.</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(количество)</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«____»________________201__ года</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________________</w:t>
      </w:r>
      <w:r w:rsidRPr="00B84B2D">
        <w:rPr>
          <w:rFonts w:ascii="Arial" w:hAnsi="Arial" w:cs="Arial"/>
          <w:sz w:val="24"/>
          <w:szCs w:val="24"/>
        </w:rPr>
        <w:t xml:space="preserve"> </w:t>
      </w:r>
      <w:r w:rsidR="00B86026" w:rsidRPr="00B84B2D">
        <w:rPr>
          <w:rFonts w:ascii="Arial" w:hAnsi="Arial" w:cs="Arial"/>
          <w:sz w:val="24"/>
          <w:szCs w:val="24"/>
        </w:rPr>
        <w:t>________________________</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(подпись)</w:t>
      </w:r>
      <w:r w:rsidRPr="00B84B2D">
        <w:rPr>
          <w:rFonts w:ascii="Arial" w:hAnsi="Arial" w:cs="Arial"/>
          <w:sz w:val="24"/>
          <w:szCs w:val="24"/>
        </w:rPr>
        <w:t xml:space="preserve"> </w:t>
      </w:r>
      <w:r w:rsidR="00B86026" w:rsidRPr="00B84B2D">
        <w:rPr>
          <w:rFonts w:ascii="Arial" w:hAnsi="Arial" w:cs="Arial"/>
          <w:sz w:val="24"/>
          <w:szCs w:val="24"/>
        </w:rPr>
        <w:t>(фамилия, имя, отчество)</w:t>
      </w: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932900" w:rsidRDefault="00932900" w:rsidP="00B86026">
      <w:pPr>
        <w:spacing w:after="0" w:line="240" w:lineRule="auto"/>
        <w:jc w:val="right"/>
        <w:rPr>
          <w:rFonts w:ascii="Arial" w:hAnsi="Arial" w:cs="Arial"/>
          <w:sz w:val="24"/>
          <w:szCs w:val="24"/>
        </w:rPr>
      </w:pP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Приложение</w:t>
      </w:r>
      <w:r w:rsidR="00B84B2D" w:rsidRPr="00B84B2D">
        <w:rPr>
          <w:rFonts w:ascii="Arial" w:hAnsi="Arial" w:cs="Arial"/>
          <w:sz w:val="24"/>
          <w:szCs w:val="24"/>
        </w:rPr>
        <w:t xml:space="preserve"> </w:t>
      </w:r>
      <w:r w:rsidRPr="00B84B2D">
        <w:rPr>
          <w:rFonts w:ascii="Arial" w:hAnsi="Arial" w:cs="Arial"/>
          <w:sz w:val="24"/>
          <w:szCs w:val="24"/>
        </w:rPr>
        <w:t xml:space="preserve">№2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к Порядку проведения конкурса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по отбору кандидатур на должность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 xml:space="preserve">Главы Петровского сельсовета </w:t>
      </w:r>
    </w:p>
    <w:p w:rsidR="00B86026" w:rsidRPr="00B84B2D" w:rsidRDefault="00B86026" w:rsidP="00B86026">
      <w:pPr>
        <w:spacing w:after="0" w:line="240" w:lineRule="auto"/>
        <w:jc w:val="right"/>
        <w:rPr>
          <w:rFonts w:ascii="Arial" w:hAnsi="Arial" w:cs="Arial"/>
          <w:sz w:val="24"/>
          <w:szCs w:val="24"/>
        </w:rPr>
      </w:pPr>
      <w:r w:rsidRPr="00B84B2D">
        <w:rPr>
          <w:rFonts w:ascii="Arial" w:hAnsi="Arial" w:cs="Arial"/>
          <w:sz w:val="24"/>
          <w:szCs w:val="24"/>
        </w:rPr>
        <w:t>Хомутовского района</w:t>
      </w:r>
    </w:p>
    <w:p w:rsidR="00B86026" w:rsidRPr="00B84B2D" w:rsidRDefault="00B86026" w:rsidP="00B86026">
      <w:pPr>
        <w:rPr>
          <w:rFonts w:ascii="Arial" w:hAnsi="Arial" w:cs="Arial"/>
          <w:sz w:val="24"/>
          <w:szCs w:val="24"/>
        </w:rPr>
      </w:pPr>
    </w:p>
    <w:p w:rsidR="00B86026" w:rsidRPr="00B84B2D" w:rsidRDefault="00D434EA" w:rsidP="00B86026">
      <w:pPr>
        <w:autoSpaceDE w:val="0"/>
        <w:autoSpaceDN w:val="0"/>
        <w:adjustRightInd w:val="0"/>
        <w:ind w:left="2124" w:firstLine="540"/>
        <w:jc w:val="both"/>
        <w:rPr>
          <w:rFonts w:ascii="Arial" w:hAnsi="Arial" w:cs="Arial"/>
          <w:b/>
          <w:sz w:val="24"/>
          <w:szCs w:val="24"/>
        </w:rPr>
      </w:pPr>
      <w:r>
        <w:rPr>
          <w:rFonts w:ascii="Arial" w:hAnsi="Arial" w:cs="Arial"/>
          <w:b/>
          <w:noProof/>
          <w:sz w:val="24"/>
          <w:szCs w:val="24"/>
        </w:rPr>
        <w:lastRenderedPageBreak/>
        <w:pict>
          <v:rect id="_x0000_s1026" style="position:absolute;left:0;text-align:left;margin-left:387pt;margin-top:0;width:84pt;height:90pt;z-index:251660288">
            <v:textbox style="mso-next-textbox:#_x0000_s1026">
              <w:txbxContent>
                <w:p w:rsidR="00B86026" w:rsidRDefault="00B86026" w:rsidP="00B86026">
                  <w:pPr>
                    <w:jc w:val="center"/>
                    <w:rPr>
                      <w:sz w:val="20"/>
                      <w:szCs w:val="20"/>
                    </w:rPr>
                  </w:pPr>
                </w:p>
                <w:p w:rsidR="00B86026" w:rsidRPr="00CE4FB7" w:rsidRDefault="00B86026" w:rsidP="00B86026">
                  <w:pPr>
                    <w:jc w:val="center"/>
                    <w:rPr>
                      <w:rFonts w:ascii="Times New Roman" w:hAnsi="Times New Roman"/>
                      <w:sz w:val="18"/>
                      <w:szCs w:val="18"/>
                    </w:rPr>
                  </w:pPr>
                  <w:r w:rsidRPr="00CE4FB7">
                    <w:rPr>
                      <w:rFonts w:ascii="Times New Roman" w:hAnsi="Times New Roman"/>
                      <w:sz w:val="18"/>
                      <w:szCs w:val="18"/>
                    </w:rPr>
                    <w:t>Место</w:t>
                  </w:r>
                </w:p>
                <w:p w:rsidR="00B86026" w:rsidRPr="00CE4FB7" w:rsidRDefault="00B86026" w:rsidP="00B86026">
                  <w:pPr>
                    <w:jc w:val="center"/>
                    <w:rPr>
                      <w:rFonts w:ascii="Times New Roman" w:hAnsi="Times New Roman"/>
                      <w:sz w:val="18"/>
                      <w:szCs w:val="18"/>
                    </w:rPr>
                  </w:pPr>
                  <w:r w:rsidRPr="00CE4FB7">
                    <w:rPr>
                      <w:rFonts w:ascii="Times New Roman" w:hAnsi="Times New Roman"/>
                      <w:sz w:val="18"/>
                      <w:szCs w:val="18"/>
                    </w:rPr>
                    <w:t xml:space="preserve"> для фотографии</w:t>
                  </w:r>
                </w:p>
              </w:txbxContent>
            </v:textbox>
            <w10:wrap side="left"/>
          </v:rect>
        </w:pict>
      </w:r>
      <w:r w:rsidR="00B84B2D" w:rsidRPr="00B84B2D">
        <w:rPr>
          <w:rFonts w:ascii="Arial" w:hAnsi="Arial" w:cs="Arial"/>
          <w:sz w:val="24"/>
          <w:szCs w:val="24"/>
        </w:rPr>
        <w:t xml:space="preserve"> </w:t>
      </w:r>
      <w:r w:rsidR="00B86026" w:rsidRPr="00B84B2D">
        <w:rPr>
          <w:rFonts w:ascii="Arial" w:hAnsi="Arial" w:cs="Arial"/>
          <w:b/>
          <w:sz w:val="24"/>
          <w:szCs w:val="24"/>
        </w:rPr>
        <w:t>А Н К Е Т А</w:t>
      </w:r>
      <w:r w:rsidR="00B84B2D" w:rsidRPr="00B84B2D">
        <w:rPr>
          <w:rFonts w:ascii="Arial" w:hAnsi="Arial" w:cs="Arial"/>
          <w:b/>
          <w:sz w:val="24"/>
          <w:szCs w:val="24"/>
        </w:rPr>
        <w:t xml:space="preserve"> </w:t>
      </w:r>
    </w:p>
    <w:p w:rsidR="00B86026" w:rsidRPr="00B84B2D" w:rsidRDefault="00B86026" w:rsidP="00B86026">
      <w:pPr>
        <w:jc w:val="center"/>
        <w:rPr>
          <w:rFonts w:ascii="Arial" w:hAnsi="Arial" w:cs="Arial"/>
          <w:sz w:val="24"/>
          <w:szCs w:val="24"/>
        </w:rPr>
      </w:pPr>
      <w:r w:rsidRPr="00B84B2D">
        <w:rPr>
          <w:rFonts w:ascii="Arial" w:hAnsi="Arial" w:cs="Arial"/>
          <w:sz w:val="24"/>
          <w:szCs w:val="24"/>
        </w:rPr>
        <w:t>(заполняется собственноручно)</w:t>
      </w:r>
      <w:r w:rsidR="00B84B2D" w:rsidRPr="00B84B2D">
        <w:rPr>
          <w:rFonts w:ascii="Arial" w:hAnsi="Arial" w:cs="Arial"/>
          <w:sz w:val="24"/>
          <w:szCs w:val="24"/>
        </w:rPr>
        <w:t xml:space="preserve"> </w:t>
      </w:r>
    </w:p>
    <w:p w:rsidR="00B86026" w:rsidRPr="00B84B2D" w:rsidRDefault="00B86026" w:rsidP="00B86026">
      <w:pPr>
        <w:jc w:val="center"/>
        <w:rPr>
          <w:rFonts w:ascii="Arial" w:hAnsi="Arial" w:cs="Arial"/>
          <w:sz w:val="24"/>
          <w:szCs w:val="24"/>
        </w:rPr>
      </w:pPr>
    </w:p>
    <w:p w:rsidR="00B86026" w:rsidRPr="00B84B2D" w:rsidRDefault="00B86026" w:rsidP="00B86026">
      <w:pPr>
        <w:ind w:left="-360"/>
        <w:jc w:val="both"/>
        <w:rPr>
          <w:rFonts w:ascii="Arial" w:hAnsi="Arial" w:cs="Arial"/>
          <w:sz w:val="24"/>
          <w:szCs w:val="24"/>
        </w:rPr>
      </w:pPr>
      <w:r w:rsidRPr="00B84B2D">
        <w:rPr>
          <w:rFonts w:ascii="Arial" w:hAnsi="Arial" w:cs="Arial"/>
          <w:sz w:val="24"/>
          <w:szCs w:val="24"/>
        </w:rPr>
        <w:t>1.</w:t>
      </w:r>
      <w:r w:rsidR="00B84B2D" w:rsidRPr="00B84B2D">
        <w:rPr>
          <w:rFonts w:ascii="Arial" w:hAnsi="Arial" w:cs="Arial"/>
          <w:sz w:val="24"/>
          <w:szCs w:val="24"/>
        </w:rPr>
        <w:t xml:space="preserve"> </w:t>
      </w:r>
      <w:r w:rsidRPr="00B84B2D">
        <w:rPr>
          <w:rFonts w:ascii="Arial" w:hAnsi="Arial" w:cs="Arial"/>
          <w:sz w:val="24"/>
          <w:szCs w:val="24"/>
        </w:rPr>
        <w:t>Фамилия______________________________________________________</w:t>
      </w:r>
    </w:p>
    <w:p w:rsidR="00B86026" w:rsidRPr="00B84B2D" w:rsidRDefault="00B84B2D" w:rsidP="00B86026">
      <w:pPr>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Имя__________________________________________________________</w:t>
      </w:r>
    </w:p>
    <w:p w:rsidR="00B86026" w:rsidRPr="00B84B2D" w:rsidRDefault="00B84B2D" w:rsidP="00B86026">
      <w:pPr>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Отчество______________________________________________________</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0"/>
        <w:gridCol w:w="3820"/>
        <w:gridCol w:w="5760"/>
      </w:tblGrid>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2.</w:t>
            </w:r>
          </w:p>
        </w:tc>
        <w:tc>
          <w:tcPr>
            <w:tcW w:w="3820" w:type="dxa"/>
          </w:tcPr>
          <w:p w:rsidR="00B86026" w:rsidRPr="00B84B2D" w:rsidRDefault="00B86026" w:rsidP="00A73E1B">
            <w:pPr>
              <w:pStyle w:val="4"/>
              <w:spacing w:before="0" w:after="0" w:line="240" w:lineRule="auto"/>
              <w:jc w:val="both"/>
              <w:rPr>
                <w:rFonts w:ascii="Arial" w:hAnsi="Arial" w:cs="Arial"/>
                <w:b w:val="0"/>
                <w:sz w:val="24"/>
                <w:szCs w:val="24"/>
              </w:rPr>
            </w:pPr>
            <w:r w:rsidRPr="00B84B2D">
              <w:rPr>
                <w:rFonts w:ascii="Arial" w:hAnsi="Arial" w:cs="Arial"/>
                <w:b w:val="0"/>
                <w:sz w:val="24"/>
                <w:szCs w:val="24"/>
              </w:rPr>
              <w:t>Если изменяли фамилию,</w:t>
            </w:r>
            <w:r w:rsidR="00B84B2D" w:rsidRPr="00B84B2D">
              <w:rPr>
                <w:rFonts w:ascii="Arial" w:hAnsi="Arial" w:cs="Arial"/>
                <w:b w:val="0"/>
                <w:sz w:val="24"/>
                <w:szCs w:val="24"/>
              </w:rPr>
              <w:t xml:space="preserve"> </w:t>
            </w:r>
            <w:r w:rsidRPr="00B84B2D">
              <w:rPr>
                <w:rFonts w:ascii="Arial" w:hAnsi="Arial" w:cs="Arial"/>
                <w:b w:val="0"/>
                <w:sz w:val="24"/>
                <w:szCs w:val="24"/>
              </w:rPr>
              <w:t>имя</w:t>
            </w:r>
            <w:r w:rsidR="00B84B2D" w:rsidRPr="00B84B2D">
              <w:rPr>
                <w:rFonts w:ascii="Arial" w:hAnsi="Arial" w:cs="Arial"/>
                <w:b w:val="0"/>
                <w:sz w:val="24"/>
                <w:szCs w:val="24"/>
              </w:rPr>
              <w:t xml:space="preserve"> </w:t>
            </w:r>
            <w:r w:rsidRPr="00B84B2D">
              <w:rPr>
                <w:rFonts w:ascii="Arial" w:hAnsi="Arial" w:cs="Arial"/>
                <w:b w:val="0"/>
                <w:sz w:val="24"/>
                <w:szCs w:val="24"/>
              </w:rPr>
              <w:t>или</w:t>
            </w:r>
            <w:r w:rsidR="00B84B2D" w:rsidRPr="00B84B2D">
              <w:rPr>
                <w:rFonts w:ascii="Arial" w:hAnsi="Arial" w:cs="Arial"/>
                <w:b w:val="0"/>
                <w:sz w:val="24"/>
                <w:szCs w:val="24"/>
              </w:rPr>
              <w:t xml:space="preserve"> </w:t>
            </w:r>
            <w:r w:rsidRPr="00B84B2D">
              <w:rPr>
                <w:rFonts w:ascii="Arial" w:hAnsi="Arial" w:cs="Arial"/>
                <w:b w:val="0"/>
                <w:sz w:val="24"/>
                <w:szCs w:val="24"/>
              </w:rPr>
              <w:t>отчество, то укажите их,</w:t>
            </w:r>
            <w:r w:rsidR="00B84B2D" w:rsidRPr="00B84B2D">
              <w:rPr>
                <w:rFonts w:ascii="Arial" w:hAnsi="Arial" w:cs="Arial"/>
                <w:b w:val="0"/>
                <w:sz w:val="24"/>
                <w:szCs w:val="24"/>
              </w:rPr>
              <w:t xml:space="preserve"> </w:t>
            </w:r>
            <w:r w:rsidRPr="00B84B2D">
              <w:rPr>
                <w:rFonts w:ascii="Arial" w:hAnsi="Arial" w:cs="Arial"/>
                <w:b w:val="0"/>
                <w:sz w:val="24"/>
                <w:szCs w:val="24"/>
              </w:rPr>
              <w:t>а</w:t>
            </w:r>
            <w:r w:rsidR="00B84B2D" w:rsidRPr="00B84B2D">
              <w:rPr>
                <w:rFonts w:ascii="Arial" w:hAnsi="Arial" w:cs="Arial"/>
                <w:b w:val="0"/>
                <w:sz w:val="24"/>
                <w:szCs w:val="24"/>
              </w:rPr>
              <w:t xml:space="preserve"> </w:t>
            </w:r>
            <w:r w:rsidRPr="00B84B2D">
              <w:rPr>
                <w:rFonts w:ascii="Arial" w:hAnsi="Arial" w:cs="Arial"/>
                <w:b w:val="0"/>
                <w:sz w:val="24"/>
                <w:szCs w:val="24"/>
              </w:rPr>
              <w:t>также когда,</w:t>
            </w:r>
            <w:r w:rsidR="00B84B2D" w:rsidRPr="00B84B2D">
              <w:rPr>
                <w:rFonts w:ascii="Arial" w:hAnsi="Arial" w:cs="Arial"/>
                <w:b w:val="0"/>
                <w:sz w:val="24"/>
                <w:szCs w:val="24"/>
              </w:rPr>
              <w:t xml:space="preserve"> </w:t>
            </w:r>
            <w:r w:rsidRPr="00B84B2D">
              <w:rPr>
                <w:rFonts w:ascii="Arial" w:hAnsi="Arial" w:cs="Arial"/>
                <w:b w:val="0"/>
                <w:sz w:val="24"/>
                <w:szCs w:val="24"/>
              </w:rPr>
              <w:t>где и</w:t>
            </w:r>
            <w:r w:rsidR="00B84B2D" w:rsidRPr="00B84B2D">
              <w:rPr>
                <w:rFonts w:ascii="Arial" w:hAnsi="Arial" w:cs="Arial"/>
                <w:b w:val="0"/>
                <w:sz w:val="24"/>
                <w:szCs w:val="24"/>
              </w:rPr>
              <w:t xml:space="preserve"> </w:t>
            </w:r>
            <w:r w:rsidRPr="00B84B2D">
              <w:rPr>
                <w:rFonts w:ascii="Arial" w:hAnsi="Arial" w:cs="Arial"/>
                <w:b w:val="0"/>
                <w:sz w:val="24"/>
                <w:szCs w:val="24"/>
              </w:rPr>
              <w:t>по</w:t>
            </w:r>
            <w:r w:rsidR="00B84B2D" w:rsidRPr="00B84B2D">
              <w:rPr>
                <w:rFonts w:ascii="Arial" w:hAnsi="Arial" w:cs="Arial"/>
                <w:b w:val="0"/>
                <w:sz w:val="24"/>
                <w:szCs w:val="24"/>
              </w:rPr>
              <w:t xml:space="preserve"> </w:t>
            </w:r>
            <w:r w:rsidRPr="00B84B2D">
              <w:rPr>
                <w:rFonts w:ascii="Arial" w:hAnsi="Arial" w:cs="Arial"/>
                <w:b w:val="0"/>
                <w:sz w:val="24"/>
                <w:szCs w:val="24"/>
              </w:rPr>
              <w:t>какой</w:t>
            </w:r>
            <w:r w:rsidR="00B84B2D" w:rsidRPr="00B84B2D">
              <w:rPr>
                <w:rFonts w:ascii="Arial" w:hAnsi="Arial" w:cs="Arial"/>
                <w:b w:val="0"/>
                <w:sz w:val="24"/>
                <w:szCs w:val="24"/>
              </w:rPr>
              <w:t xml:space="preserve"> </w:t>
            </w:r>
            <w:r w:rsidRPr="00B84B2D">
              <w:rPr>
                <w:rFonts w:ascii="Arial" w:hAnsi="Arial" w:cs="Arial"/>
                <w:b w:val="0"/>
                <w:sz w:val="24"/>
                <w:szCs w:val="24"/>
              </w:rPr>
              <w:t>причине изменяли</w:t>
            </w:r>
          </w:p>
        </w:tc>
        <w:tc>
          <w:tcPr>
            <w:tcW w:w="5760" w:type="dxa"/>
            <w:shd w:val="clear" w:color="auto" w:fill="auto"/>
          </w:tcPr>
          <w:p w:rsidR="00B86026" w:rsidRPr="00B84B2D" w:rsidRDefault="00B86026" w:rsidP="00A73E1B">
            <w:pPr>
              <w:jc w:val="cente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3.</w:t>
            </w:r>
          </w:p>
        </w:tc>
        <w:tc>
          <w:tcPr>
            <w:tcW w:w="3820" w:type="dxa"/>
          </w:tcPr>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Число, месяц, год</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место рождения</w:t>
            </w:r>
            <w:r w:rsidR="00B84B2D" w:rsidRPr="00B84B2D">
              <w:rPr>
                <w:rFonts w:ascii="Arial" w:hAnsi="Arial" w:cs="Arial"/>
                <w:sz w:val="24"/>
                <w:szCs w:val="24"/>
              </w:rPr>
              <w:t xml:space="preserve"> </w:t>
            </w:r>
            <w:r w:rsidRPr="00B84B2D">
              <w:rPr>
                <w:rFonts w:ascii="Arial" w:hAnsi="Arial" w:cs="Arial"/>
                <w:sz w:val="24"/>
                <w:szCs w:val="24"/>
              </w:rPr>
              <w:t>(село, деревня, город, район, область, край,</w:t>
            </w:r>
          </w:p>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республика, страна)</w:t>
            </w:r>
          </w:p>
          <w:p w:rsidR="00B86026" w:rsidRPr="00B84B2D" w:rsidRDefault="00B86026" w:rsidP="00A73E1B">
            <w:pPr>
              <w:pStyle w:val="4"/>
              <w:spacing w:before="0" w:after="0" w:line="240" w:lineRule="auto"/>
              <w:jc w:val="both"/>
              <w:rPr>
                <w:rFonts w:ascii="Arial" w:hAnsi="Arial" w:cs="Arial"/>
                <w:b w:val="0"/>
                <w:sz w:val="24"/>
                <w:szCs w:val="24"/>
              </w:rPr>
            </w:pP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818"/>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4.</w:t>
            </w:r>
          </w:p>
        </w:tc>
        <w:tc>
          <w:tcPr>
            <w:tcW w:w="3820" w:type="dxa"/>
          </w:tcPr>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Гражданство (если</w:t>
            </w:r>
            <w:r w:rsidR="00B84B2D" w:rsidRPr="00B84B2D">
              <w:rPr>
                <w:rFonts w:ascii="Arial" w:hAnsi="Arial" w:cs="Arial"/>
                <w:sz w:val="24"/>
                <w:szCs w:val="24"/>
              </w:rPr>
              <w:t xml:space="preserve"> </w:t>
            </w:r>
            <w:r w:rsidRPr="00B84B2D">
              <w:rPr>
                <w:rFonts w:ascii="Arial" w:hAnsi="Arial" w:cs="Arial"/>
                <w:sz w:val="24"/>
                <w:szCs w:val="24"/>
              </w:rPr>
              <w:t>изменяли, то укажите,</w:t>
            </w:r>
            <w:r w:rsidR="00B84B2D" w:rsidRPr="00B84B2D">
              <w:rPr>
                <w:rFonts w:ascii="Arial" w:hAnsi="Arial" w:cs="Arial"/>
                <w:sz w:val="24"/>
                <w:szCs w:val="24"/>
              </w:rPr>
              <w:t xml:space="preserve"> </w:t>
            </w:r>
            <w:r w:rsidRPr="00B84B2D">
              <w:rPr>
                <w:rFonts w:ascii="Arial" w:hAnsi="Arial" w:cs="Arial"/>
                <w:sz w:val="24"/>
                <w:szCs w:val="24"/>
              </w:rPr>
              <w:t>когда и</w:t>
            </w:r>
            <w:r w:rsidR="00B84B2D" w:rsidRPr="00B84B2D">
              <w:rPr>
                <w:rFonts w:ascii="Arial" w:hAnsi="Arial" w:cs="Arial"/>
                <w:sz w:val="24"/>
                <w:szCs w:val="24"/>
              </w:rPr>
              <w:t xml:space="preserve"> </w:t>
            </w:r>
            <w:r w:rsidRPr="00B84B2D">
              <w:rPr>
                <w:rFonts w:ascii="Arial" w:hAnsi="Arial" w:cs="Arial"/>
                <w:sz w:val="24"/>
                <w:szCs w:val="24"/>
              </w:rPr>
              <w:t>по какой причине, если имеете</w:t>
            </w:r>
            <w:r w:rsidR="00B84B2D" w:rsidRPr="00B84B2D">
              <w:rPr>
                <w:rFonts w:ascii="Arial" w:hAnsi="Arial" w:cs="Arial"/>
                <w:sz w:val="24"/>
                <w:szCs w:val="24"/>
              </w:rPr>
              <w:t xml:space="preserve"> </w:t>
            </w:r>
            <w:r w:rsidRPr="00B84B2D">
              <w:rPr>
                <w:rFonts w:ascii="Arial" w:hAnsi="Arial" w:cs="Arial"/>
                <w:sz w:val="24"/>
                <w:szCs w:val="24"/>
              </w:rPr>
              <w:t>гражданство другого государства - укажите)</w:t>
            </w: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5.</w:t>
            </w:r>
          </w:p>
        </w:tc>
        <w:tc>
          <w:tcPr>
            <w:tcW w:w="3820" w:type="dxa"/>
          </w:tcPr>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Образование (когда и</w:t>
            </w:r>
            <w:r w:rsidR="00B84B2D" w:rsidRPr="00B84B2D">
              <w:rPr>
                <w:rFonts w:ascii="Arial" w:hAnsi="Arial" w:cs="Arial"/>
                <w:sz w:val="24"/>
                <w:szCs w:val="24"/>
              </w:rPr>
              <w:t xml:space="preserve"> </w:t>
            </w:r>
            <w:r w:rsidRPr="00B84B2D">
              <w:rPr>
                <w:rFonts w:ascii="Arial" w:hAnsi="Arial" w:cs="Arial"/>
                <w:sz w:val="24"/>
                <w:szCs w:val="24"/>
              </w:rPr>
              <w:t>какие учебные заведения</w:t>
            </w:r>
            <w:r w:rsidR="00B84B2D" w:rsidRPr="00B84B2D">
              <w:rPr>
                <w:rFonts w:ascii="Arial" w:hAnsi="Arial" w:cs="Arial"/>
                <w:sz w:val="24"/>
                <w:szCs w:val="24"/>
              </w:rPr>
              <w:t xml:space="preserve"> </w:t>
            </w:r>
            <w:r w:rsidRPr="00B84B2D">
              <w:rPr>
                <w:rFonts w:ascii="Arial" w:hAnsi="Arial" w:cs="Arial"/>
                <w:sz w:val="24"/>
                <w:szCs w:val="24"/>
              </w:rPr>
              <w:t>окончили, номера дипломов). Направление подготовки или</w:t>
            </w:r>
            <w:r w:rsidR="00B84B2D" w:rsidRPr="00B84B2D">
              <w:rPr>
                <w:rFonts w:ascii="Arial" w:hAnsi="Arial" w:cs="Arial"/>
                <w:sz w:val="24"/>
                <w:szCs w:val="24"/>
              </w:rPr>
              <w:t xml:space="preserve"> </w:t>
            </w:r>
            <w:r w:rsidRPr="00B84B2D">
              <w:rPr>
                <w:rFonts w:ascii="Arial" w:hAnsi="Arial" w:cs="Arial"/>
                <w:sz w:val="24"/>
                <w:szCs w:val="24"/>
              </w:rPr>
              <w:t>специальность по диплому. Квалификация по диплому</w:t>
            </w:r>
          </w:p>
          <w:p w:rsidR="00B86026" w:rsidRPr="00B84B2D" w:rsidRDefault="00B86026" w:rsidP="00A73E1B">
            <w:pPr>
              <w:spacing w:after="0" w:line="240" w:lineRule="auto"/>
              <w:ind w:left="-108"/>
              <w:jc w:val="both"/>
              <w:rPr>
                <w:rFonts w:ascii="Arial" w:hAnsi="Arial" w:cs="Arial"/>
                <w:sz w:val="24"/>
                <w:szCs w:val="24"/>
              </w:rPr>
            </w:pP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6.</w:t>
            </w:r>
          </w:p>
        </w:tc>
        <w:tc>
          <w:tcPr>
            <w:tcW w:w="3820" w:type="dxa"/>
          </w:tcPr>
          <w:p w:rsidR="00B86026" w:rsidRPr="00B84B2D" w:rsidRDefault="00B86026" w:rsidP="00A73E1B">
            <w:pPr>
              <w:pStyle w:val="ConsPlusNonformat"/>
              <w:ind w:left="-108"/>
              <w:jc w:val="both"/>
              <w:rPr>
                <w:rFonts w:ascii="Arial" w:hAnsi="Arial" w:cs="Arial"/>
                <w:sz w:val="24"/>
                <w:szCs w:val="24"/>
              </w:rPr>
            </w:pPr>
            <w:r w:rsidRPr="00B84B2D">
              <w:rPr>
                <w:rFonts w:ascii="Arial" w:hAnsi="Arial" w:cs="Arial"/>
                <w:sz w:val="24"/>
                <w:szCs w:val="24"/>
              </w:rPr>
              <w:t>Послевузовское профессиональное</w:t>
            </w:r>
            <w:r w:rsidR="00B84B2D" w:rsidRPr="00B84B2D">
              <w:rPr>
                <w:rFonts w:ascii="Arial" w:hAnsi="Arial" w:cs="Arial"/>
                <w:sz w:val="24"/>
                <w:szCs w:val="24"/>
              </w:rPr>
              <w:t xml:space="preserve"> </w:t>
            </w:r>
            <w:r w:rsidRPr="00B84B2D">
              <w:rPr>
                <w:rFonts w:ascii="Arial" w:hAnsi="Arial" w:cs="Arial"/>
                <w:sz w:val="24"/>
                <w:szCs w:val="24"/>
              </w:rPr>
              <w:t>образование:</w:t>
            </w:r>
            <w:r w:rsidR="00B84B2D" w:rsidRPr="00B84B2D">
              <w:rPr>
                <w:rFonts w:ascii="Arial" w:hAnsi="Arial" w:cs="Arial"/>
                <w:sz w:val="24"/>
                <w:szCs w:val="24"/>
              </w:rPr>
              <w:t xml:space="preserve"> </w:t>
            </w:r>
            <w:r w:rsidRPr="00B84B2D">
              <w:rPr>
                <w:rFonts w:ascii="Arial" w:hAnsi="Arial" w:cs="Arial"/>
                <w:sz w:val="24"/>
                <w:szCs w:val="24"/>
              </w:rPr>
              <w:t>аспирантура,</w:t>
            </w:r>
            <w:r w:rsidR="00B84B2D" w:rsidRPr="00B84B2D">
              <w:rPr>
                <w:rFonts w:ascii="Arial" w:hAnsi="Arial" w:cs="Arial"/>
                <w:sz w:val="24"/>
                <w:szCs w:val="24"/>
              </w:rPr>
              <w:t xml:space="preserve"> </w:t>
            </w:r>
            <w:r w:rsidRPr="00B84B2D">
              <w:rPr>
                <w:rFonts w:ascii="Arial" w:hAnsi="Arial" w:cs="Arial"/>
                <w:sz w:val="24"/>
                <w:szCs w:val="24"/>
              </w:rPr>
              <w:t>адъюнктура, докторантура (наименование образовательного или</w:t>
            </w:r>
            <w:r w:rsidR="00B84B2D" w:rsidRPr="00B84B2D">
              <w:rPr>
                <w:rFonts w:ascii="Arial" w:hAnsi="Arial" w:cs="Arial"/>
                <w:sz w:val="24"/>
                <w:szCs w:val="24"/>
              </w:rPr>
              <w:t xml:space="preserve"> </w:t>
            </w:r>
            <w:r w:rsidRPr="00B84B2D">
              <w:rPr>
                <w:rFonts w:ascii="Arial" w:hAnsi="Arial" w:cs="Arial"/>
                <w:sz w:val="24"/>
                <w:szCs w:val="24"/>
              </w:rPr>
              <w:t>научного учреждения, год окончания).</w:t>
            </w:r>
          </w:p>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Ученая степень, ученое</w:t>
            </w:r>
            <w:r w:rsidR="00B84B2D" w:rsidRPr="00B84B2D">
              <w:rPr>
                <w:rFonts w:ascii="Arial" w:hAnsi="Arial" w:cs="Arial"/>
                <w:sz w:val="24"/>
                <w:szCs w:val="24"/>
              </w:rPr>
              <w:t xml:space="preserve"> </w:t>
            </w:r>
            <w:r w:rsidRPr="00B84B2D">
              <w:rPr>
                <w:rFonts w:ascii="Arial" w:hAnsi="Arial" w:cs="Arial"/>
                <w:sz w:val="24"/>
                <w:szCs w:val="24"/>
              </w:rPr>
              <w:t>звание (когда</w:t>
            </w:r>
            <w:r w:rsidR="00B84B2D" w:rsidRPr="00B84B2D">
              <w:rPr>
                <w:rFonts w:ascii="Arial" w:hAnsi="Arial" w:cs="Arial"/>
                <w:sz w:val="24"/>
                <w:szCs w:val="24"/>
              </w:rPr>
              <w:t xml:space="preserve"> </w:t>
            </w:r>
            <w:r w:rsidRPr="00B84B2D">
              <w:rPr>
                <w:rFonts w:ascii="Arial" w:hAnsi="Arial" w:cs="Arial"/>
                <w:sz w:val="24"/>
                <w:szCs w:val="24"/>
              </w:rPr>
              <w:t>присвоены, номера дипломов, аттестатов)</w:t>
            </w: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7.</w:t>
            </w:r>
          </w:p>
        </w:tc>
        <w:tc>
          <w:tcPr>
            <w:tcW w:w="3820" w:type="dxa"/>
          </w:tcPr>
          <w:p w:rsidR="00B86026" w:rsidRPr="00B84B2D" w:rsidRDefault="00B86026" w:rsidP="00A73E1B">
            <w:pPr>
              <w:pStyle w:val="ConsPlusNonformat"/>
              <w:ind w:left="-108"/>
              <w:jc w:val="both"/>
              <w:rPr>
                <w:rFonts w:ascii="Arial" w:hAnsi="Arial" w:cs="Arial"/>
                <w:sz w:val="24"/>
                <w:szCs w:val="24"/>
              </w:rPr>
            </w:pPr>
            <w:r w:rsidRPr="00B84B2D">
              <w:rPr>
                <w:rFonts w:ascii="Arial" w:hAnsi="Arial" w:cs="Arial"/>
                <w:sz w:val="24"/>
                <w:szCs w:val="24"/>
              </w:rPr>
              <w:t>Какими иностранными</w:t>
            </w:r>
            <w:r w:rsidR="00B84B2D" w:rsidRPr="00B84B2D">
              <w:rPr>
                <w:rFonts w:ascii="Arial" w:hAnsi="Arial" w:cs="Arial"/>
                <w:sz w:val="24"/>
                <w:szCs w:val="24"/>
              </w:rPr>
              <w:t xml:space="preserve"> </w:t>
            </w:r>
            <w:r w:rsidRPr="00B84B2D">
              <w:rPr>
                <w:rFonts w:ascii="Arial" w:hAnsi="Arial" w:cs="Arial"/>
                <w:sz w:val="24"/>
                <w:szCs w:val="24"/>
              </w:rPr>
              <w:t>языками и языками</w:t>
            </w:r>
            <w:r w:rsidR="00B84B2D" w:rsidRPr="00B84B2D">
              <w:rPr>
                <w:rFonts w:ascii="Arial" w:hAnsi="Arial" w:cs="Arial"/>
                <w:sz w:val="24"/>
                <w:szCs w:val="24"/>
              </w:rPr>
              <w:t xml:space="preserve"> </w:t>
            </w:r>
            <w:r w:rsidRPr="00B84B2D">
              <w:rPr>
                <w:rFonts w:ascii="Arial" w:hAnsi="Arial" w:cs="Arial"/>
                <w:sz w:val="24"/>
                <w:szCs w:val="24"/>
              </w:rPr>
              <w:t>народов</w:t>
            </w:r>
            <w:r w:rsidR="00B84B2D" w:rsidRPr="00B84B2D">
              <w:rPr>
                <w:rFonts w:ascii="Arial" w:hAnsi="Arial" w:cs="Arial"/>
                <w:sz w:val="24"/>
                <w:szCs w:val="24"/>
              </w:rPr>
              <w:t xml:space="preserve"> </w:t>
            </w:r>
            <w:r w:rsidRPr="00B84B2D">
              <w:rPr>
                <w:rFonts w:ascii="Arial" w:hAnsi="Arial" w:cs="Arial"/>
                <w:sz w:val="24"/>
                <w:szCs w:val="24"/>
              </w:rPr>
              <w:t>Российской Федерации владеете и</w:t>
            </w:r>
            <w:r w:rsidR="00B84B2D" w:rsidRPr="00B84B2D">
              <w:rPr>
                <w:rFonts w:ascii="Arial" w:hAnsi="Arial" w:cs="Arial"/>
                <w:sz w:val="24"/>
                <w:szCs w:val="24"/>
              </w:rPr>
              <w:t xml:space="preserve"> </w:t>
            </w:r>
            <w:r w:rsidRPr="00B84B2D">
              <w:rPr>
                <w:rFonts w:ascii="Arial" w:hAnsi="Arial" w:cs="Arial"/>
                <w:sz w:val="24"/>
                <w:szCs w:val="24"/>
              </w:rPr>
              <w:t>в</w:t>
            </w:r>
            <w:r w:rsidR="00B84B2D" w:rsidRPr="00B84B2D">
              <w:rPr>
                <w:rFonts w:ascii="Arial" w:hAnsi="Arial" w:cs="Arial"/>
                <w:sz w:val="24"/>
                <w:szCs w:val="24"/>
              </w:rPr>
              <w:t xml:space="preserve"> </w:t>
            </w:r>
            <w:r w:rsidRPr="00B84B2D">
              <w:rPr>
                <w:rFonts w:ascii="Arial" w:hAnsi="Arial" w:cs="Arial"/>
                <w:sz w:val="24"/>
                <w:szCs w:val="24"/>
              </w:rPr>
              <w:t>какой степени (читаете и</w:t>
            </w:r>
            <w:r w:rsidR="00B84B2D" w:rsidRPr="00B84B2D">
              <w:rPr>
                <w:rFonts w:ascii="Arial" w:hAnsi="Arial" w:cs="Arial"/>
                <w:sz w:val="24"/>
                <w:szCs w:val="24"/>
              </w:rPr>
              <w:t xml:space="preserve"> </w:t>
            </w:r>
            <w:r w:rsidRPr="00B84B2D">
              <w:rPr>
                <w:rFonts w:ascii="Arial" w:hAnsi="Arial" w:cs="Arial"/>
                <w:sz w:val="24"/>
                <w:szCs w:val="24"/>
              </w:rPr>
              <w:t>переводите со</w:t>
            </w:r>
            <w:r w:rsidR="00B84B2D" w:rsidRPr="00B84B2D">
              <w:rPr>
                <w:rFonts w:ascii="Arial" w:hAnsi="Arial" w:cs="Arial"/>
                <w:sz w:val="24"/>
                <w:szCs w:val="24"/>
              </w:rPr>
              <w:t xml:space="preserve"> </w:t>
            </w:r>
            <w:r w:rsidRPr="00B84B2D">
              <w:rPr>
                <w:rFonts w:ascii="Arial" w:hAnsi="Arial" w:cs="Arial"/>
                <w:sz w:val="24"/>
                <w:szCs w:val="24"/>
              </w:rPr>
              <w:t>словарем, читаете и</w:t>
            </w:r>
            <w:r w:rsidR="00B84B2D" w:rsidRPr="00B84B2D">
              <w:rPr>
                <w:rFonts w:ascii="Arial" w:hAnsi="Arial" w:cs="Arial"/>
                <w:sz w:val="24"/>
                <w:szCs w:val="24"/>
              </w:rPr>
              <w:t xml:space="preserve"> </w:t>
            </w:r>
            <w:r w:rsidRPr="00B84B2D">
              <w:rPr>
                <w:rFonts w:ascii="Arial" w:hAnsi="Arial" w:cs="Arial"/>
                <w:sz w:val="24"/>
                <w:szCs w:val="24"/>
              </w:rPr>
              <w:t>можете объясняться,</w:t>
            </w:r>
            <w:r w:rsidR="00B84B2D" w:rsidRPr="00B84B2D">
              <w:rPr>
                <w:rFonts w:ascii="Arial" w:hAnsi="Arial" w:cs="Arial"/>
                <w:sz w:val="24"/>
                <w:szCs w:val="24"/>
              </w:rPr>
              <w:t xml:space="preserve"> </w:t>
            </w:r>
            <w:r w:rsidRPr="00B84B2D">
              <w:rPr>
                <w:rFonts w:ascii="Arial" w:hAnsi="Arial" w:cs="Arial"/>
                <w:sz w:val="24"/>
                <w:szCs w:val="24"/>
              </w:rPr>
              <w:t>владеете свободно)</w:t>
            </w: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8.</w:t>
            </w:r>
          </w:p>
        </w:tc>
        <w:tc>
          <w:tcPr>
            <w:tcW w:w="3820" w:type="dxa"/>
          </w:tcPr>
          <w:p w:rsidR="00B86026" w:rsidRPr="00B84B2D" w:rsidRDefault="00B86026" w:rsidP="00A73E1B">
            <w:pPr>
              <w:spacing w:after="0" w:line="240" w:lineRule="auto"/>
              <w:ind w:left="-108"/>
              <w:jc w:val="both"/>
              <w:rPr>
                <w:rFonts w:ascii="Arial" w:hAnsi="Arial" w:cs="Arial"/>
                <w:sz w:val="24"/>
                <w:szCs w:val="24"/>
              </w:rPr>
            </w:pPr>
            <w:r w:rsidRPr="00B84B2D">
              <w:rPr>
                <w:rFonts w:ascii="Arial" w:hAnsi="Arial" w:cs="Arial"/>
                <w:sz w:val="24"/>
                <w:szCs w:val="24"/>
              </w:rPr>
              <w:t>Классный</w:t>
            </w:r>
            <w:r w:rsidR="00B84B2D" w:rsidRPr="00B84B2D">
              <w:rPr>
                <w:rFonts w:ascii="Arial" w:hAnsi="Arial" w:cs="Arial"/>
                <w:sz w:val="24"/>
                <w:szCs w:val="24"/>
              </w:rPr>
              <w:t xml:space="preserve"> </w:t>
            </w:r>
            <w:r w:rsidRPr="00B84B2D">
              <w:rPr>
                <w:rFonts w:ascii="Arial" w:hAnsi="Arial" w:cs="Arial"/>
                <w:sz w:val="24"/>
                <w:szCs w:val="24"/>
              </w:rPr>
              <w:t>чин</w:t>
            </w:r>
            <w:r w:rsidR="00B84B2D" w:rsidRPr="00B84B2D">
              <w:rPr>
                <w:rFonts w:ascii="Arial" w:hAnsi="Arial" w:cs="Arial"/>
                <w:sz w:val="24"/>
                <w:szCs w:val="24"/>
              </w:rPr>
              <w:t xml:space="preserve"> </w:t>
            </w:r>
            <w:r w:rsidRPr="00B84B2D">
              <w:rPr>
                <w:rFonts w:ascii="Arial" w:hAnsi="Arial" w:cs="Arial"/>
                <w:sz w:val="24"/>
                <w:szCs w:val="24"/>
              </w:rPr>
              <w:t>федеральной гражданской</w:t>
            </w:r>
            <w:r w:rsidR="00B84B2D" w:rsidRPr="00B84B2D">
              <w:rPr>
                <w:rFonts w:ascii="Arial" w:hAnsi="Arial" w:cs="Arial"/>
                <w:sz w:val="24"/>
                <w:szCs w:val="24"/>
              </w:rPr>
              <w:t xml:space="preserve"> </w:t>
            </w:r>
            <w:r w:rsidRPr="00B84B2D">
              <w:rPr>
                <w:rFonts w:ascii="Arial" w:hAnsi="Arial" w:cs="Arial"/>
                <w:sz w:val="24"/>
                <w:szCs w:val="24"/>
              </w:rPr>
              <w:t>службы, дипломатический ранг, воинское</w:t>
            </w:r>
            <w:r w:rsidR="00B84B2D" w:rsidRPr="00B84B2D">
              <w:rPr>
                <w:rFonts w:ascii="Arial" w:hAnsi="Arial" w:cs="Arial"/>
                <w:sz w:val="24"/>
                <w:szCs w:val="24"/>
              </w:rPr>
              <w:t xml:space="preserve"> </w:t>
            </w:r>
            <w:r w:rsidRPr="00B84B2D">
              <w:rPr>
                <w:rFonts w:ascii="Arial" w:hAnsi="Arial" w:cs="Arial"/>
                <w:sz w:val="24"/>
                <w:szCs w:val="24"/>
              </w:rPr>
              <w:lastRenderedPageBreak/>
              <w:t>или</w:t>
            </w:r>
            <w:r w:rsidR="00B84B2D" w:rsidRPr="00B84B2D">
              <w:rPr>
                <w:rFonts w:ascii="Arial" w:hAnsi="Arial" w:cs="Arial"/>
                <w:sz w:val="24"/>
                <w:szCs w:val="24"/>
              </w:rPr>
              <w:t xml:space="preserve"> </w:t>
            </w:r>
            <w:r w:rsidRPr="00B84B2D">
              <w:rPr>
                <w:rFonts w:ascii="Arial" w:hAnsi="Arial" w:cs="Arial"/>
                <w:sz w:val="24"/>
                <w:szCs w:val="24"/>
              </w:rPr>
              <w:t>специальное звание, классный чин</w:t>
            </w:r>
            <w:r w:rsidR="00B84B2D" w:rsidRPr="00B84B2D">
              <w:rPr>
                <w:rFonts w:ascii="Arial" w:hAnsi="Arial" w:cs="Arial"/>
                <w:sz w:val="24"/>
                <w:szCs w:val="24"/>
              </w:rPr>
              <w:t xml:space="preserve"> </w:t>
            </w:r>
            <w:r w:rsidRPr="00B84B2D">
              <w:rPr>
                <w:rFonts w:ascii="Arial" w:hAnsi="Arial" w:cs="Arial"/>
                <w:sz w:val="24"/>
                <w:szCs w:val="24"/>
              </w:rPr>
              <w:t>правоохранительной службы, классный чин</w:t>
            </w:r>
            <w:r w:rsidR="00B84B2D" w:rsidRPr="00B84B2D">
              <w:rPr>
                <w:rFonts w:ascii="Arial" w:hAnsi="Arial" w:cs="Arial"/>
                <w:sz w:val="24"/>
                <w:szCs w:val="24"/>
              </w:rPr>
              <w:t xml:space="preserve"> </w:t>
            </w:r>
            <w:r w:rsidRPr="00B84B2D">
              <w:rPr>
                <w:rFonts w:ascii="Arial" w:hAnsi="Arial" w:cs="Arial"/>
                <w:sz w:val="24"/>
                <w:szCs w:val="24"/>
              </w:rPr>
              <w:t>гражданской службы субъекта Российской</w:t>
            </w:r>
            <w:r w:rsidR="00B84B2D" w:rsidRPr="00B84B2D">
              <w:rPr>
                <w:rFonts w:ascii="Arial" w:hAnsi="Arial" w:cs="Arial"/>
                <w:sz w:val="24"/>
                <w:szCs w:val="24"/>
              </w:rPr>
              <w:t xml:space="preserve"> </w:t>
            </w:r>
            <w:r w:rsidRPr="00B84B2D">
              <w:rPr>
                <w:rFonts w:ascii="Arial" w:hAnsi="Arial" w:cs="Arial"/>
                <w:sz w:val="24"/>
                <w:szCs w:val="24"/>
              </w:rPr>
              <w:t>Федерации, квалификационный</w:t>
            </w:r>
            <w:r w:rsidR="00B84B2D" w:rsidRPr="00B84B2D">
              <w:rPr>
                <w:rFonts w:ascii="Arial" w:hAnsi="Arial" w:cs="Arial"/>
                <w:sz w:val="24"/>
                <w:szCs w:val="24"/>
              </w:rPr>
              <w:t xml:space="preserve"> </w:t>
            </w:r>
            <w:r w:rsidRPr="00B84B2D">
              <w:rPr>
                <w:rFonts w:ascii="Arial" w:hAnsi="Arial" w:cs="Arial"/>
                <w:sz w:val="24"/>
                <w:szCs w:val="24"/>
              </w:rPr>
              <w:t>разряд го-</w:t>
            </w:r>
            <w:r w:rsidR="00B84B2D" w:rsidRPr="00B84B2D">
              <w:rPr>
                <w:rFonts w:ascii="Arial" w:hAnsi="Arial" w:cs="Arial"/>
                <w:sz w:val="24"/>
                <w:szCs w:val="24"/>
              </w:rPr>
              <w:t xml:space="preserve"> </w:t>
            </w:r>
            <w:r w:rsidRPr="00B84B2D">
              <w:rPr>
                <w:rFonts w:ascii="Arial" w:hAnsi="Arial" w:cs="Arial"/>
                <w:sz w:val="24"/>
                <w:szCs w:val="24"/>
              </w:rPr>
              <w:t>сударственной службы, квалификационный разряд или классный чин муниципальной</w:t>
            </w:r>
            <w:r w:rsidR="00B84B2D" w:rsidRPr="00B84B2D">
              <w:rPr>
                <w:rFonts w:ascii="Arial" w:hAnsi="Arial" w:cs="Arial"/>
                <w:sz w:val="24"/>
                <w:szCs w:val="24"/>
              </w:rPr>
              <w:t xml:space="preserve"> </w:t>
            </w:r>
            <w:r w:rsidRPr="00B84B2D">
              <w:rPr>
                <w:rFonts w:ascii="Arial" w:hAnsi="Arial" w:cs="Arial"/>
                <w:sz w:val="24"/>
                <w:szCs w:val="24"/>
              </w:rPr>
              <w:t>службы (кем</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когда</w:t>
            </w:r>
            <w:r w:rsidR="00B84B2D" w:rsidRPr="00B84B2D">
              <w:rPr>
                <w:rFonts w:ascii="Arial" w:hAnsi="Arial" w:cs="Arial"/>
                <w:sz w:val="24"/>
                <w:szCs w:val="24"/>
              </w:rPr>
              <w:t xml:space="preserve"> </w:t>
            </w:r>
            <w:r w:rsidRPr="00B84B2D">
              <w:rPr>
                <w:rFonts w:ascii="Arial" w:hAnsi="Arial" w:cs="Arial"/>
                <w:sz w:val="24"/>
                <w:szCs w:val="24"/>
              </w:rPr>
              <w:t>присвоены)</w:t>
            </w: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lastRenderedPageBreak/>
              <w:t>9.</w:t>
            </w:r>
          </w:p>
        </w:tc>
        <w:tc>
          <w:tcPr>
            <w:tcW w:w="3820" w:type="dxa"/>
          </w:tcPr>
          <w:p w:rsidR="00B86026" w:rsidRPr="00B84B2D" w:rsidRDefault="00B86026" w:rsidP="00A73E1B">
            <w:pPr>
              <w:pStyle w:val="ConsPlusNonformat"/>
              <w:ind w:left="-108"/>
              <w:jc w:val="both"/>
              <w:rPr>
                <w:rFonts w:ascii="Arial" w:hAnsi="Arial" w:cs="Arial"/>
                <w:sz w:val="24"/>
                <w:szCs w:val="24"/>
              </w:rPr>
            </w:pPr>
            <w:r w:rsidRPr="00B84B2D">
              <w:rPr>
                <w:rFonts w:ascii="Arial" w:hAnsi="Arial" w:cs="Arial"/>
                <w:sz w:val="24"/>
                <w:szCs w:val="24"/>
              </w:rPr>
              <w:t>Были ли Вы судимы, когда</w:t>
            </w:r>
            <w:r w:rsidR="00B84B2D" w:rsidRPr="00B84B2D">
              <w:rPr>
                <w:rFonts w:ascii="Arial" w:hAnsi="Arial" w:cs="Arial"/>
                <w:sz w:val="24"/>
                <w:szCs w:val="24"/>
              </w:rPr>
              <w:t xml:space="preserve"> </w:t>
            </w:r>
            <w:r w:rsidRPr="00B84B2D">
              <w:rPr>
                <w:rFonts w:ascii="Arial" w:hAnsi="Arial" w:cs="Arial"/>
                <w:sz w:val="24"/>
                <w:szCs w:val="24"/>
              </w:rPr>
              <w:t>и за что (заполняется при поступлении на государственную гражданскую службу Российской</w:t>
            </w:r>
            <w:r w:rsidR="00B84B2D" w:rsidRPr="00B84B2D">
              <w:rPr>
                <w:rFonts w:ascii="Arial" w:hAnsi="Arial" w:cs="Arial"/>
                <w:sz w:val="24"/>
                <w:szCs w:val="24"/>
              </w:rPr>
              <w:t xml:space="preserve"> </w:t>
            </w:r>
            <w:r w:rsidRPr="00B84B2D">
              <w:rPr>
                <w:rFonts w:ascii="Arial" w:hAnsi="Arial" w:cs="Arial"/>
                <w:sz w:val="24"/>
                <w:szCs w:val="24"/>
              </w:rPr>
              <w:t>Федерации)</w:t>
            </w:r>
          </w:p>
          <w:p w:rsidR="00B86026" w:rsidRPr="00B84B2D" w:rsidRDefault="00B86026" w:rsidP="00A73E1B">
            <w:pPr>
              <w:spacing w:after="0" w:line="240" w:lineRule="auto"/>
              <w:ind w:left="-108"/>
              <w:jc w:val="both"/>
              <w:rPr>
                <w:rFonts w:ascii="Arial" w:hAnsi="Arial" w:cs="Arial"/>
                <w:sz w:val="24"/>
                <w:szCs w:val="24"/>
              </w:rPr>
            </w:pPr>
          </w:p>
        </w:tc>
        <w:tc>
          <w:tcPr>
            <w:tcW w:w="5760" w:type="dxa"/>
            <w:shd w:val="clear" w:color="auto" w:fill="auto"/>
          </w:tcPr>
          <w:p w:rsidR="00B86026" w:rsidRPr="00B84B2D" w:rsidRDefault="00B86026" w:rsidP="00A73E1B">
            <w:pPr>
              <w:rPr>
                <w:rFonts w:ascii="Arial" w:hAnsi="Arial" w:cs="Arial"/>
                <w:sz w:val="24"/>
                <w:szCs w:val="24"/>
              </w:rPr>
            </w:pPr>
          </w:p>
        </w:tc>
      </w:tr>
      <w:tr w:rsidR="00B86026" w:rsidRPr="00B84B2D" w:rsidTr="00A73E1B">
        <w:trPr>
          <w:trHeight w:val="681"/>
        </w:trPr>
        <w:tc>
          <w:tcPr>
            <w:tcW w:w="500" w:type="dxa"/>
          </w:tcPr>
          <w:p w:rsidR="00B86026" w:rsidRPr="00B84B2D" w:rsidRDefault="00B86026" w:rsidP="00A73E1B">
            <w:pPr>
              <w:jc w:val="center"/>
              <w:rPr>
                <w:rFonts w:ascii="Arial" w:hAnsi="Arial" w:cs="Arial"/>
                <w:bCs/>
                <w:sz w:val="24"/>
                <w:szCs w:val="24"/>
              </w:rPr>
            </w:pPr>
            <w:r w:rsidRPr="00B84B2D">
              <w:rPr>
                <w:rFonts w:ascii="Arial" w:hAnsi="Arial" w:cs="Arial"/>
                <w:bCs/>
                <w:sz w:val="24"/>
                <w:szCs w:val="24"/>
              </w:rPr>
              <w:t>10.</w:t>
            </w:r>
          </w:p>
        </w:tc>
        <w:tc>
          <w:tcPr>
            <w:tcW w:w="3820" w:type="dxa"/>
          </w:tcPr>
          <w:p w:rsidR="00B86026" w:rsidRPr="00B84B2D" w:rsidRDefault="00B86026" w:rsidP="00A73E1B">
            <w:pPr>
              <w:pStyle w:val="ConsPlusNonformat"/>
              <w:ind w:left="-108"/>
              <w:jc w:val="both"/>
              <w:rPr>
                <w:rFonts w:ascii="Arial" w:hAnsi="Arial" w:cs="Arial"/>
                <w:sz w:val="24"/>
                <w:szCs w:val="24"/>
              </w:rPr>
            </w:pPr>
            <w:r w:rsidRPr="00B84B2D">
              <w:rPr>
                <w:rFonts w:ascii="Arial" w:hAnsi="Arial" w:cs="Arial"/>
                <w:sz w:val="24"/>
                <w:szCs w:val="24"/>
              </w:rPr>
              <w:t>Допуск к государственной тайне, оформленный</w:t>
            </w:r>
            <w:r w:rsidR="00B84B2D" w:rsidRPr="00B84B2D">
              <w:rPr>
                <w:rFonts w:ascii="Arial" w:hAnsi="Arial" w:cs="Arial"/>
                <w:sz w:val="24"/>
                <w:szCs w:val="24"/>
              </w:rPr>
              <w:t xml:space="preserve"> </w:t>
            </w:r>
            <w:r w:rsidRPr="00B84B2D">
              <w:rPr>
                <w:rFonts w:ascii="Arial" w:hAnsi="Arial" w:cs="Arial"/>
                <w:sz w:val="24"/>
                <w:szCs w:val="24"/>
              </w:rPr>
              <w:t>за</w:t>
            </w:r>
            <w:r w:rsidR="00B84B2D" w:rsidRPr="00B84B2D">
              <w:rPr>
                <w:rFonts w:ascii="Arial" w:hAnsi="Arial" w:cs="Arial"/>
                <w:sz w:val="24"/>
                <w:szCs w:val="24"/>
              </w:rPr>
              <w:t xml:space="preserve"> </w:t>
            </w:r>
            <w:r w:rsidRPr="00B84B2D">
              <w:rPr>
                <w:rFonts w:ascii="Arial" w:hAnsi="Arial" w:cs="Arial"/>
                <w:sz w:val="24"/>
                <w:szCs w:val="24"/>
              </w:rPr>
              <w:t>период работы,</w:t>
            </w:r>
            <w:r w:rsidR="00B84B2D" w:rsidRPr="00B84B2D">
              <w:rPr>
                <w:rFonts w:ascii="Arial" w:hAnsi="Arial" w:cs="Arial"/>
                <w:sz w:val="24"/>
                <w:szCs w:val="24"/>
              </w:rPr>
              <w:t xml:space="preserve"> </w:t>
            </w:r>
            <w:r w:rsidRPr="00B84B2D">
              <w:rPr>
                <w:rFonts w:ascii="Arial" w:hAnsi="Arial" w:cs="Arial"/>
                <w:sz w:val="24"/>
                <w:szCs w:val="24"/>
              </w:rPr>
              <w:t>службы,</w:t>
            </w:r>
            <w:r w:rsidR="00B84B2D" w:rsidRPr="00B84B2D">
              <w:rPr>
                <w:rFonts w:ascii="Arial" w:hAnsi="Arial" w:cs="Arial"/>
                <w:sz w:val="24"/>
                <w:szCs w:val="24"/>
              </w:rPr>
              <w:t xml:space="preserve"> </w:t>
            </w:r>
            <w:r w:rsidRPr="00B84B2D">
              <w:rPr>
                <w:rFonts w:ascii="Arial" w:hAnsi="Arial" w:cs="Arial"/>
                <w:sz w:val="24"/>
                <w:szCs w:val="24"/>
              </w:rPr>
              <w:t>учебы,</w:t>
            </w:r>
            <w:r w:rsidR="00B84B2D" w:rsidRPr="00B84B2D">
              <w:rPr>
                <w:rFonts w:ascii="Arial" w:hAnsi="Arial" w:cs="Arial"/>
                <w:sz w:val="24"/>
                <w:szCs w:val="24"/>
              </w:rPr>
              <w:t xml:space="preserve"> </w:t>
            </w:r>
            <w:r w:rsidRPr="00B84B2D">
              <w:rPr>
                <w:rFonts w:ascii="Arial" w:hAnsi="Arial" w:cs="Arial"/>
                <w:sz w:val="24"/>
                <w:szCs w:val="24"/>
              </w:rPr>
              <w:t>его форма, номер</w:t>
            </w:r>
            <w:r w:rsidR="00B84B2D" w:rsidRPr="00B84B2D">
              <w:rPr>
                <w:rFonts w:ascii="Arial" w:hAnsi="Arial" w:cs="Arial"/>
                <w:sz w:val="24"/>
                <w:szCs w:val="24"/>
              </w:rPr>
              <w:t xml:space="preserve"> </w:t>
            </w:r>
            <w:r w:rsidRPr="00B84B2D">
              <w:rPr>
                <w:rFonts w:ascii="Arial" w:hAnsi="Arial" w:cs="Arial"/>
                <w:sz w:val="24"/>
                <w:szCs w:val="24"/>
              </w:rPr>
              <w:t>и</w:t>
            </w:r>
            <w:r w:rsidR="00B84B2D" w:rsidRPr="00B84B2D">
              <w:rPr>
                <w:rFonts w:ascii="Arial" w:hAnsi="Arial" w:cs="Arial"/>
                <w:sz w:val="24"/>
                <w:szCs w:val="24"/>
              </w:rPr>
              <w:t xml:space="preserve"> </w:t>
            </w:r>
            <w:r w:rsidRPr="00B84B2D">
              <w:rPr>
                <w:rFonts w:ascii="Arial" w:hAnsi="Arial" w:cs="Arial"/>
                <w:sz w:val="24"/>
                <w:szCs w:val="24"/>
              </w:rPr>
              <w:t>дата</w:t>
            </w:r>
            <w:r w:rsidR="00B84B2D" w:rsidRPr="00B84B2D">
              <w:rPr>
                <w:rFonts w:ascii="Arial" w:hAnsi="Arial" w:cs="Arial"/>
                <w:sz w:val="24"/>
                <w:szCs w:val="24"/>
              </w:rPr>
              <w:t xml:space="preserve"> </w:t>
            </w:r>
            <w:r w:rsidRPr="00B84B2D">
              <w:rPr>
                <w:rFonts w:ascii="Arial" w:hAnsi="Arial" w:cs="Arial"/>
                <w:sz w:val="24"/>
                <w:szCs w:val="24"/>
              </w:rPr>
              <w:t>(если имеется)</w:t>
            </w:r>
          </w:p>
        </w:tc>
        <w:tc>
          <w:tcPr>
            <w:tcW w:w="5760" w:type="dxa"/>
            <w:shd w:val="clear" w:color="auto" w:fill="auto"/>
          </w:tcPr>
          <w:p w:rsidR="00B86026" w:rsidRPr="00B84B2D" w:rsidRDefault="00B86026" w:rsidP="00A73E1B">
            <w:pPr>
              <w:rPr>
                <w:rFonts w:ascii="Arial" w:hAnsi="Arial" w:cs="Arial"/>
                <w:sz w:val="24"/>
                <w:szCs w:val="24"/>
              </w:rPr>
            </w:pPr>
          </w:p>
        </w:tc>
      </w:tr>
    </w:tbl>
    <w:p w:rsidR="00B86026" w:rsidRPr="00B84B2D" w:rsidRDefault="00B86026" w:rsidP="00B86026">
      <w:pPr>
        <w:ind w:left="5040"/>
        <w:jc w:val="center"/>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11. Выполняемая работа с начала трудовой</w:t>
      </w:r>
      <w:r w:rsidR="00B84B2D" w:rsidRPr="00B84B2D">
        <w:rPr>
          <w:rFonts w:ascii="Arial" w:hAnsi="Arial" w:cs="Arial"/>
          <w:sz w:val="24"/>
          <w:szCs w:val="24"/>
        </w:rPr>
        <w:t xml:space="preserve"> </w:t>
      </w:r>
      <w:r w:rsidRPr="00B84B2D">
        <w:rPr>
          <w:rFonts w:ascii="Arial" w:hAnsi="Arial" w:cs="Arial"/>
          <w:sz w:val="24"/>
          <w:szCs w:val="24"/>
        </w:rPr>
        <w:t>деятельности</w:t>
      </w:r>
      <w:r w:rsidR="00B84B2D" w:rsidRPr="00B84B2D">
        <w:rPr>
          <w:rFonts w:ascii="Arial" w:hAnsi="Arial" w:cs="Arial"/>
          <w:sz w:val="24"/>
          <w:szCs w:val="24"/>
        </w:rPr>
        <w:t xml:space="preserve"> </w:t>
      </w:r>
      <w:r w:rsidRPr="00B84B2D">
        <w:rPr>
          <w:rFonts w:ascii="Arial" w:hAnsi="Arial" w:cs="Arial"/>
          <w:sz w:val="24"/>
          <w:szCs w:val="24"/>
        </w:rPr>
        <w:t>(включая учебу в высших и средних специальных учебных заведениях,</w:t>
      </w:r>
      <w:r w:rsidR="00B84B2D" w:rsidRPr="00B84B2D">
        <w:rPr>
          <w:rFonts w:ascii="Arial" w:hAnsi="Arial" w:cs="Arial"/>
          <w:sz w:val="24"/>
          <w:szCs w:val="24"/>
        </w:rPr>
        <w:t xml:space="preserve"> </w:t>
      </w:r>
      <w:r w:rsidRPr="00B84B2D">
        <w:rPr>
          <w:rFonts w:ascii="Arial" w:hAnsi="Arial" w:cs="Arial"/>
          <w:sz w:val="24"/>
          <w:szCs w:val="24"/>
        </w:rPr>
        <w:t>военную службу,</w:t>
      </w:r>
      <w:r w:rsidR="00B84B2D" w:rsidRPr="00B84B2D">
        <w:rPr>
          <w:rFonts w:ascii="Arial" w:hAnsi="Arial" w:cs="Arial"/>
          <w:sz w:val="24"/>
          <w:szCs w:val="24"/>
        </w:rPr>
        <w:t xml:space="preserve"> </w:t>
      </w:r>
      <w:r w:rsidRPr="00B84B2D">
        <w:rPr>
          <w:rFonts w:ascii="Arial" w:hAnsi="Arial" w:cs="Arial"/>
          <w:sz w:val="24"/>
          <w:szCs w:val="24"/>
        </w:rPr>
        <w:t>работу</w:t>
      </w:r>
      <w:r w:rsidR="00B84B2D" w:rsidRPr="00B84B2D">
        <w:rPr>
          <w:rFonts w:ascii="Arial" w:hAnsi="Arial" w:cs="Arial"/>
          <w:sz w:val="24"/>
          <w:szCs w:val="24"/>
        </w:rPr>
        <w:t xml:space="preserve"> </w:t>
      </w:r>
      <w:r w:rsidRPr="00B84B2D">
        <w:rPr>
          <w:rFonts w:ascii="Arial" w:hAnsi="Arial" w:cs="Arial"/>
          <w:sz w:val="24"/>
          <w:szCs w:val="24"/>
        </w:rPr>
        <w:t>по</w:t>
      </w:r>
      <w:r w:rsidR="00B84B2D" w:rsidRPr="00B84B2D">
        <w:rPr>
          <w:rFonts w:ascii="Arial" w:hAnsi="Arial" w:cs="Arial"/>
          <w:sz w:val="24"/>
          <w:szCs w:val="24"/>
        </w:rPr>
        <w:t xml:space="preserve"> </w:t>
      </w:r>
      <w:r w:rsidRPr="00B84B2D">
        <w:rPr>
          <w:rFonts w:ascii="Arial" w:hAnsi="Arial" w:cs="Arial"/>
          <w:sz w:val="24"/>
          <w:szCs w:val="24"/>
        </w:rPr>
        <w:t>совместительству,</w:t>
      </w:r>
      <w:r w:rsidR="00B84B2D" w:rsidRPr="00B84B2D">
        <w:rPr>
          <w:rFonts w:ascii="Arial" w:hAnsi="Arial" w:cs="Arial"/>
          <w:sz w:val="24"/>
          <w:szCs w:val="24"/>
        </w:rPr>
        <w:t xml:space="preserve"> </w:t>
      </w:r>
      <w:r w:rsidRPr="00B84B2D">
        <w:rPr>
          <w:rFonts w:ascii="Arial" w:hAnsi="Arial" w:cs="Arial"/>
          <w:sz w:val="24"/>
          <w:szCs w:val="24"/>
        </w:rPr>
        <w:t>предпринимательскую деятельность и т.п.).</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При заполнении данного пункта необходимо</w:t>
      </w:r>
      <w:r w:rsidR="00B84B2D" w:rsidRPr="00B84B2D">
        <w:rPr>
          <w:rFonts w:ascii="Arial" w:hAnsi="Arial" w:cs="Arial"/>
          <w:sz w:val="24"/>
          <w:szCs w:val="24"/>
        </w:rPr>
        <w:t xml:space="preserve"> </w:t>
      </w:r>
      <w:r w:rsidRPr="00B84B2D">
        <w:rPr>
          <w:rFonts w:ascii="Arial" w:hAnsi="Arial" w:cs="Arial"/>
          <w:sz w:val="24"/>
          <w:szCs w:val="24"/>
        </w:rPr>
        <w:t>именовать</w:t>
      </w:r>
      <w:r w:rsidR="00B84B2D" w:rsidRPr="00B84B2D">
        <w:rPr>
          <w:rFonts w:ascii="Arial" w:hAnsi="Arial" w:cs="Arial"/>
          <w:sz w:val="24"/>
          <w:szCs w:val="24"/>
        </w:rPr>
        <w:t xml:space="preserve"> </w:t>
      </w:r>
      <w:r w:rsidRPr="00B84B2D">
        <w:rPr>
          <w:rFonts w:ascii="Arial" w:hAnsi="Arial" w:cs="Arial"/>
          <w:sz w:val="24"/>
          <w:szCs w:val="24"/>
        </w:rPr>
        <w:t>организации так, как они назывались в свое время, военную службу записывать</w:t>
      </w:r>
      <w:r w:rsidR="00B84B2D" w:rsidRPr="00B84B2D">
        <w:rPr>
          <w:rFonts w:ascii="Arial" w:hAnsi="Arial" w:cs="Arial"/>
          <w:sz w:val="24"/>
          <w:szCs w:val="24"/>
        </w:rPr>
        <w:t xml:space="preserve"> </w:t>
      </w:r>
      <w:r w:rsidRPr="00B84B2D">
        <w:rPr>
          <w:rFonts w:ascii="Arial" w:hAnsi="Arial" w:cs="Arial"/>
          <w:sz w:val="24"/>
          <w:szCs w:val="24"/>
        </w:rPr>
        <w:t>с указанием должности и номера воинской части.</w:t>
      </w:r>
    </w:p>
    <w:p w:rsidR="00B86026" w:rsidRPr="00B84B2D" w:rsidRDefault="00B86026" w:rsidP="00B86026">
      <w:pPr>
        <w:spacing w:after="0" w:line="240" w:lineRule="auto"/>
        <w:jc w:val="both"/>
        <w:rPr>
          <w:rFonts w:ascii="Arial" w:hAnsi="Arial" w:cs="Arial"/>
          <w:sz w:val="24"/>
          <w:szCs w:val="24"/>
        </w:rPr>
      </w:pPr>
    </w:p>
    <w:tbl>
      <w:tblPr>
        <w:tblW w:w="0" w:type="auto"/>
        <w:jc w:val="center"/>
        <w:tblInd w:w="-664" w:type="dxa"/>
        <w:tblLayout w:type="fixed"/>
        <w:tblCellMar>
          <w:left w:w="70" w:type="dxa"/>
          <w:right w:w="70" w:type="dxa"/>
        </w:tblCellMar>
        <w:tblLook w:val="0000"/>
      </w:tblPr>
      <w:tblGrid>
        <w:gridCol w:w="1649"/>
        <w:gridCol w:w="1560"/>
        <w:gridCol w:w="4136"/>
        <w:gridCol w:w="2492"/>
      </w:tblGrid>
      <w:tr w:rsidR="00B86026" w:rsidRPr="00B84B2D" w:rsidTr="00A73E1B">
        <w:trPr>
          <w:trHeight w:val="240"/>
          <w:jc w:val="center"/>
        </w:trPr>
        <w:tc>
          <w:tcPr>
            <w:tcW w:w="3209" w:type="dxa"/>
            <w:gridSpan w:val="2"/>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Месяц и год</w:t>
            </w:r>
          </w:p>
        </w:tc>
        <w:tc>
          <w:tcPr>
            <w:tcW w:w="4136" w:type="dxa"/>
            <w:vMerge w:val="restart"/>
            <w:tcBorders>
              <w:top w:val="single" w:sz="6" w:space="0" w:color="auto"/>
              <w:left w:val="single" w:sz="6" w:space="0" w:color="auto"/>
              <w:bottom w:val="nil"/>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Должность с указанием организации</w:t>
            </w:r>
          </w:p>
        </w:tc>
        <w:tc>
          <w:tcPr>
            <w:tcW w:w="2492" w:type="dxa"/>
            <w:vMerge w:val="restart"/>
            <w:tcBorders>
              <w:top w:val="single" w:sz="6" w:space="0" w:color="auto"/>
              <w:left w:val="single" w:sz="6" w:space="0" w:color="auto"/>
              <w:bottom w:val="nil"/>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Адрес</w:t>
            </w:r>
            <w:r w:rsidR="00B84B2D" w:rsidRPr="00B84B2D">
              <w:rPr>
                <w:rFonts w:ascii="Arial" w:hAnsi="Arial" w:cs="Arial"/>
                <w:b/>
                <w:sz w:val="24"/>
                <w:szCs w:val="24"/>
              </w:rPr>
              <w:t xml:space="preserve"> </w:t>
            </w:r>
            <w:r w:rsidRPr="00B84B2D">
              <w:rPr>
                <w:rFonts w:ascii="Arial" w:hAnsi="Arial" w:cs="Arial"/>
                <w:b/>
                <w:sz w:val="24"/>
                <w:szCs w:val="24"/>
              </w:rPr>
              <w:t>организации</w:t>
            </w:r>
            <w:r w:rsidR="00B84B2D" w:rsidRPr="00B84B2D">
              <w:rPr>
                <w:rFonts w:ascii="Arial" w:hAnsi="Arial" w:cs="Arial"/>
                <w:b/>
                <w:sz w:val="24"/>
                <w:szCs w:val="24"/>
              </w:rPr>
              <w:t xml:space="preserve"> </w:t>
            </w:r>
            <w:r w:rsidRPr="00B84B2D">
              <w:rPr>
                <w:rFonts w:ascii="Arial" w:hAnsi="Arial" w:cs="Arial"/>
                <w:b/>
                <w:sz w:val="24"/>
                <w:szCs w:val="24"/>
              </w:rPr>
              <w:br/>
              <w:t>(в т.ч. за границей)</w:t>
            </w:r>
          </w:p>
        </w:tc>
      </w:tr>
      <w:tr w:rsidR="00B86026" w:rsidRPr="00B84B2D" w:rsidTr="00A73E1B">
        <w:trPr>
          <w:trHeight w:val="36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поступления</w:t>
            </w: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ухода</w:t>
            </w:r>
          </w:p>
        </w:tc>
        <w:tc>
          <w:tcPr>
            <w:tcW w:w="4136" w:type="dxa"/>
            <w:vMerge/>
            <w:tcBorders>
              <w:top w:val="nil"/>
              <w:left w:val="single" w:sz="6" w:space="0" w:color="auto"/>
              <w:bottom w:val="single" w:sz="6" w:space="0" w:color="auto"/>
              <w:right w:val="single" w:sz="6" w:space="0" w:color="auto"/>
            </w:tcBorders>
          </w:tcPr>
          <w:p w:rsidR="00B86026" w:rsidRPr="00B84B2D" w:rsidRDefault="00B86026" w:rsidP="00A73E1B">
            <w:pPr>
              <w:pStyle w:val="ConsPlusNormal"/>
              <w:rPr>
                <w:rFonts w:ascii="Arial" w:hAnsi="Arial" w:cs="Arial"/>
                <w:b/>
                <w:sz w:val="24"/>
                <w:szCs w:val="24"/>
              </w:rPr>
            </w:pPr>
          </w:p>
        </w:tc>
        <w:tc>
          <w:tcPr>
            <w:tcW w:w="2492" w:type="dxa"/>
            <w:vMerge/>
            <w:tcBorders>
              <w:top w:val="nil"/>
              <w:left w:val="single" w:sz="6" w:space="0" w:color="auto"/>
              <w:bottom w:val="single" w:sz="6" w:space="0" w:color="auto"/>
              <w:right w:val="single" w:sz="6" w:space="0" w:color="auto"/>
            </w:tcBorders>
          </w:tcPr>
          <w:p w:rsidR="00B86026" w:rsidRPr="00B84B2D" w:rsidRDefault="00B86026" w:rsidP="00A73E1B">
            <w:pPr>
              <w:pStyle w:val="ConsPlusNormal"/>
              <w:rPr>
                <w:rFonts w:ascii="Arial" w:hAnsi="Arial" w:cs="Arial"/>
                <w:b/>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r w:rsidR="00B86026" w:rsidRPr="00B84B2D" w:rsidTr="00A73E1B">
        <w:trPr>
          <w:trHeight w:val="240"/>
          <w:jc w:val="center"/>
        </w:trPr>
        <w:tc>
          <w:tcPr>
            <w:tcW w:w="1649"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156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4136"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c>
          <w:tcPr>
            <w:tcW w:w="2492"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spacing w:line="360" w:lineRule="auto"/>
              <w:rPr>
                <w:rFonts w:ascii="Arial" w:hAnsi="Arial" w:cs="Arial"/>
                <w:sz w:val="24"/>
                <w:szCs w:val="24"/>
              </w:rPr>
            </w:pPr>
          </w:p>
        </w:tc>
      </w:tr>
    </w:tbl>
    <w:p w:rsidR="00B86026" w:rsidRPr="00B84B2D" w:rsidRDefault="00B86026" w:rsidP="00B86026">
      <w:pPr>
        <w:jc w:val="both"/>
        <w:rPr>
          <w:rFonts w:ascii="Arial" w:hAnsi="Arial" w:cs="Arial"/>
          <w:sz w:val="24"/>
          <w:szCs w:val="24"/>
        </w:rPr>
      </w:pPr>
    </w:p>
    <w:p w:rsidR="00B86026" w:rsidRPr="00B84B2D" w:rsidRDefault="00B86026" w:rsidP="00B86026">
      <w:pPr>
        <w:pStyle w:val="ConsPlusNonformat"/>
        <w:ind w:left="-480"/>
        <w:jc w:val="both"/>
        <w:rPr>
          <w:rFonts w:ascii="Arial" w:hAnsi="Arial" w:cs="Arial"/>
          <w:sz w:val="24"/>
          <w:szCs w:val="24"/>
        </w:rPr>
      </w:pPr>
      <w:r w:rsidRPr="00B84B2D">
        <w:rPr>
          <w:rFonts w:ascii="Arial" w:hAnsi="Arial" w:cs="Arial"/>
          <w:sz w:val="24"/>
          <w:szCs w:val="24"/>
        </w:rPr>
        <w:tab/>
        <w:t>12.</w:t>
      </w:r>
      <w:r w:rsidR="00B84B2D" w:rsidRPr="00B84B2D">
        <w:rPr>
          <w:rFonts w:ascii="Arial" w:hAnsi="Arial" w:cs="Arial"/>
          <w:sz w:val="24"/>
          <w:szCs w:val="24"/>
        </w:rPr>
        <w:t xml:space="preserve"> </w:t>
      </w:r>
      <w:r w:rsidRPr="00B84B2D">
        <w:rPr>
          <w:rFonts w:ascii="Arial" w:hAnsi="Arial" w:cs="Arial"/>
          <w:sz w:val="24"/>
          <w:szCs w:val="24"/>
        </w:rPr>
        <w:t>Государственные награды, иные награды и знаки отличия_________________________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13. Ваши близкие родственники (отец, мать, братья, сестры и дети), а также муж (жена), в том числе бывшие.</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Если родственники изменяли фамилию, имя, отчество, необходимо также указать их прежние фамилию, имя, отчество.</w:t>
      </w:r>
    </w:p>
    <w:tbl>
      <w:tblPr>
        <w:tblW w:w="9596" w:type="dxa"/>
        <w:tblInd w:w="-170" w:type="dxa"/>
        <w:tblLayout w:type="fixed"/>
        <w:tblCellMar>
          <w:left w:w="70" w:type="dxa"/>
          <w:right w:w="70" w:type="dxa"/>
        </w:tblCellMar>
        <w:tblLook w:val="0000"/>
      </w:tblPr>
      <w:tblGrid>
        <w:gridCol w:w="1080"/>
        <w:gridCol w:w="1680"/>
        <w:gridCol w:w="1395"/>
        <w:gridCol w:w="2430"/>
        <w:gridCol w:w="3011"/>
      </w:tblGrid>
      <w:tr w:rsidR="00B86026" w:rsidRPr="00B84B2D" w:rsidTr="00B84B2D">
        <w:trPr>
          <w:trHeight w:val="72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Степень</w:t>
            </w:r>
            <w:r w:rsidRPr="00B84B2D">
              <w:rPr>
                <w:rFonts w:ascii="Arial" w:hAnsi="Arial" w:cs="Arial"/>
                <w:b/>
                <w:sz w:val="24"/>
                <w:szCs w:val="24"/>
              </w:rPr>
              <w:br/>
              <w:t>родства</w:t>
            </w: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Фамилия,</w:t>
            </w:r>
            <w:r w:rsidRPr="00B84B2D">
              <w:rPr>
                <w:rFonts w:ascii="Arial" w:hAnsi="Arial" w:cs="Arial"/>
                <w:b/>
                <w:sz w:val="24"/>
                <w:szCs w:val="24"/>
              </w:rPr>
              <w:br/>
              <w:t>имя, отчество</w:t>
            </w: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t>Год, число,</w:t>
            </w:r>
            <w:r w:rsidRPr="00B84B2D">
              <w:rPr>
                <w:rFonts w:ascii="Arial" w:hAnsi="Arial" w:cs="Arial"/>
                <w:b/>
                <w:sz w:val="24"/>
                <w:szCs w:val="24"/>
              </w:rPr>
              <w:br/>
              <w:t>месяц и место</w:t>
            </w:r>
            <w:r w:rsidR="00B84B2D" w:rsidRPr="00B84B2D">
              <w:rPr>
                <w:rFonts w:ascii="Arial" w:hAnsi="Arial" w:cs="Arial"/>
                <w:b/>
                <w:sz w:val="24"/>
                <w:szCs w:val="24"/>
              </w:rPr>
              <w:t xml:space="preserve"> </w:t>
            </w:r>
            <w:r w:rsidRPr="00B84B2D">
              <w:rPr>
                <w:rFonts w:ascii="Arial" w:hAnsi="Arial" w:cs="Arial"/>
                <w:b/>
                <w:sz w:val="24"/>
                <w:szCs w:val="24"/>
              </w:rPr>
              <w:br/>
            </w:r>
            <w:r w:rsidRPr="00B84B2D">
              <w:rPr>
                <w:rFonts w:ascii="Arial" w:hAnsi="Arial" w:cs="Arial"/>
                <w:b/>
                <w:sz w:val="24"/>
                <w:szCs w:val="24"/>
              </w:rPr>
              <w:lastRenderedPageBreak/>
              <w:t>рождения</w:t>
            </w: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lastRenderedPageBreak/>
              <w:t>Место работы</w:t>
            </w:r>
            <w:r w:rsidR="00B84B2D" w:rsidRPr="00B84B2D">
              <w:rPr>
                <w:rFonts w:ascii="Arial" w:hAnsi="Arial" w:cs="Arial"/>
                <w:b/>
                <w:sz w:val="24"/>
                <w:szCs w:val="24"/>
              </w:rPr>
              <w:t xml:space="preserve"> </w:t>
            </w:r>
            <w:r w:rsidRPr="00B84B2D">
              <w:rPr>
                <w:rFonts w:ascii="Arial" w:hAnsi="Arial" w:cs="Arial"/>
                <w:b/>
                <w:sz w:val="24"/>
                <w:szCs w:val="24"/>
              </w:rPr>
              <w:br/>
              <w:t>(наименование и адрес</w:t>
            </w:r>
            <w:r w:rsidR="00B84B2D" w:rsidRPr="00B84B2D">
              <w:rPr>
                <w:rFonts w:ascii="Arial" w:hAnsi="Arial" w:cs="Arial"/>
                <w:b/>
                <w:sz w:val="24"/>
                <w:szCs w:val="24"/>
              </w:rPr>
              <w:t xml:space="preserve"> </w:t>
            </w:r>
            <w:r w:rsidRPr="00B84B2D">
              <w:rPr>
                <w:rFonts w:ascii="Arial" w:hAnsi="Arial" w:cs="Arial"/>
                <w:b/>
                <w:sz w:val="24"/>
                <w:szCs w:val="24"/>
              </w:rPr>
              <w:br/>
              <w:t>организации),</w:t>
            </w:r>
            <w:r w:rsidR="00B84B2D" w:rsidRPr="00B84B2D">
              <w:rPr>
                <w:rFonts w:ascii="Arial" w:hAnsi="Arial" w:cs="Arial"/>
                <w:b/>
                <w:sz w:val="24"/>
                <w:szCs w:val="24"/>
              </w:rPr>
              <w:t xml:space="preserve"> </w:t>
            </w:r>
            <w:r w:rsidRPr="00B84B2D">
              <w:rPr>
                <w:rFonts w:ascii="Arial" w:hAnsi="Arial" w:cs="Arial"/>
                <w:b/>
                <w:sz w:val="24"/>
                <w:szCs w:val="24"/>
              </w:rPr>
              <w:br/>
            </w:r>
            <w:r w:rsidRPr="00B84B2D">
              <w:rPr>
                <w:rFonts w:ascii="Arial" w:hAnsi="Arial" w:cs="Arial"/>
                <w:b/>
                <w:sz w:val="24"/>
                <w:szCs w:val="24"/>
              </w:rPr>
              <w:lastRenderedPageBreak/>
              <w:t>должность</w:t>
            </w: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center"/>
              <w:rPr>
                <w:rFonts w:ascii="Arial" w:hAnsi="Arial" w:cs="Arial"/>
                <w:b/>
                <w:sz w:val="24"/>
                <w:szCs w:val="24"/>
              </w:rPr>
            </w:pPr>
            <w:r w:rsidRPr="00B84B2D">
              <w:rPr>
                <w:rFonts w:ascii="Arial" w:hAnsi="Arial" w:cs="Arial"/>
                <w:b/>
                <w:sz w:val="24"/>
                <w:szCs w:val="24"/>
              </w:rPr>
              <w:lastRenderedPageBreak/>
              <w:t>Домашний адрес</w:t>
            </w:r>
            <w:r w:rsidR="00B84B2D" w:rsidRPr="00B84B2D">
              <w:rPr>
                <w:rFonts w:ascii="Arial" w:hAnsi="Arial" w:cs="Arial"/>
                <w:b/>
                <w:sz w:val="24"/>
                <w:szCs w:val="24"/>
              </w:rPr>
              <w:t xml:space="preserve"> </w:t>
            </w:r>
            <w:r w:rsidRPr="00B84B2D">
              <w:rPr>
                <w:rFonts w:ascii="Arial" w:hAnsi="Arial" w:cs="Arial"/>
                <w:b/>
                <w:sz w:val="24"/>
                <w:szCs w:val="24"/>
              </w:rPr>
              <w:br/>
              <w:t>(адрес регистрации,</w:t>
            </w:r>
            <w:r w:rsidR="00B84B2D" w:rsidRPr="00B84B2D">
              <w:rPr>
                <w:rFonts w:ascii="Arial" w:hAnsi="Arial" w:cs="Arial"/>
                <w:b/>
                <w:sz w:val="24"/>
                <w:szCs w:val="24"/>
              </w:rPr>
              <w:t xml:space="preserve"> </w:t>
            </w:r>
            <w:r w:rsidRPr="00B84B2D">
              <w:rPr>
                <w:rFonts w:ascii="Arial" w:hAnsi="Arial" w:cs="Arial"/>
                <w:b/>
                <w:sz w:val="24"/>
                <w:szCs w:val="24"/>
              </w:rPr>
              <w:br/>
              <w:t>фактического проживания)</w:t>
            </w: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r w:rsidR="00B86026" w:rsidRPr="00B84B2D" w:rsidTr="00B84B2D">
        <w:trPr>
          <w:trHeight w:val="240"/>
        </w:trPr>
        <w:tc>
          <w:tcPr>
            <w:tcW w:w="10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68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1395"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2430"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c>
          <w:tcPr>
            <w:tcW w:w="3011" w:type="dxa"/>
            <w:tcBorders>
              <w:top w:val="single" w:sz="6" w:space="0" w:color="auto"/>
              <w:left w:val="single" w:sz="6" w:space="0" w:color="auto"/>
              <w:bottom w:val="single" w:sz="6" w:space="0" w:color="auto"/>
              <w:right w:val="single" w:sz="6" w:space="0" w:color="auto"/>
            </w:tcBorders>
          </w:tcPr>
          <w:p w:rsidR="00B86026" w:rsidRPr="00B84B2D" w:rsidRDefault="00B86026" w:rsidP="00A73E1B">
            <w:pPr>
              <w:pStyle w:val="ConsPlusNormal"/>
              <w:jc w:val="both"/>
              <w:rPr>
                <w:rFonts w:ascii="Arial" w:hAnsi="Arial" w:cs="Arial"/>
                <w:sz w:val="24"/>
                <w:szCs w:val="24"/>
              </w:rPr>
            </w:pPr>
          </w:p>
        </w:tc>
      </w:tr>
    </w:tbl>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14.</w:t>
      </w:r>
      <w:r w:rsidR="00B84B2D" w:rsidRPr="00B84B2D">
        <w:rPr>
          <w:rFonts w:ascii="Arial" w:hAnsi="Arial" w:cs="Arial"/>
          <w:sz w:val="24"/>
          <w:szCs w:val="24"/>
        </w:rPr>
        <w:t xml:space="preserve"> </w:t>
      </w:r>
      <w:r w:rsidRPr="00B84B2D">
        <w:rPr>
          <w:rFonts w:ascii="Arial" w:hAnsi="Arial" w:cs="Arial"/>
          <w:sz w:val="24"/>
          <w:szCs w:val="24"/>
        </w:rPr>
        <w:t>Ваши близкие родственники (отец, мать, братья, сестры и дети),а также муж (жена), в том числе бывшие, постоянно проживающие за границей и (или) оформляющие документы для выезда</w:t>
      </w:r>
      <w:r w:rsidR="00B84B2D" w:rsidRPr="00B84B2D">
        <w:rPr>
          <w:rFonts w:ascii="Arial" w:hAnsi="Arial" w:cs="Arial"/>
          <w:sz w:val="24"/>
          <w:szCs w:val="24"/>
        </w:rPr>
        <w:t xml:space="preserve"> </w:t>
      </w:r>
      <w:r w:rsidRPr="00B84B2D">
        <w:rPr>
          <w:rFonts w:ascii="Arial" w:hAnsi="Arial" w:cs="Arial"/>
          <w:sz w:val="24"/>
          <w:szCs w:val="24"/>
        </w:rPr>
        <w:t>на</w:t>
      </w:r>
      <w:r w:rsidR="00B84B2D" w:rsidRPr="00B84B2D">
        <w:rPr>
          <w:rFonts w:ascii="Arial" w:hAnsi="Arial" w:cs="Arial"/>
          <w:sz w:val="24"/>
          <w:szCs w:val="24"/>
        </w:rPr>
        <w:t xml:space="preserve"> </w:t>
      </w:r>
      <w:r w:rsidRPr="00B84B2D">
        <w:rPr>
          <w:rFonts w:ascii="Arial" w:hAnsi="Arial" w:cs="Arial"/>
          <w:sz w:val="24"/>
          <w:szCs w:val="24"/>
        </w:rPr>
        <w:t>постоянное место жительства в другое государство ___________________________________________________________________________________ (фамилия, имя, отчество,</w:t>
      </w:r>
      <w:r w:rsidR="00B84B2D" w:rsidRPr="00B84B2D">
        <w:rPr>
          <w:rFonts w:ascii="Arial" w:hAnsi="Arial" w:cs="Arial"/>
          <w:sz w:val="24"/>
          <w:szCs w:val="24"/>
        </w:rPr>
        <w:t xml:space="preserve"> </w:t>
      </w:r>
      <w:r w:rsidRPr="00B84B2D">
        <w:rPr>
          <w:rFonts w:ascii="Arial" w:hAnsi="Arial" w:cs="Arial"/>
          <w:sz w:val="24"/>
          <w:szCs w:val="24"/>
        </w:rPr>
        <w:t>с какого времени они проживают за границей)</w:t>
      </w:r>
    </w:p>
    <w:p w:rsidR="00B86026" w:rsidRPr="00B84B2D" w:rsidRDefault="00B86026" w:rsidP="00B86026">
      <w:pPr>
        <w:pStyle w:val="ConsPlusNonformat"/>
        <w:ind w:left="-360"/>
        <w:jc w:val="center"/>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15.</w:t>
      </w:r>
      <w:r w:rsidR="00B84B2D" w:rsidRPr="00B84B2D">
        <w:rPr>
          <w:rFonts w:ascii="Arial" w:hAnsi="Arial" w:cs="Arial"/>
          <w:sz w:val="24"/>
          <w:szCs w:val="24"/>
        </w:rPr>
        <w:t xml:space="preserve"> </w:t>
      </w:r>
      <w:r w:rsidRPr="00B84B2D">
        <w:rPr>
          <w:rFonts w:ascii="Arial" w:hAnsi="Arial" w:cs="Arial"/>
          <w:sz w:val="24"/>
          <w:szCs w:val="24"/>
        </w:rPr>
        <w:t>Пребывание за границей (когда, где, с какой целью) 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lastRenderedPageBreak/>
        <w:t>________________________________________________________________________________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180"/>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16.</w:t>
      </w:r>
      <w:r w:rsidR="00B84B2D" w:rsidRPr="00B84B2D">
        <w:rPr>
          <w:rFonts w:ascii="Arial" w:hAnsi="Arial" w:cs="Arial"/>
          <w:sz w:val="24"/>
          <w:szCs w:val="24"/>
        </w:rPr>
        <w:t xml:space="preserve"> </w:t>
      </w:r>
      <w:r w:rsidRPr="00B84B2D">
        <w:rPr>
          <w:rFonts w:ascii="Arial" w:hAnsi="Arial" w:cs="Arial"/>
          <w:sz w:val="24"/>
          <w:szCs w:val="24"/>
        </w:rPr>
        <w:t>Отношение к воинской обязанности и воинское звание 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17.</w:t>
      </w:r>
      <w:r w:rsidR="00B84B2D" w:rsidRPr="00B84B2D">
        <w:rPr>
          <w:rFonts w:ascii="Arial" w:hAnsi="Arial" w:cs="Arial"/>
          <w:sz w:val="24"/>
          <w:szCs w:val="24"/>
        </w:rPr>
        <w:t xml:space="preserve"> </w:t>
      </w:r>
      <w:r w:rsidRPr="00B84B2D">
        <w:rPr>
          <w:rFonts w:ascii="Arial" w:hAnsi="Arial" w:cs="Arial"/>
          <w:sz w:val="24"/>
          <w:szCs w:val="24"/>
        </w:rPr>
        <w:t>Домашний адрес (адрес регистрации, фактического</w:t>
      </w:r>
      <w:r w:rsidR="00B84B2D" w:rsidRPr="00B84B2D">
        <w:rPr>
          <w:rFonts w:ascii="Arial" w:hAnsi="Arial" w:cs="Arial"/>
          <w:sz w:val="24"/>
          <w:szCs w:val="24"/>
        </w:rPr>
        <w:t xml:space="preserve"> </w:t>
      </w:r>
      <w:r w:rsidRPr="00B84B2D">
        <w:rPr>
          <w:rFonts w:ascii="Arial" w:hAnsi="Arial" w:cs="Arial"/>
          <w:sz w:val="24"/>
          <w:szCs w:val="24"/>
        </w:rPr>
        <w:t>проживания), номер телефона</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(либо иной вид связи) 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18.</w:t>
      </w:r>
      <w:r w:rsidR="00B84B2D" w:rsidRPr="00B84B2D">
        <w:rPr>
          <w:rFonts w:ascii="Arial" w:hAnsi="Arial" w:cs="Arial"/>
          <w:sz w:val="24"/>
          <w:szCs w:val="24"/>
        </w:rPr>
        <w:t xml:space="preserve"> </w:t>
      </w:r>
      <w:r w:rsidRPr="00B84B2D">
        <w:rPr>
          <w:rFonts w:ascii="Arial" w:hAnsi="Arial" w:cs="Arial"/>
          <w:sz w:val="24"/>
          <w:szCs w:val="24"/>
        </w:rPr>
        <w:t>Паспорт или документ, его заменяющий __________________________________________</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(серия, номер, кем и когда выдан)</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19.</w:t>
      </w:r>
      <w:r w:rsidR="00B84B2D" w:rsidRPr="00B84B2D">
        <w:rPr>
          <w:rFonts w:ascii="Arial" w:hAnsi="Arial" w:cs="Arial"/>
          <w:sz w:val="24"/>
          <w:szCs w:val="24"/>
        </w:rPr>
        <w:t xml:space="preserve"> </w:t>
      </w:r>
      <w:r w:rsidRPr="00B84B2D">
        <w:rPr>
          <w:rFonts w:ascii="Arial" w:hAnsi="Arial" w:cs="Arial"/>
          <w:sz w:val="24"/>
          <w:szCs w:val="24"/>
        </w:rPr>
        <w:t>Наличие заграничного паспорта __________________________________________________</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(серия, номер, кем</w:t>
      </w:r>
      <w:r w:rsidRPr="00B84B2D">
        <w:rPr>
          <w:rFonts w:ascii="Arial" w:hAnsi="Arial" w:cs="Arial"/>
          <w:sz w:val="24"/>
          <w:szCs w:val="24"/>
        </w:rPr>
        <w:t xml:space="preserve"> </w:t>
      </w:r>
      <w:r w:rsidR="00B86026" w:rsidRPr="00B84B2D">
        <w:rPr>
          <w:rFonts w:ascii="Arial" w:hAnsi="Arial" w:cs="Arial"/>
          <w:sz w:val="24"/>
          <w:szCs w:val="24"/>
        </w:rPr>
        <w:t>и когда выдан)</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20.</w:t>
      </w:r>
      <w:r w:rsidR="00B84B2D" w:rsidRPr="00B84B2D">
        <w:rPr>
          <w:rFonts w:ascii="Arial" w:hAnsi="Arial" w:cs="Arial"/>
          <w:sz w:val="24"/>
          <w:szCs w:val="24"/>
        </w:rPr>
        <w:t xml:space="preserve"> </w:t>
      </w:r>
      <w:r w:rsidRPr="00B84B2D">
        <w:rPr>
          <w:rFonts w:ascii="Arial" w:hAnsi="Arial" w:cs="Arial"/>
          <w:sz w:val="24"/>
          <w:szCs w:val="24"/>
        </w:rPr>
        <w:t>Номер страхового</w:t>
      </w:r>
      <w:r w:rsidR="00B84B2D" w:rsidRPr="00B84B2D">
        <w:rPr>
          <w:rFonts w:ascii="Arial" w:hAnsi="Arial" w:cs="Arial"/>
          <w:sz w:val="24"/>
          <w:szCs w:val="24"/>
        </w:rPr>
        <w:t xml:space="preserve"> </w:t>
      </w:r>
      <w:r w:rsidRPr="00B84B2D">
        <w:rPr>
          <w:rFonts w:ascii="Arial" w:hAnsi="Arial" w:cs="Arial"/>
          <w:sz w:val="24"/>
          <w:szCs w:val="24"/>
        </w:rPr>
        <w:t>свидетельства</w:t>
      </w:r>
      <w:r w:rsidR="00B84B2D" w:rsidRPr="00B84B2D">
        <w:rPr>
          <w:rFonts w:ascii="Arial" w:hAnsi="Arial" w:cs="Arial"/>
          <w:sz w:val="24"/>
          <w:szCs w:val="24"/>
        </w:rPr>
        <w:t xml:space="preserve"> </w:t>
      </w:r>
      <w:r w:rsidRPr="00B84B2D">
        <w:rPr>
          <w:rFonts w:ascii="Arial" w:hAnsi="Arial" w:cs="Arial"/>
          <w:sz w:val="24"/>
          <w:szCs w:val="24"/>
        </w:rPr>
        <w:t>обязательного</w:t>
      </w:r>
      <w:r w:rsidR="00B84B2D" w:rsidRPr="00B84B2D">
        <w:rPr>
          <w:rFonts w:ascii="Arial" w:hAnsi="Arial" w:cs="Arial"/>
          <w:sz w:val="24"/>
          <w:szCs w:val="24"/>
        </w:rPr>
        <w:t xml:space="preserve"> </w:t>
      </w:r>
      <w:r w:rsidRPr="00B84B2D">
        <w:rPr>
          <w:rFonts w:ascii="Arial" w:hAnsi="Arial" w:cs="Arial"/>
          <w:sz w:val="24"/>
          <w:szCs w:val="24"/>
        </w:rPr>
        <w:t xml:space="preserve">пенсионного страхования (если </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имеется) 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21.</w:t>
      </w:r>
      <w:r w:rsidR="00B84B2D" w:rsidRPr="00B84B2D">
        <w:rPr>
          <w:rFonts w:ascii="Arial" w:hAnsi="Arial" w:cs="Arial"/>
          <w:sz w:val="24"/>
          <w:szCs w:val="24"/>
        </w:rPr>
        <w:t xml:space="preserve"> </w:t>
      </w:r>
      <w:r w:rsidRPr="00B84B2D">
        <w:rPr>
          <w:rFonts w:ascii="Arial" w:hAnsi="Arial" w:cs="Arial"/>
          <w:sz w:val="24"/>
          <w:szCs w:val="24"/>
        </w:rPr>
        <w:t>ИНН (если имеется) 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22.</w:t>
      </w:r>
      <w:r w:rsidR="00B84B2D" w:rsidRPr="00B84B2D">
        <w:rPr>
          <w:rFonts w:ascii="Arial" w:hAnsi="Arial" w:cs="Arial"/>
          <w:sz w:val="24"/>
          <w:szCs w:val="24"/>
        </w:rPr>
        <w:t xml:space="preserve"> </w:t>
      </w:r>
      <w:r w:rsidRPr="00B84B2D">
        <w:rPr>
          <w:rFonts w:ascii="Arial" w:hAnsi="Arial" w:cs="Arial"/>
          <w:sz w:val="24"/>
          <w:szCs w:val="24"/>
        </w:rPr>
        <w:t>Дополнительные сведения (участие в выборных</w:t>
      </w:r>
      <w:r w:rsidR="00B84B2D" w:rsidRPr="00B84B2D">
        <w:rPr>
          <w:rFonts w:ascii="Arial" w:hAnsi="Arial" w:cs="Arial"/>
          <w:sz w:val="24"/>
          <w:szCs w:val="24"/>
        </w:rPr>
        <w:t xml:space="preserve"> </w:t>
      </w:r>
      <w:r w:rsidRPr="00B84B2D">
        <w:rPr>
          <w:rFonts w:ascii="Arial" w:hAnsi="Arial" w:cs="Arial"/>
          <w:sz w:val="24"/>
          <w:szCs w:val="24"/>
        </w:rPr>
        <w:t>представительных органах, другая</w:t>
      </w:r>
      <w:r w:rsidR="00B84B2D" w:rsidRPr="00B84B2D">
        <w:rPr>
          <w:rFonts w:ascii="Arial" w:hAnsi="Arial" w:cs="Arial"/>
          <w:sz w:val="24"/>
          <w:szCs w:val="24"/>
        </w:rPr>
        <w:t xml:space="preserve"> </w:t>
      </w:r>
    </w:p>
    <w:p w:rsidR="00B86026" w:rsidRPr="00B84B2D" w:rsidRDefault="00B84B2D" w:rsidP="00B86026">
      <w:pPr>
        <w:pStyle w:val="ConsPlusNonformat"/>
        <w:ind w:left="-360"/>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информация, которую желаете сообщить о себе) 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lastRenderedPageBreak/>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________________________________________________________________________________</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23.</w:t>
      </w:r>
      <w:r w:rsidR="00B84B2D" w:rsidRPr="00B84B2D">
        <w:rPr>
          <w:rFonts w:ascii="Arial" w:hAnsi="Arial" w:cs="Arial"/>
          <w:sz w:val="24"/>
          <w:szCs w:val="24"/>
        </w:rPr>
        <w:t xml:space="preserve"> </w:t>
      </w:r>
      <w:r w:rsidRPr="00B84B2D">
        <w:rPr>
          <w:rFonts w:ascii="Arial" w:hAnsi="Arial" w:cs="Arial"/>
          <w:sz w:val="24"/>
          <w:szCs w:val="24"/>
        </w:rPr>
        <w:t>Мне известно, что сообщение о себе в анкете заведомо ложных сведений и мое несоответствие квалификационным требованиям</w:t>
      </w:r>
      <w:r w:rsidR="00B84B2D" w:rsidRPr="00B84B2D">
        <w:rPr>
          <w:rFonts w:ascii="Arial" w:hAnsi="Arial" w:cs="Arial"/>
          <w:sz w:val="24"/>
          <w:szCs w:val="24"/>
        </w:rPr>
        <w:t xml:space="preserve"> </w:t>
      </w:r>
      <w:r w:rsidRPr="00B84B2D">
        <w:rPr>
          <w:rFonts w:ascii="Arial" w:hAnsi="Arial" w:cs="Arial"/>
          <w:sz w:val="24"/>
          <w:szCs w:val="24"/>
        </w:rPr>
        <w:t>могут повлечь отказ в участии в конкурсе и избрании</w:t>
      </w:r>
      <w:r w:rsidR="00B84B2D" w:rsidRPr="00B84B2D">
        <w:rPr>
          <w:rFonts w:ascii="Arial" w:hAnsi="Arial" w:cs="Arial"/>
          <w:sz w:val="24"/>
          <w:szCs w:val="24"/>
        </w:rPr>
        <w:t xml:space="preserve"> </w:t>
      </w:r>
      <w:r w:rsidRPr="00B84B2D">
        <w:rPr>
          <w:rFonts w:ascii="Arial" w:hAnsi="Arial" w:cs="Arial"/>
          <w:sz w:val="24"/>
          <w:szCs w:val="24"/>
        </w:rPr>
        <w:t>на должность Главы ____________________________________________ сельсовета Хомутовского</w:t>
      </w:r>
      <w:r w:rsidR="00B84B2D" w:rsidRPr="00B84B2D">
        <w:rPr>
          <w:rFonts w:ascii="Arial" w:hAnsi="Arial" w:cs="Arial"/>
          <w:sz w:val="24"/>
          <w:szCs w:val="24"/>
        </w:rPr>
        <w:t xml:space="preserve"> </w:t>
      </w:r>
      <w:r w:rsidRPr="00B84B2D">
        <w:rPr>
          <w:rFonts w:ascii="Arial" w:hAnsi="Arial" w:cs="Arial"/>
          <w:sz w:val="24"/>
          <w:szCs w:val="24"/>
        </w:rPr>
        <w:t>района Курской области.</w:t>
      </w:r>
    </w:p>
    <w:p w:rsidR="00B86026" w:rsidRPr="00B84B2D" w:rsidRDefault="00B86026" w:rsidP="00B86026">
      <w:pPr>
        <w:pStyle w:val="ConsPlusNonformat"/>
        <w:ind w:left="-360"/>
        <w:jc w:val="both"/>
        <w:rPr>
          <w:rFonts w:ascii="Arial" w:hAnsi="Arial" w:cs="Arial"/>
          <w:sz w:val="24"/>
          <w:szCs w:val="24"/>
        </w:rPr>
      </w:pPr>
      <w:r w:rsidRPr="00B84B2D">
        <w:rPr>
          <w:rFonts w:ascii="Arial" w:hAnsi="Arial" w:cs="Arial"/>
          <w:sz w:val="24"/>
          <w:szCs w:val="24"/>
        </w:rPr>
        <w:tab/>
        <w:t>На проведение в отношении</w:t>
      </w:r>
      <w:r w:rsidR="00B84B2D" w:rsidRPr="00B84B2D">
        <w:rPr>
          <w:rFonts w:ascii="Arial" w:hAnsi="Arial" w:cs="Arial"/>
          <w:sz w:val="24"/>
          <w:szCs w:val="24"/>
        </w:rPr>
        <w:t xml:space="preserve"> </w:t>
      </w:r>
      <w:r w:rsidRPr="00B84B2D">
        <w:rPr>
          <w:rFonts w:ascii="Arial" w:hAnsi="Arial" w:cs="Arial"/>
          <w:sz w:val="24"/>
          <w:szCs w:val="24"/>
        </w:rPr>
        <w:t>меня</w:t>
      </w:r>
      <w:r w:rsidR="00B84B2D" w:rsidRPr="00B84B2D">
        <w:rPr>
          <w:rFonts w:ascii="Arial" w:hAnsi="Arial" w:cs="Arial"/>
          <w:sz w:val="24"/>
          <w:szCs w:val="24"/>
        </w:rPr>
        <w:t xml:space="preserve"> </w:t>
      </w:r>
      <w:r w:rsidRPr="00B84B2D">
        <w:rPr>
          <w:rFonts w:ascii="Arial" w:hAnsi="Arial" w:cs="Arial"/>
          <w:sz w:val="24"/>
          <w:szCs w:val="24"/>
        </w:rPr>
        <w:t>проверочных</w:t>
      </w:r>
      <w:r w:rsidR="00B84B2D" w:rsidRPr="00B84B2D">
        <w:rPr>
          <w:rFonts w:ascii="Arial" w:hAnsi="Arial" w:cs="Arial"/>
          <w:sz w:val="24"/>
          <w:szCs w:val="24"/>
        </w:rPr>
        <w:t xml:space="preserve"> </w:t>
      </w:r>
      <w:r w:rsidRPr="00B84B2D">
        <w:rPr>
          <w:rFonts w:ascii="Arial" w:hAnsi="Arial" w:cs="Arial"/>
          <w:sz w:val="24"/>
          <w:szCs w:val="24"/>
        </w:rPr>
        <w:t>мероприятий</w:t>
      </w:r>
      <w:r w:rsidR="00B84B2D" w:rsidRPr="00B84B2D">
        <w:rPr>
          <w:rFonts w:ascii="Arial" w:hAnsi="Arial" w:cs="Arial"/>
          <w:sz w:val="24"/>
          <w:szCs w:val="24"/>
        </w:rPr>
        <w:t xml:space="preserve"> </w:t>
      </w:r>
      <w:r w:rsidRPr="00B84B2D">
        <w:rPr>
          <w:rFonts w:ascii="Arial" w:hAnsi="Arial" w:cs="Arial"/>
          <w:sz w:val="24"/>
          <w:szCs w:val="24"/>
        </w:rPr>
        <w:t>согласен (согласна).</w:t>
      </w:r>
    </w:p>
    <w:p w:rsidR="00B86026" w:rsidRPr="00B84B2D" w:rsidRDefault="00B86026" w:rsidP="00B86026">
      <w:pPr>
        <w:pStyle w:val="ConsPlusNonformat"/>
        <w:ind w:left="-360"/>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«_______»__________________20___года.</w:t>
      </w:r>
      <w:r w:rsidR="00B84B2D" w:rsidRPr="00B84B2D">
        <w:rPr>
          <w:rFonts w:ascii="Arial" w:hAnsi="Arial" w:cs="Arial"/>
          <w:sz w:val="24"/>
          <w:szCs w:val="24"/>
        </w:rPr>
        <w:t xml:space="preserve"> </w:t>
      </w:r>
      <w:r w:rsidRPr="00B84B2D">
        <w:rPr>
          <w:rFonts w:ascii="Arial" w:hAnsi="Arial" w:cs="Arial"/>
          <w:sz w:val="24"/>
          <w:szCs w:val="24"/>
        </w:rPr>
        <w:t>Подпись___________________________</w:t>
      </w:r>
    </w:p>
    <w:p w:rsidR="00B86026" w:rsidRPr="00B84B2D" w:rsidRDefault="00B86026" w:rsidP="00B86026">
      <w:pPr>
        <w:jc w:val="both"/>
        <w:rPr>
          <w:rFonts w:ascii="Arial" w:hAnsi="Arial" w:cs="Arial"/>
          <w:sz w:val="24"/>
          <w:szCs w:val="24"/>
        </w:rPr>
      </w:pPr>
    </w:p>
    <w:p w:rsidR="00B86026" w:rsidRPr="00B84B2D" w:rsidRDefault="00B86026" w:rsidP="00B86026">
      <w:pPr>
        <w:jc w:val="both"/>
        <w:rPr>
          <w:rFonts w:ascii="Arial" w:hAnsi="Arial" w:cs="Arial"/>
          <w:sz w:val="24"/>
          <w:szCs w:val="24"/>
        </w:rPr>
      </w:pPr>
    </w:p>
    <w:p w:rsidR="00B86026" w:rsidRPr="00B84B2D" w:rsidRDefault="00B84B2D" w:rsidP="00B86026">
      <w:pPr>
        <w:pStyle w:val="ConsPlusNonformat"/>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М.П.</w:t>
      </w:r>
      <w:r w:rsidRPr="00B84B2D">
        <w:rPr>
          <w:rFonts w:ascii="Arial" w:hAnsi="Arial" w:cs="Arial"/>
          <w:sz w:val="24"/>
          <w:szCs w:val="24"/>
        </w:rPr>
        <w:t xml:space="preserve"> </w:t>
      </w:r>
      <w:r w:rsidR="00B86026" w:rsidRPr="00B84B2D">
        <w:rPr>
          <w:rFonts w:ascii="Arial" w:hAnsi="Arial" w:cs="Arial"/>
          <w:sz w:val="24"/>
          <w:szCs w:val="24"/>
        </w:rPr>
        <w:t>Фотография и данные о трудовой деятельности, воинской</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службе и об учебе оформляемого</w:t>
      </w:r>
      <w:r w:rsidRPr="00B84B2D">
        <w:rPr>
          <w:rFonts w:ascii="Arial" w:hAnsi="Arial" w:cs="Arial"/>
          <w:sz w:val="24"/>
          <w:szCs w:val="24"/>
        </w:rPr>
        <w:t xml:space="preserve"> </w:t>
      </w:r>
      <w:r w:rsidR="00B86026" w:rsidRPr="00B84B2D">
        <w:rPr>
          <w:rFonts w:ascii="Arial" w:hAnsi="Arial" w:cs="Arial"/>
          <w:sz w:val="24"/>
          <w:szCs w:val="24"/>
        </w:rPr>
        <w:t>лица</w:t>
      </w:r>
      <w:r w:rsidRPr="00B84B2D">
        <w:rPr>
          <w:rFonts w:ascii="Arial" w:hAnsi="Arial" w:cs="Arial"/>
          <w:sz w:val="24"/>
          <w:szCs w:val="24"/>
        </w:rPr>
        <w:t xml:space="preserve"> </w:t>
      </w:r>
      <w:r w:rsidR="00B86026" w:rsidRPr="00B84B2D">
        <w:rPr>
          <w:rFonts w:ascii="Arial" w:hAnsi="Arial" w:cs="Arial"/>
          <w:sz w:val="24"/>
          <w:szCs w:val="24"/>
        </w:rPr>
        <w:t>соответствуют</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документам, удостоверяющим личность,</w:t>
      </w:r>
      <w:r w:rsidRPr="00B84B2D">
        <w:rPr>
          <w:rFonts w:ascii="Arial" w:hAnsi="Arial" w:cs="Arial"/>
          <w:sz w:val="24"/>
          <w:szCs w:val="24"/>
        </w:rPr>
        <w:t xml:space="preserve"> </w:t>
      </w:r>
      <w:r w:rsidR="00B86026" w:rsidRPr="00B84B2D">
        <w:rPr>
          <w:rFonts w:ascii="Arial" w:hAnsi="Arial" w:cs="Arial"/>
          <w:sz w:val="24"/>
          <w:szCs w:val="24"/>
        </w:rPr>
        <w:t>записям</w:t>
      </w:r>
      <w:r w:rsidRPr="00B84B2D">
        <w:rPr>
          <w:rFonts w:ascii="Arial" w:hAnsi="Arial" w:cs="Arial"/>
          <w:sz w:val="24"/>
          <w:szCs w:val="24"/>
        </w:rPr>
        <w:t xml:space="preserve"> </w:t>
      </w:r>
      <w:r w:rsidR="00B86026" w:rsidRPr="00B84B2D">
        <w:rPr>
          <w:rFonts w:ascii="Arial" w:hAnsi="Arial" w:cs="Arial"/>
          <w:sz w:val="24"/>
          <w:szCs w:val="24"/>
        </w:rPr>
        <w:t>в</w:t>
      </w:r>
    </w:p>
    <w:p w:rsidR="00B86026" w:rsidRPr="00B84B2D" w:rsidRDefault="00B84B2D" w:rsidP="00B86026">
      <w:pPr>
        <w:pStyle w:val="ConsPlusNonformat"/>
        <w:ind w:left="2640"/>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трудовой книжке, документам об образовании и воинской службе.</w:t>
      </w:r>
    </w:p>
    <w:p w:rsidR="00B86026" w:rsidRPr="00B84B2D" w:rsidRDefault="00B86026" w:rsidP="00B86026">
      <w:pPr>
        <w:pStyle w:val="ConsPlusNonformat"/>
        <w:jc w:val="both"/>
        <w:rPr>
          <w:rFonts w:ascii="Arial" w:hAnsi="Arial" w:cs="Arial"/>
          <w:sz w:val="24"/>
          <w:szCs w:val="24"/>
        </w:rPr>
      </w:pPr>
    </w:p>
    <w:p w:rsidR="00B86026" w:rsidRPr="00B84B2D" w:rsidRDefault="00B86026" w:rsidP="00B86026">
      <w:pPr>
        <w:pStyle w:val="ConsPlusNonformat"/>
        <w:jc w:val="both"/>
        <w:rPr>
          <w:rFonts w:ascii="Arial" w:hAnsi="Arial" w:cs="Arial"/>
          <w:sz w:val="24"/>
          <w:szCs w:val="24"/>
        </w:rPr>
      </w:pPr>
      <w:r w:rsidRPr="00B84B2D">
        <w:rPr>
          <w:rFonts w:ascii="Arial" w:hAnsi="Arial" w:cs="Arial"/>
          <w:sz w:val="24"/>
          <w:szCs w:val="24"/>
        </w:rPr>
        <w:t>«______»_______________20___ года</w:t>
      </w:r>
      <w:r w:rsidR="00B84B2D" w:rsidRPr="00B84B2D">
        <w:rPr>
          <w:rFonts w:ascii="Arial" w:hAnsi="Arial" w:cs="Arial"/>
          <w:sz w:val="24"/>
          <w:szCs w:val="24"/>
        </w:rPr>
        <w:t xml:space="preserve"> </w:t>
      </w:r>
      <w:r w:rsidRPr="00B84B2D">
        <w:rPr>
          <w:rFonts w:ascii="Arial" w:hAnsi="Arial" w:cs="Arial"/>
          <w:sz w:val="24"/>
          <w:szCs w:val="24"/>
        </w:rPr>
        <w:t>____________________________________________</w:t>
      </w:r>
      <w:r w:rsidR="00B84B2D" w:rsidRPr="00B84B2D">
        <w:rPr>
          <w:rFonts w:ascii="Arial" w:hAnsi="Arial" w:cs="Arial"/>
          <w:sz w:val="24"/>
          <w:szCs w:val="24"/>
        </w:rPr>
        <w:t xml:space="preserve"> </w:t>
      </w:r>
    </w:p>
    <w:p w:rsidR="00B86026" w:rsidRPr="00B84B2D" w:rsidRDefault="00B84B2D" w:rsidP="00B86026">
      <w:pPr>
        <w:pStyle w:val="ConsPlusNonformat"/>
        <w:jc w:val="both"/>
        <w:rPr>
          <w:rFonts w:ascii="Arial" w:hAnsi="Arial" w:cs="Arial"/>
          <w:sz w:val="24"/>
          <w:szCs w:val="24"/>
        </w:rPr>
      </w:pPr>
      <w:r w:rsidRPr="00B84B2D">
        <w:rPr>
          <w:rFonts w:ascii="Arial" w:hAnsi="Arial" w:cs="Arial"/>
          <w:sz w:val="24"/>
          <w:szCs w:val="24"/>
        </w:rPr>
        <w:t xml:space="preserve"> </w:t>
      </w:r>
      <w:r w:rsidR="00B86026" w:rsidRPr="00B84B2D">
        <w:rPr>
          <w:rFonts w:ascii="Arial" w:hAnsi="Arial" w:cs="Arial"/>
          <w:sz w:val="24"/>
          <w:szCs w:val="24"/>
        </w:rPr>
        <w:t>(подпись, фамилия секретаря конкурсной комиссии)</w:t>
      </w:r>
    </w:p>
    <w:p w:rsidR="00B86026" w:rsidRPr="00B84B2D" w:rsidRDefault="00B86026" w:rsidP="00B86026">
      <w:pPr>
        <w:ind w:left="4800"/>
        <w:rPr>
          <w:rFonts w:ascii="Arial" w:hAnsi="Arial" w:cs="Arial"/>
          <w:color w:val="000000"/>
          <w:spacing w:val="-6"/>
          <w:sz w:val="24"/>
          <w:szCs w:val="24"/>
        </w:rPr>
      </w:pPr>
    </w:p>
    <w:p w:rsidR="00B86026" w:rsidRPr="00B84B2D" w:rsidRDefault="00B86026" w:rsidP="00B86026">
      <w:pPr>
        <w:rPr>
          <w:rFonts w:ascii="Arial" w:hAnsi="Arial" w:cs="Arial"/>
          <w:sz w:val="24"/>
          <w:szCs w:val="24"/>
        </w:rPr>
      </w:pPr>
    </w:p>
    <w:p w:rsidR="00B86026" w:rsidRPr="00B84B2D" w:rsidRDefault="00B84B2D" w:rsidP="00B86026">
      <w:pPr>
        <w:autoSpaceDE w:val="0"/>
        <w:autoSpaceDN w:val="0"/>
        <w:adjustRightInd w:val="0"/>
        <w:ind w:left="2124"/>
        <w:outlineLvl w:val="1"/>
        <w:rPr>
          <w:rFonts w:ascii="Arial" w:hAnsi="Arial" w:cs="Arial"/>
          <w:sz w:val="24"/>
          <w:szCs w:val="24"/>
        </w:rPr>
      </w:pPr>
      <w:r w:rsidRPr="00B84B2D">
        <w:rPr>
          <w:rFonts w:ascii="Arial" w:hAnsi="Arial" w:cs="Arial"/>
          <w:sz w:val="24"/>
          <w:szCs w:val="24"/>
        </w:rPr>
        <w:t xml:space="preserve"> </w:t>
      </w: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B86026" w:rsidRPr="00B84B2D" w:rsidRDefault="00B86026" w:rsidP="00B86026">
      <w:pPr>
        <w:rPr>
          <w:rFonts w:ascii="Arial" w:hAnsi="Arial" w:cs="Arial"/>
          <w:sz w:val="24"/>
          <w:szCs w:val="24"/>
        </w:rPr>
      </w:pPr>
    </w:p>
    <w:p w:rsidR="00655EE7" w:rsidRPr="00B84B2D" w:rsidRDefault="00655EE7">
      <w:pPr>
        <w:rPr>
          <w:rFonts w:ascii="Arial" w:hAnsi="Arial" w:cs="Arial"/>
          <w:sz w:val="24"/>
          <w:szCs w:val="24"/>
        </w:rPr>
      </w:pPr>
    </w:p>
    <w:sectPr w:rsidR="00655EE7" w:rsidRPr="00B84B2D" w:rsidSect="00B41446">
      <w:headerReference w:type="even" r:id="rId10"/>
      <w:pgSz w:w="11906" w:h="16838"/>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89" w:rsidRDefault="000B3F89" w:rsidP="00736221">
      <w:pPr>
        <w:spacing w:after="0" w:line="240" w:lineRule="auto"/>
      </w:pPr>
      <w:r>
        <w:separator/>
      </w:r>
    </w:p>
  </w:endnote>
  <w:endnote w:type="continuationSeparator" w:id="1">
    <w:p w:rsidR="000B3F89" w:rsidRDefault="000B3F89" w:rsidP="00736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89" w:rsidRDefault="000B3F89" w:rsidP="00736221">
      <w:pPr>
        <w:spacing w:after="0" w:line="240" w:lineRule="auto"/>
      </w:pPr>
      <w:r>
        <w:separator/>
      </w:r>
    </w:p>
  </w:footnote>
  <w:footnote w:type="continuationSeparator" w:id="1">
    <w:p w:rsidR="000B3F89" w:rsidRDefault="000B3F89" w:rsidP="007362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17" w:rsidRDefault="00D434EA" w:rsidP="00AF7617">
    <w:pPr>
      <w:pStyle w:val="a5"/>
      <w:framePr w:wrap="around" w:vAnchor="text" w:hAnchor="margin" w:xAlign="center" w:y="1"/>
      <w:rPr>
        <w:rStyle w:val="a7"/>
      </w:rPr>
    </w:pPr>
    <w:r>
      <w:rPr>
        <w:rStyle w:val="a7"/>
      </w:rPr>
      <w:fldChar w:fldCharType="begin"/>
    </w:r>
    <w:r w:rsidR="00D504B9">
      <w:rPr>
        <w:rStyle w:val="a7"/>
      </w:rPr>
      <w:instrText xml:space="preserve">PAGE  </w:instrText>
    </w:r>
    <w:r>
      <w:rPr>
        <w:rStyle w:val="a7"/>
      </w:rPr>
      <w:fldChar w:fldCharType="end"/>
    </w:r>
  </w:p>
  <w:p w:rsidR="00AF7617" w:rsidRDefault="000B3F8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72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6026"/>
    <w:rsid w:val="0003571B"/>
    <w:rsid w:val="00040661"/>
    <w:rsid w:val="0009151A"/>
    <w:rsid w:val="000B3F89"/>
    <w:rsid w:val="00184DCA"/>
    <w:rsid w:val="002613C4"/>
    <w:rsid w:val="002A7882"/>
    <w:rsid w:val="00433361"/>
    <w:rsid w:val="00655EE7"/>
    <w:rsid w:val="006977D7"/>
    <w:rsid w:val="00736221"/>
    <w:rsid w:val="00932900"/>
    <w:rsid w:val="00B41446"/>
    <w:rsid w:val="00B84B2D"/>
    <w:rsid w:val="00B86026"/>
    <w:rsid w:val="00C10842"/>
    <w:rsid w:val="00D434EA"/>
    <w:rsid w:val="00D504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026"/>
    <w:rPr>
      <w:rFonts w:ascii="Calibri" w:eastAsia="Times New Roman" w:hAnsi="Calibri" w:cs="Times New Roman"/>
    </w:rPr>
  </w:style>
  <w:style w:type="paragraph" w:styleId="1">
    <w:name w:val="heading 1"/>
    <w:basedOn w:val="a"/>
    <w:next w:val="a"/>
    <w:link w:val="10"/>
    <w:qFormat/>
    <w:rsid w:val="00B86026"/>
    <w:pPr>
      <w:keepNext/>
      <w:widowControl w:val="0"/>
      <w:tabs>
        <w:tab w:val="num" w:pos="0"/>
      </w:tabs>
      <w:suppressAutoHyphens/>
      <w:autoSpaceDE w:val="0"/>
      <w:spacing w:after="0" w:line="240" w:lineRule="auto"/>
      <w:jc w:val="center"/>
      <w:outlineLvl w:val="0"/>
    </w:pPr>
    <w:rPr>
      <w:rFonts w:ascii="Times New Roman" w:hAnsi="Times New Roman"/>
      <w:b/>
      <w:bCs/>
      <w:sz w:val="28"/>
      <w:szCs w:val="28"/>
      <w:lang w:eastAsia="ar-SA"/>
    </w:rPr>
  </w:style>
  <w:style w:type="paragraph" w:styleId="4">
    <w:name w:val="heading 4"/>
    <w:basedOn w:val="a"/>
    <w:next w:val="a"/>
    <w:link w:val="40"/>
    <w:qFormat/>
    <w:rsid w:val="00B8602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026"/>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B86026"/>
    <w:rPr>
      <w:rFonts w:ascii="Times New Roman" w:eastAsia="Times New Roman" w:hAnsi="Times New Roman" w:cs="Times New Roman"/>
      <w:b/>
      <w:bCs/>
      <w:sz w:val="28"/>
      <w:szCs w:val="28"/>
    </w:rPr>
  </w:style>
  <w:style w:type="paragraph" w:customStyle="1" w:styleId="11">
    <w:name w:val="Абзац списка1"/>
    <w:basedOn w:val="a"/>
    <w:rsid w:val="00B86026"/>
    <w:pPr>
      <w:ind w:left="720"/>
      <w:contextualSpacing/>
    </w:pPr>
  </w:style>
  <w:style w:type="paragraph" w:styleId="a3">
    <w:name w:val="Body Text Indent"/>
    <w:basedOn w:val="a"/>
    <w:link w:val="a4"/>
    <w:semiHidden/>
    <w:rsid w:val="00B86026"/>
    <w:pPr>
      <w:spacing w:after="0" w:line="240" w:lineRule="auto"/>
      <w:ind w:firstLine="567"/>
      <w:jc w:val="both"/>
    </w:pPr>
    <w:rPr>
      <w:rFonts w:ascii="Times New Roman" w:hAnsi="Times New Roman"/>
      <w:sz w:val="28"/>
      <w:szCs w:val="20"/>
      <w:lang w:eastAsia="ar-SA"/>
    </w:rPr>
  </w:style>
  <w:style w:type="character" w:customStyle="1" w:styleId="a4">
    <w:name w:val="Основной текст с отступом Знак"/>
    <w:basedOn w:val="a0"/>
    <w:link w:val="a3"/>
    <w:semiHidden/>
    <w:rsid w:val="00B86026"/>
    <w:rPr>
      <w:rFonts w:ascii="Times New Roman" w:eastAsia="Times New Roman" w:hAnsi="Times New Roman" w:cs="Times New Roman"/>
      <w:sz w:val="28"/>
      <w:szCs w:val="20"/>
      <w:lang w:eastAsia="ar-SA"/>
    </w:rPr>
  </w:style>
  <w:style w:type="paragraph" w:styleId="a5">
    <w:name w:val="header"/>
    <w:basedOn w:val="a"/>
    <w:link w:val="a6"/>
    <w:rsid w:val="00B86026"/>
    <w:pPr>
      <w:tabs>
        <w:tab w:val="center" w:pos="4677"/>
        <w:tab w:val="right" w:pos="9355"/>
      </w:tabs>
    </w:pPr>
  </w:style>
  <w:style w:type="character" w:customStyle="1" w:styleId="a6">
    <w:name w:val="Верхний колонтитул Знак"/>
    <w:basedOn w:val="a0"/>
    <w:link w:val="a5"/>
    <w:rsid w:val="00B86026"/>
    <w:rPr>
      <w:rFonts w:ascii="Calibri" w:eastAsia="Times New Roman" w:hAnsi="Calibri" w:cs="Times New Roman"/>
    </w:rPr>
  </w:style>
  <w:style w:type="character" w:styleId="a7">
    <w:name w:val="page number"/>
    <w:basedOn w:val="a0"/>
    <w:rsid w:val="00B86026"/>
  </w:style>
  <w:style w:type="paragraph" w:customStyle="1" w:styleId="ConsPlusNormal">
    <w:name w:val="ConsPlusNormal"/>
    <w:rsid w:val="00B8602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2">
    <w:name w:val="Обычный1"/>
    <w:rsid w:val="00B86026"/>
    <w:pPr>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B8602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semiHidden/>
    <w:unhideWhenUsed/>
    <w:rsid w:val="00B86026"/>
    <w:rPr>
      <w:color w:val="0000FF"/>
      <w:u w:val="single"/>
    </w:rPr>
  </w:style>
  <w:style w:type="paragraph" w:styleId="a9">
    <w:name w:val="No Spacing"/>
    <w:qFormat/>
    <w:rsid w:val="00B86026"/>
    <w:pPr>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42D151DF6FBDE0E0D0A8551F13A2A36595D68D6F858D6AECC662E8FDMA0EM" TargetMode="External"/><Relationship Id="rId3" Type="http://schemas.openxmlformats.org/officeDocument/2006/relationships/settings" Target="settings.xml"/><Relationship Id="rId7"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K1051/Local%20Settings/Temporary%20Internet%20Files/Content.IE5/Local%20Settings/Temporary%20Internet%20Files/Content.IE5/HZJMAXHV/2205_&#1056;&#1045;&#1064;&#1045;&#1053;&#1048;&#1045;%20&#1050;&#1054;&#1053;&#1050;&#1059;&#1056;&#1057;%20&#1055;&#1054;%20&#1043;&#1051;&#1040;&#1042;&#104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20</Pages>
  <Words>6850</Words>
  <Characters>39048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cp:lastModifiedBy>
  <cp:revision>10</cp:revision>
  <dcterms:created xsi:type="dcterms:W3CDTF">2018-06-21T12:57:00Z</dcterms:created>
  <dcterms:modified xsi:type="dcterms:W3CDTF">2018-07-10T06:12:00Z</dcterms:modified>
</cp:coreProperties>
</file>