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48">
        <w:rPr>
          <w:rFonts w:ascii="Times New Roman" w:hAnsi="Times New Roman"/>
          <w:b/>
          <w:sz w:val="24"/>
          <w:szCs w:val="24"/>
        </w:rPr>
        <w:t>СОБРАНИЕ ДЕПУТАТОВ ПЕТРОВСКОГО СЕЛЬСОВЕТА</w:t>
      </w:r>
    </w:p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848">
        <w:rPr>
          <w:rFonts w:ascii="Times New Roman" w:hAnsi="Times New Roman"/>
          <w:b/>
          <w:sz w:val="24"/>
          <w:szCs w:val="24"/>
        </w:rPr>
        <w:t>ХОМУТОВСКОГО РАЙОНА КУРСКОЙ ОБЛАСТИ</w:t>
      </w:r>
      <w:r w:rsidRPr="00D44848">
        <w:rPr>
          <w:rFonts w:ascii="Times New Roman" w:hAnsi="Times New Roman"/>
          <w:sz w:val="24"/>
          <w:szCs w:val="24"/>
        </w:rPr>
        <w:t xml:space="preserve"> </w:t>
      </w:r>
    </w:p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848">
        <w:rPr>
          <w:rFonts w:ascii="Times New Roman" w:hAnsi="Times New Roman"/>
          <w:sz w:val="24"/>
          <w:szCs w:val="24"/>
        </w:rPr>
        <w:t>РЕШЕНИЕ</w:t>
      </w:r>
    </w:p>
    <w:p w:rsidR="00A30EDD" w:rsidRPr="00D44848" w:rsidRDefault="00A30EDD" w:rsidP="00A30EDD">
      <w:pPr>
        <w:pStyle w:val="1"/>
        <w:widowControl/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</w:p>
    <w:p w:rsidR="00A30EDD" w:rsidRPr="00D44848" w:rsidRDefault="00A30EDD" w:rsidP="00A30EDD">
      <w:pPr>
        <w:pStyle w:val="1"/>
        <w:widowControl/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 17» августа </w:t>
      </w:r>
      <w:r w:rsidRPr="00D44848">
        <w:rPr>
          <w:sz w:val="24"/>
          <w:szCs w:val="24"/>
        </w:rPr>
        <w:t xml:space="preserve"> 2018 года                    </w:t>
      </w:r>
      <w:r>
        <w:rPr>
          <w:sz w:val="24"/>
          <w:szCs w:val="24"/>
        </w:rPr>
        <w:t xml:space="preserve">                            № 36/ 145</w:t>
      </w:r>
    </w:p>
    <w:p w:rsidR="00A30EDD" w:rsidRPr="00D44848" w:rsidRDefault="00A30EDD" w:rsidP="00A30ED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415" w:type="dxa"/>
        <w:tblInd w:w="93" w:type="dxa"/>
        <w:tblLook w:val="0000"/>
      </w:tblPr>
      <w:tblGrid>
        <w:gridCol w:w="5415"/>
      </w:tblGrid>
      <w:tr w:rsidR="00A30EDD" w:rsidRPr="00D44848" w:rsidTr="004315DD">
        <w:trPr>
          <w:trHeight w:val="745"/>
        </w:trPr>
        <w:tc>
          <w:tcPr>
            <w:tcW w:w="5415" w:type="dxa"/>
            <w:noWrap/>
            <w:vAlign w:val="bottom"/>
          </w:tcPr>
          <w:p w:rsidR="00A30EDD" w:rsidRPr="00D44848" w:rsidRDefault="00A30EDD" w:rsidP="00431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84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Собрания депутатов Петровского сельсовета Хомутовского района  от 09.06.2018 №34/130 «Об утверждении порядка проведения конкурса по отбору кандидатур на должность Главы Петровского сельсовета Хомутовского района»</w:t>
            </w:r>
          </w:p>
        </w:tc>
      </w:tr>
    </w:tbl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EDD" w:rsidRPr="00D44848" w:rsidRDefault="00A30EDD" w:rsidP="00A30E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848">
        <w:rPr>
          <w:rFonts w:ascii="Times New Roman" w:hAnsi="Times New Roman"/>
          <w:sz w:val="24"/>
          <w:szCs w:val="24"/>
        </w:rPr>
        <w:t xml:space="preserve">В соответствии с Законом Курской области  от 27.09.2017 №55-ЗКО     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 и обязательствах имущественного характера и проверке достоверности и полноты указанных сведений» Собрание депутатов Петровского сельсовета Хомутовского района  </w:t>
      </w:r>
      <w:r w:rsidRPr="00D44848">
        <w:rPr>
          <w:rFonts w:ascii="Times New Roman" w:hAnsi="Times New Roman"/>
          <w:b/>
          <w:sz w:val="24"/>
          <w:szCs w:val="24"/>
        </w:rPr>
        <w:t>РЕШИЛО:</w:t>
      </w:r>
      <w:proofErr w:type="gramEnd"/>
    </w:p>
    <w:p w:rsidR="00A30EDD" w:rsidRPr="00D44848" w:rsidRDefault="00A30EDD" w:rsidP="00A30EDD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4848">
        <w:rPr>
          <w:rFonts w:ascii="Times New Roman" w:hAnsi="Times New Roman"/>
          <w:color w:val="000000"/>
          <w:sz w:val="24"/>
          <w:szCs w:val="24"/>
        </w:rPr>
        <w:t>Внести в решение Собрания депутатов Петровского сельсовета Хомутовского района  от 09.06.2018 №34/130 «Об утверждении порядка проведения конкурса по отбору кандидатур на должность Главы Петровского сельсовета Хомутовского района» следующие изменения:</w:t>
      </w:r>
    </w:p>
    <w:p w:rsidR="00A30EDD" w:rsidRPr="00D44848" w:rsidRDefault="00A30EDD" w:rsidP="00A30ED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4848">
        <w:rPr>
          <w:rFonts w:ascii="Times New Roman" w:hAnsi="Times New Roman"/>
          <w:color w:val="000000"/>
          <w:sz w:val="24"/>
          <w:szCs w:val="24"/>
        </w:rPr>
        <w:t>абзац 10 подпункта 3.3 пункта 3 Порядка проведения конкурса по отбору кандидатур на должность Главы Петровского сельсовета Хомутовского района изложить в следующей редакции:</w:t>
      </w:r>
    </w:p>
    <w:p w:rsidR="00A30EDD" w:rsidRPr="00D44848" w:rsidRDefault="00A30EDD" w:rsidP="00A30ED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4848">
        <w:rPr>
          <w:rFonts w:ascii="Times New Roman" w:hAnsi="Times New Roman"/>
          <w:color w:val="000000"/>
          <w:sz w:val="24"/>
          <w:szCs w:val="24"/>
        </w:rPr>
        <w:t>«10) документы, подтверждающие выполнение гражданином обязанности по предоставлению Губернатор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44848">
        <w:rPr>
          <w:rFonts w:ascii="Times New Roman" w:hAnsi="Times New Roman"/>
          <w:color w:val="000000"/>
          <w:sz w:val="24"/>
          <w:szCs w:val="24"/>
        </w:rPr>
        <w:t xml:space="preserve"> Курской области сведений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44848">
        <w:rPr>
          <w:rFonts w:ascii="Times New Roman" w:hAnsi="Times New Roman"/>
          <w:color w:val="000000"/>
          <w:sz w:val="24"/>
          <w:szCs w:val="24"/>
        </w:rPr>
        <w:t xml:space="preserve">своих доходах, расходах, об имуществе и обязательствах имущественного характера, а также о доходах, </w:t>
      </w:r>
      <w:r>
        <w:rPr>
          <w:rFonts w:ascii="Times New Roman" w:hAnsi="Times New Roman"/>
          <w:color w:val="000000"/>
          <w:sz w:val="24"/>
          <w:szCs w:val="24"/>
        </w:rPr>
        <w:t xml:space="preserve">расходах, </w:t>
      </w:r>
      <w:r w:rsidRPr="00D44848">
        <w:rPr>
          <w:rFonts w:ascii="Times New Roman" w:hAnsi="Times New Roman"/>
          <w:color w:val="000000"/>
          <w:sz w:val="24"/>
          <w:szCs w:val="24"/>
        </w:rPr>
        <w:t>об имуществе и обязательствах имущественного характера своей супруги (супруга) и несовершеннолетних детей в соответствии  с частью 4.2 статьи 12.1 Федерального закона от 25 декабря 2008 года №273-ФЗ «О противодействии коррупции» и частью 1</w:t>
      </w:r>
      <w:proofErr w:type="gramEnd"/>
      <w:r w:rsidRPr="00D44848">
        <w:rPr>
          <w:rFonts w:ascii="Times New Roman" w:hAnsi="Times New Roman"/>
          <w:color w:val="000000"/>
          <w:sz w:val="24"/>
          <w:szCs w:val="24"/>
        </w:rPr>
        <w:t xml:space="preserve"> статьи 2  Закона Курской области от 27.09.2017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 и обязательствах имущественного характера и проверке достоверности и полноты указанных сведений</w:t>
      </w:r>
      <w:proofErr w:type="gramStart"/>
      <w:r w:rsidRPr="00D44848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D44848">
        <w:rPr>
          <w:rFonts w:ascii="Times New Roman" w:hAnsi="Times New Roman"/>
          <w:color w:val="000000"/>
          <w:sz w:val="24"/>
          <w:szCs w:val="24"/>
        </w:rPr>
        <w:t>.</w:t>
      </w:r>
    </w:p>
    <w:p w:rsidR="00A30EDD" w:rsidRPr="00D44848" w:rsidRDefault="00A30EDD" w:rsidP="00A30EDD">
      <w:pPr>
        <w:pStyle w:val="ListParagraph"/>
        <w:tabs>
          <w:tab w:val="left" w:pos="-378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48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44848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A30EDD" w:rsidRPr="00D44848" w:rsidRDefault="00A30EDD" w:rsidP="00A30E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30EDD" w:rsidRPr="00D44848" w:rsidTr="004315DD">
        <w:trPr>
          <w:trHeight w:val="1028"/>
        </w:trPr>
        <w:tc>
          <w:tcPr>
            <w:tcW w:w="4927" w:type="dxa"/>
          </w:tcPr>
          <w:p w:rsidR="00A30EDD" w:rsidRPr="00D44848" w:rsidRDefault="00A30EDD" w:rsidP="00431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0EDD" w:rsidRPr="00D44848" w:rsidRDefault="00A30EDD" w:rsidP="00431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848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Собрания депутатов Петровского сельсовета Хомутовского района </w:t>
            </w:r>
          </w:p>
        </w:tc>
        <w:tc>
          <w:tcPr>
            <w:tcW w:w="4927" w:type="dxa"/>
          </w:tcPr>
          <w:p w:rsidR="00A30EDD" w:rsidRPr="00D44848" w:rsidRDefault="00A30EDD" w:rsidP="004315DD">
            <w:pPr>
              <w:pStyle w:val="4"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</w:p>
          <w:p w:rsidR="00A30EDD" w:rsidRPr="00D44848" w:rsidRDefault="00A30EDD" w:rsidP="0043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EDD" w:rsidRPr="00D44848" w:rsidRDefault="00A30EDD" w:rsidP="0043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EDD" w:rsidRPr="00D44848" w:rsidRDefault="00A30EDD" w:rsidP="004315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848">
              <w:rPr>
                <w:rFonts w:ascii="Times New Roman" w:hAnsi="Times New Roman"/>
                <w:sz w:val="24"/>
                <w:szCs w:val="24"/>
              </w:rPr>
              <w:t>А.Н.Агапцева</w:t>
            </w:r>
            <w:proofErr w:type="spellEnd"/>
            <w:r w:rsidRPr="00D44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30EDD" w:rsidRPr="00D44848" w:rsidRDefault="00A30EDD" w:rsidP="00A30EDD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30EDD" w:rsidRPr="00D44848" w:rsidTr="004315DD">
        <w:trPr>
          <w:trHeight w:val="1028"/>
        </w:trPr>
        <w:tc>
          <w:tcPr>
            <w:tcW w:w="4927" w:type="dxa"/>
          </w:tcPr>
          <w:p w:rsidR="00A30EDD" w:rsidRPr="00D44848" w:rsidRDefault="00A30EDD" w:rsidP="00431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848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4848">
              <w:rPr>
                <w:rFonts w:ascii="Times New Roman" w:hAnsi="Times New Roman"/>
                <w:bCs/>
                <w:sz w:val="24"/>
                <w:szCs w:val="24"/>
              </w:rPr>
              <w:t xml:space="preserve"> Петровского сельсовета Хомутовского района </w:t>
            </w:r>
          </w:p>
        </w:tc>
        <w:tc>
          <w:tcPr>
            <w:tcW w:w="4927" w:type="dxa"/>
          </w:tcPr>
          <w:p w:rsidR="00A30EDD" w:rsidRPr="00D44848" w:rsidRDefault="00A30EDD" w:rsidP="0043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EDD" w:rsidRPr="00D44848" w:rsidRDefault="00A30EDD" w:rsidP="00431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Г</w:t>
            </w:r>
            <w:r>
              <w:rPr>
                <w:rFonts w:ascii="Times New Roman" w:hAnsi="Times New Roman"/>
                <w:sz w:val="24"/>
                <w:szCs w:val="24"/>
              </w:rPr>
              <w:t>.А.Баранов</w:t>
            </w:r>
          </w:p>
          <w:p w:rsidR="00A30EDD" w:rsidRPr="00D44848" w:rsidRDefault="00A30EDD" w:rsidP="004315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5807" w:rsidRDefault="00A75807"/>
    <w:sectPr w:rsidR="00A75807" w:rsidSect="00A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DD"/>
    <w:rsid w:val="00A30EDD"/>
    <w:rsid w:val="00A7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30EDD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A30ED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ED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30E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Paragraph">
    <w:name w:val="List Paragraph"/>
    <w:basedOn w:val="a"/>
    <w:rsid w:val="00A3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2018-08-20T09:09:00Z</dcterms:created>
  <dcterms:modified xsi:type="dcterms:W3CDTF">2018-08-20T09:10:00Z</dcterms:modified>
</cp:coreProperties>
</file>