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5A" w:rsidRPr="0008505A" w:rsidRDefault="0008505A" w:rsidP="0008505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ПОСТАНОВЛЕНИЕ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от</w:t>
      </w: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u w:val="single"/>
          <w:lang w:eastAsia="ru-RU"/>
        </w:rPr>
        <w:t>   12.06.2015г         №32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      307560, Курская область, с. Поды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tbl>
      <w:tblPr>
        <w:tblW w:w="41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4"/>
      </w:tblGrid>
      <w:tr w:rsidR="0008505A" w:rsidRPr="0008505A" w:rsidTr="0008505A">
        <w:tc>
          <w:tcPr>
            <w:tcW w:w="4188" w:type="dxa"/>
            <w:shd w:val="clear" w:color="auto" w:fill="FFFFFF"/>
            <w:noWrap/>
            <w:vAlign w:val="bottom"/>
            <w:hideMark/>
          </w:tcPr>
          <w:p w:rsidR="0008505A" w:rsidRPr="0008505A" w:rsidRDefault="0008505A" w:rsidP="000850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08505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 внесении изменений и дополнений в постановление Администрации Петровского сельсовета №8 от 01.03.2011 года «Об утверждении Положения о комиссии по соблюдению требований к служебному поведению муниципальных служащих Администрации Петровского сельсовета, и урегулированию конфликта интересов»</w:t>
            </w:r>
          </w:p>
        </w:tc>
      </w:tr>
    </w:tbl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связи с выбытием отдельных членов комиссии по соблюдению требований к служебному поведению муниципальных   служащих Администрации Петровского сельсовета  и урегулированию       конфликта интересов Администрация Петровского сельсовета Хомутовского района ПОСТАНОВЛЯЕТ: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1.Внести в постановление Администрации Петровского сельсовета Хомутовского района от 01.03.2011года №8 «Об утверждении Положения о комиссии по соблюдению требований к служебному поведению муниципальных служащих Администрации Петровского сельсовета  и урегулированию конфликта интересов» (в редакции постановление №35 от 01.07.2011г., постановление </w:t>
      </w: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u w:val="single"/>
          <w:lang w:eastAsia="ru-RU"/>
        </w:rPr>
        <w:t> </w:t>
      </w: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№43 от 08.10.2014г) следующие изменения: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исключить из состава комиссии по соблюдению требований к служебному поведению муниципальных служащих Администрации  Петровского сельсовета и урегулированию конфликта интересов  Величкину Т.И. и Машкину Н.Е.;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включит в состав комиссии по соблюдению требований к служебному поведению муниципальных служащих Администрации  Петровского сельсовета и урегулированию конфликта интересов  Шаповалову А.В. начальника  финансово-экономического отдела Администрации Петровского сельсовета и Федяеву С.В. заведующую Подовским филиалом МКУК «Петровский ЦСДК»;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Постановление вступает в силу со дня его подписания.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  Петровского сельсовета                                  Н.А.Седых        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lastRenderedPageBreak/>
        <w:t>Комиссия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 соблюдению требований к служебному поведению муниципальных служащих Администрации  Петровского сельсовета,  и урегулированию конфликта интересов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Рогулина Т.В.       -  заместитель Главы Администрации  Петровского сельсовета,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 председатель комиссии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Гудкова Г.И.       -  специалист 1 разряда Администрации Петровского сельсовета,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 заместитель председателя комиссии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9"/>
          <w:lang w:eastAsia="ru-RU"/>
        </w:rPr>
        <w:t>Шаповалова Л.В.  – начальник финансово-экономического отдела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9"/>
          <w:lang w:eastAsia="ru-RU"/>
        </w:rPr>
        <w:t>                               Администрации Петровского сельсовета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Дерюгина Т.В.  – депутат Собрания депутатов Петровского сельсовета,                                                                            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                              </w:t>
      </w: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(не зависимый эксперт по согласованию)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Агапцева А.В.-   депутат Собрания депутатов Петровского сельсовета,                                                                            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 (не зависимый эксперт по согласованию)</w:t>
      </w:r>
    </w:p>
    <w:p w:rsidR="0008505A" w:rsidRPr="0008505A" w:rsidRDefault="0008505A" w:rsidP="000850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08505A">
        <w:rPr>
          <w:rFonts w:ascii="PT-Astra-Sans-Regular" w:eastAsia="Times New Roman" w:hAnsi="PT-Astra-Sans-Regular" w:cs="Times New Roman"/>
          <w:b/>
          <w:bCs/>
          <w:i/>
          <w:iCs/>
          <w:color w:val="252525"/>
          <w:sz w:val="19"/>
          <w:lang w:eastAsia="ru-RU"/>
        </w:rPr>
        <w:t>Федяева С.В.    – заведующая Подовским филиалом МКУК «Петровский ЦСДК»                 </w:t>
      </w:r>
      <w:r w:rsidRPr="0008505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(не зависимый эксперт по согласованию)</w:t>
      </w:r>
    </w:p>
    <w:p w:rsidR="00560C54" w:rsidRPr="0008505A" w:rsidRDefault="00560C54" w:rsidP="0008505A"/>
    <w:sectPr w:rsidR="00560C54" w:rsidRPr="0008505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7C2"/>
    <w:rsid w:val="000537C2"/>
    <w:rsid w:val="0008505A"/>
    <w:rsid w:val="00416DA4"/>
    <w:rsid w:val="00560C54"/>
    <w:rsid w:val="007160B2"/>
    <w:rsid w:val="007A515E"/>
    <w:rsid w:val="008A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2023-10-16T05:41:00Z</dcterms:created>
  <dcterms:modified xsi:type="dcterms:W3CDTF">2023-10-16T05:44:00Z</dcterms:modified>
</cp:coreProperties>
</file>