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3A" w:rsidRPr="005A3C3A" w:rsidRDefault="005A3C3A" w:rsidP="0040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B050"/>
          <w:kern w:val="2"/>
          <w:sz w:val="24"/>
          <w:szCs w:val="24"/>
          <w:lang w:eastAsia="zh-CN"/>
        </w:rPr>
      </w:pPr>
      <w:r w:rsidRPr="005A3C3A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5A3C3A" w:rsidRPr="005A3C3A" w:rsidRDefault="005A3C3A" w:rsidP="004008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</w:pPr>
      <w:r w:rsidRPr="005A3C3A">
        <w:rPr>
          <w:rFonts w:ascii="Times New Roman" w:hAnsi="Times New Roman" w:cs="Times New Roman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C3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5A3C3A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hAnsi="Times New Roman" w:cs="Times New Roman"/>
          <w:sz w:val="24"/>
          <w:szCs w:val="24"/>
        </w:rPr>
        <w:t xml:space="preserve">- </w:t>
      </w:r>
      <w:r w:rsidRPr="005A3C3A">
        <w:rPr>
          <w:rFonts w:ascii="Times New Roman" w:eastAsia="Tahoma" w:hAnsi="Times New Roman" w:cs="Times New Roman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A3C3A" w:rsidRPr="005A3C3A" w:rsidRDefault="005A3C3A" w:rsidP="00400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3A">
        <w:rPr>
          <w:rFonts w:ascii="Times New Roman" w:eastAsia="Calibri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A3C3A" w:rsidRPr="005A3C3A" w:rsidRDefault="005A3C3A" w:rsidP="00400810">
      <w:pPr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5A3C3A" w:rsidRPr="005A3C3A" w:rsidRDefault="005A3C3A" w:rsidP="0040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3A">
        <w:rPr>
          <w:rFonts w:ascii="Times New Roman" w:eastAsia="Calibri" w:hAnsi="Times New Roman" w:cs="Times New Roman"/>
          <w:sz w:val="24"/>
          <w:szCs w:val="24"/>
        </w:rPr>
        <w:t xml:space="preserve">- Федеральным </w:t>
      </w:r>
      <w:hyperlink r:id="rId5" w:history="1">
        <w:r w:rsidRPr="005A3C3A">
          <w:rPr>
            <w:rStyle w:val="a4"/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A3C3A">
        <w:rPr>
          <w:rFonts w:ascii="Times New Roman" w:eastAsia="Calibri" w:hAnsi="Times New Roman" w:cs="Times New Roman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A3C3A" w:rsidRPr="005A3C3A" w:rsidRDefault="005A3C3A" w:rsidP="004008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5A3C3A" w:rsidRPr="005A3C3A" w:rsidRDefault="005A3C3A" w:rsidP="0040081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A3C3A" w:rsidRPr="005A3C3A" w:rsidRDefault="005A3C3A" w:rsidP="0040081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A3C3A">
        <w:rPr>
          <w:rFonts w:ascii="Times New Roman" w:eastAsia="Tahoma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A3C3A" w:rsidRPr="005A3C3A" w:rsidRDefault="005A3C3A" w:rsidP="00400810">
      <w:pPr>
        <w:widowControl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</w:rPr>
          <w:t>Постановление</w:t>
        </w:r>
      </w:hyperlink>
      <w:proofErr w:type="gramStart"/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>м</w:t>
      </w:r>
      <w:proofErr w:type="gramEnd"/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A3C3A" w:rsidRPr="005A3C3A" w:rsidRDefault="005A3C3A" w:rsidP="00400810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http</w:t>
        </w:r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</w:rPr>
          <w:t>://</w:t>
        </w:r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www</w:t>
        </w:r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pravo</w:t>
        </w:r>
        <w:proofErr w:type="spellEnd"/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gov</w:t>
        </w:r>
        <w:proofErr w:type="spellEnd"/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A3C3A">
          <w:rPr>
            <w:rStyle w:val="a4"/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>, 28/02/2015);</w:t>
      </w:r>
    </w:p>
    <w:p w:rsidR="005A3C3A" w:rsidRPr="005A3C3A" w:rsidRDefault="005A3C3A" w:rsidP="0040081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3C3A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5A3C3A">
          <w:rPr>
            <w:rStyle w:val="a4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5A3C3A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5A3C3A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</w:t>
      </w:r>
      <w:r w:rsidRPr="005A3C3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5A3C3A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5A3C3A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5A3C3A" w:rsidRPr="005A3C3A" w:rsidRDefault="005A3C3A" w:rsidP="0040081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A3C3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5A3C3A">
        <w:rPr>
          <w:rFonts w:ascii="Times New Roman" w:hAnsi="Times New Roman" w:cs="Times New Roman"/>
          <w:bCs/>
          <w:sz w:val="24"/>
          <w:szCs w:val="24"/>
        </w:rPr>
        <w:t>З</w:t>
      </w:r>
      <w:r w:rsidRPr="005A3C3A">
        <w:rPr>
          <w:rStyle w:val="a5"/>
          <w:rFonts w:ascii="Times New Roman" w:eastAsia="Calibri" w:hAnsi="Times New Roman" w:cs="Times New Roman"/>
          <w:b w:val="0"/>
          <w:bCs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5A3C3A">
        <w:rPr>
          <w:rStyle w:val="a5"/>
          <w:rFonts w:ascii="Times New Roman" w:eastAsia="Calibri" w:hAnsi="Times New Roman" w:cs="Times New Roman"/>
          <w:b w:val="0"/>
          <w:bCs w:val="0"/>
          <w:sz w:val="24"/>
          <w:szCs w:val="24"/>
        </w:rPr>
        <w:t>Курская</w:t>
      </w:r>
      <w:proofErr w:type="gramEnd"/>
      <w:r w:rsidRPr="005A3C3A">
        <w:rPr>
          <w:rStyle w:val="a5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правда», №143, 30.11.2013);</w:t>
      </w:r>
    </w:p>
    <w:p w:rsidR="005A3C3A" w:rsidRPr="005A3C3A" w:rsidRDefault="005A3C3A" w:rsidP="00400810">
      <w:pPr>
        <w:widowControl w:val="0"/>
        <w:autoSpaceDN w:val="0"/>
        <w:spacing w:after="0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>Курская</w:t>
      </w:r>
      <w:proofErr w:type="gramEnd"/>
      <w:r w:rsidRPr="005A3C3A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правда», № 22, 05.03.2015);</w:t>
      </w:r>
    </w:p>
    <w:p w:rsidR="005A3C3A" w:rsidRPr="005A3C3A" w:rsidRDefault="005A3C3A" w:rsidP="0040081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C3A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A3C3A" w:rsidRPr="005A3C3A" w:rsidRDefault="005A3C3A" w:rsidP="00400810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A3C3A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 </w:t>
      </w:r>
      <w:r w:rsidRPr="005A3C3A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r w:rsidRPr="005A3C3A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5A3C3A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5A3C3A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5A3C3A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5A3C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C3A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5A3C3A" w:rsidRPr="005A3C3A" w:rsidRDefault="005A3C3A" w:rsidP="0040081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A3C3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5A3C3A">
        <w:rPr>
          <w:rFonts w:ascii="Times New Roman" w:hAnsi="Times New Roman" w:cs="Times New Roman"/>
          <w:sz w:val="24"/>
          <w:szCs w:val="24"/>
        </w:rPr>
        <w:t>Постановлением Администрации Петровского  сельсовета</w:t>
      </w:r>
      <w:r w:rsidRPr="005A3C3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 w:rsidRPr="005A3C3A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5A3C3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5A3C3A">
        <w:rPr>
          <w:rFonts w:ascii="Times New Roman" w:hAnsi="Times New Roman" w:cs="Times New Roman"/>
          <w:sz w:val="24"/>
          <w:szCs w:val="24"/>
        </w:rPr>
        <w:t xml:space="preserve"> от </w:t>
      </w:r>
      <w:r w:rsidRPr="005A3C3A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5A3C3A">
        <w:rPr>
          <w:rFonts w:ascii="Times New Roman" w:hAnsi="Times New Roman" w:cs="Times New Roman"/>
          <w:sz w:val="24"/>
          <w:szCs w:val="24"/>
        </w:rPr>
        <w:t xml:space="preserve"> «</w:t>
      </w:r>
      <w:r w:rsidRPr="005A3C3A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5A3C3A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5A3C3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5A3C3A" w:rsidRPr="005A3C3A" w:rsidRDefault="005A3C3A" w:rsidP="00400810">
      <w:pPr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3C3A">
        <w:rPr>
          <w:rFonts w:ascii="Times New Roman" w:hAnsi="Times New Roman" w:cs="Times New Roman"/>
          <w:b/>
          <w:kern w:val="2"/>
          <w:sz w:val="24"/>
          <w:szCs w:val="24"/>
        </w:rPr>
        <w:t xml:space="preserve">-  </w:t>
      </w:r>
      <w:r w:rsidRPr="005A3C3A">
        <w:rPr>
          <w:rFonts w:ascii="Times New Roman" w:hAnsi="Times New Roman" w:cs="Times New Roman"/>
          <w:kern w:val="2"/>
          <w:sz w:val="24"/>
          <w:szCs w:val="24"/>
        </w:rPr>
        <w:t xml:space="preserve">Решением Собрания депутатов  Петровского сельсовета </w:t>
      </w:r>
      <w:proofErr w:type="spellStart"/>
      <w:r w:rsidRPr="005A3C3A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5A3C3A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5A3C3A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5A3C3A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5A3C3A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5A3C3A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5A3C3A" w:rsidRPr="005A3C3A" w:rsidRDefault="005A3C3A" w:rsidP="00400810">
      <w:pPr>
        <w:widowControl w:val="0"/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3C3A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5A3C3A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«Петровский  сельсовет» </w:t>
      </w:r>
      <w:proofErr w:type="spellStart"/>
      <w:r w:rsidRPr="005A3C3A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5A3C3A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5A3C3A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5A3C3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5A3C3A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5A3C3A" w:rsidRPr="005A3C3A" w:rsidRDefault="005A3C3A" w:rsidP="00400810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C3A" w:rsidRPr="005A3C3A" w:rsidRDefault="005A3C3A" w:rsidP="00400810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D67BFC" w:rsidRPr="005A3C3A" w:rsidRDefault="00D67BFC" w:rsidP="00400810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CF4441" w:rsidRDefault="00CF4441"/>
    <w:sectPr w:rsidR="00CF4441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400810"/>
    <w:rsid w:val="005A3C3A"/>
    <w:rsid w:val="00BB74E5"/>
    <w:rsid w:val="00CF4441"/>
    <w:rsid w:val="00D67BFC"/>
    <w:rsid w:val="00F6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A22D-B56F-4CB4-A9D2-A0C2F33C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1081</Words>
  <Characters>6168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2006-12-31T20:34:00Z</dcterms:created>
  <dcterms:modified xsi:type="dcterms:W3CDTF">2006-12-31T21:04:00Z</dcterms:modified>
</cp:coreProperties>
</file>