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469" w:rsidRDefault="00CB7469" w:rsidP="00CB746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Информация 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CB7469" w:rsidRDefault="00CB7469" w:rsidP="00CB74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Петровского сельсовета (города, поселка)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(далее – Администрация) располагается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>
        <w:rPr>
          <w:rFonts w:ascii="Times New Roman" w:hAnsi="Times New Roman" w:cs="Times New Roman"/>
          <w:sz w:val="28"/>
          <w:szCs w:val="28"/>
        </w:rPr>
        <w:t>, с. Поды, ул. Новая, д. 26.</w:t>
      </w:r>
    </w:p>
    <w:p w:rsidR="00CB7469" w:rsidRDefault="00CB7469" w:rsidP="00CB7469">
      <w:pPr>
        <w:spacing w:after="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График работы Администрации: с понедельника по пятницу включительно: с 9.00 до 17.00.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Перерыв с 13.00 до 14.00. 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заявителей: с</w:t>
      </w:r>
      <w:proofErr w:type="gramStart"/>
      <w:r>
        <w:rPr>
          <w:rFonts w:ascii="Times New Roman" w:hAnsi="Times New Roman" w:cs="Times New Roman"/>
          <w:sz w:val="28"/>
          <w:szCs w:val="28"/>
        </w:rPr>
        <w:t>9</w:t>
      </w:r>
      <w:proofErr w:type="gramEnd"/>
      <w:r>
        <w:rPr>
          <w:rFonts w:ascii="Times New Roman" w:hAnsi="Times New Roman" w:cs="Times New Roman"/>
          <w:sz w:val="28"/>
          <w:szCs w:val="28"/>
        </w:rPr>
        <w:t>.00 до17.00.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дни: - суббота, воскресенье.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Уполномоченный МФЦ (далее – Автономное учреждение Курской  области «Многофункциональный центр по предоставлению государственных и муниципальных услуг») располагается по адресу: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г. Курск, ул. В.Луговая, 24.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Автономного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учреждение Курской  области «Многофункциональный центр по предоставлению государственных и муниципальных услуг»: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</w:t>
      </w:r>
      <w:proofErr w:type="gramStart"/>
      <w:r>
        <w:rPr>
          <w:rFonts w:ascii="Times New Roman" w:hAnsi="Times New Roman" w:cs="Times New Roman"/>
          <w:sz w:val="28"/>
          <w:szCs w:val="28"/>
        </w:rPr>
        <w:t>рг с 9.</w:t>
      </w:r>
      <w:proofErr w:type="gramEnd"/>
      <w:r>
        <w:rPr>
          <w:rFonts w:ascii="Times New Roman" w:hAnsi="Times New Roman" w:cs="Times New Roman"/>
          <w:sz w:val="28"/>
          <w:szCs w:val="28"/>
        </w:rPr>
        <w:t>00 до 20.00 час.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Филиал автономного учреждения Курской области   (далее - МФЦ) располагается по адресу: Курская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Хомутовский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р-он</w:t>
      </w:r>
      <w:proofErr w:type="spellEnd"/>
      <w:r>
        <w:rPr>
          <w:rFonts w:ascii="Times New Roman" w:hAnsi="Times New Roman" w:cs="Times New Roman"/>
          <w:sz w:val="28"/>
          <w:szCs w:val="28"/>
        </w:rPr>
        <w:t>, ул. Советская, д. 19-а.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работы МФЦ с понедельника по пятницу (субботу) включительно: с 9.00 час. до 17.00 час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Без перерыва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Выходные дни – (суббота), воскресенье.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предпраздничные дни время работы Администрации, автономного учреждения Курской области «МФЦ», филиала  автономного учреждения Курской области « МФЦ», сокращается на один час.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Справочные телефоны органа местного самоуправления, предоставляющего муниципальную услугу, организаций, участвующих в предоставлении муниципальной услуги</w:t>
      </w:r>
    </w:p>
    <w:p w:rsidR="00CB7469" w:rsidRDefault="00CB7469" w:rsidP="00CB7469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Справочные телефоны: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Администрация:8(47137) 3-94-24;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Автономное учреждение Курской области «МФЦ»: +7 (4712) 74-14-80;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 автономного учреждения Курской области «МФЦ»: 8(47137) 2-16-45;</w:t>
      </w:r>
    </w:p>
    <w:p w:rsidR="00CB7469" w:rsidRDefault="00CB7469" w:rsidP="00CB746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CB7469" w:rsidRDefault="00CB7469" w:rsidP="00CB7469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Администрации: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http://петровский46.рф//</w:t>
        </w:r>
      </w:hyperlink>
      <w:r>
        <w:rPr>
          <w:rFonts w:ascii="Times New Roman" w:hAnsi="Times New Roman" w:cs="Times New Roman"/>
          <w:sz w:val="28"/>
          <w:szCs w:val="28"/>
        </w:rPr>
        <w:t>.,</w:t>
      </w:r>
    </w:p>
    <w:p w:rsidR="00CB7469" w:rsidRDefault="00CB7469" w:rsidP="00CB7469">
      <w:pPr>
        <w:spacing w:after="0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5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adm.petrovskoe@bk.ru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официального сайта Автономного  учреждения Курской области «МФЦ»: </w:t>
      </w:r>
      <w:hyperlink r:id="rId6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www.mfc-kursk.ru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., электронная почта: </w:t>
      </w:r>
      <w:proofErr w:type="spellStart"/>
      <w:r>
        <w:rPr>
          <w:rFonts w:ascii="Times New Roman" w:hAnsi="Times New Roman" w:cs="Times New Roman"/>
          <w:sz w:val="28"/>
          <w:szCs w:val="28"/>
        </w:rPr>
        <w:t>mfc@rkursk.ru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Адреса порталов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федеральная государственная информационная система «Единый портал государственных и муниципальных услуг (функций)»: http://gosuslugi.ru (далее – Единый портал);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CB7469" w:rsidRDefault="00CB7469" w:rsidP="00CB74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p w:rsidR="00CB7469" w:rsidRDefault="00CB7469" w:rsidP="00CB7469">
      <w:pPr>
        <w:rPr>
          <w:rFonts w:ascii="Times New Roman" w:hAnsi="Times New Roman" w:cs="Times New Roman"/>
          <w:sz w:val="28"/>
          <w:szCs w:val="28"/>
        </w:rPr>
      </w:pPr>
    </w:p>
    <w:p w:rsidR="00CB7469" w:rsidRDefault="00CB7469" w:rsidP="00CB7469">
      <w:pPr>
        <w:rPr>
          <w:rFonts w:ascii="Times New Roman" w:hAnsi="Times New Roman" w:cs="Times New Roman"/>
        </w:rPr>
      </w:pPr>
    </w:p>
    <w:p w:rsidR="005A35CF" w:rsidRDefault="005A35CF"/>
    <w:sectPr w:rsidR="005A35CF" w:rsidSect="007037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209B"/>
    <w:rsid w:val="005A35CF"/>
    <w:rsid w:val="007037BD"/>
    <w:rsid w:val="0091209B"/>
    <w:rsid w:val="00CB74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7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120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8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adm.petrovskoe@bk.ru" TargetMode="External"/><Relationship Id="rId4" Type="http://schemas.openxmlformats.org/officeDocument/2006/relationships/hyperlink" Target="file:///C:\Users\user\Desktop\%20http:\&#1087;&#1077;&#1090;&#1088;&#1086;&#1074;&#1089;&#1082;&#1080;&#1081;46.&#1088;&#1092;\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448</Words>
  <Characters>2560</Characters>
  <Application>Microsoft Office Word</Application>
  <DocSecurity>0</DocSecurity>
  <Lines>21</Lines>
  <Paragraphs>6</Paragraphs>
  <ScaleCrop>false</ScaleCrop>
  <Company>Reanimator Extreme Edition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2006-12-31T20:35:00Z</dcterms:created>
  <dcterms:modified xsi:type="dcterms:W3CDTF">2006-12-31T20:40:00Z</dcterms:modified>
</cp:coreProperties>
</file>