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31F" w:rsidRPr="003B731F" w:rsidRDefault="003B731F" w:rsidP="003B731F">
      <w:pPr>
        <w:autoSpaceDE w:val="0"/>
        <w:autoSpaceDN w:val="0"/>
        <w:adjustRightInd w:val="0"/>
        <w:spacing w:after="60"/>
        <w:jc w:val="both"/>
        <w:outlineLvl w:val="0"/>
        <w:rPr>
          <w:bCs/>
          <w:kern w:val="32"/>
          <w:sz w:val="28"/>
          <w:szCs w:val="28"/>
        </w:rPr>
      </w:pPr>
    </w:p>
    <w:p w:rsidR="00FB7B43" w:rsidRDefault="00FB7B43" w:rsidP="00FB7B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FB7B43" w:rsidRDefault="00FB7B43" w:rsidP="00FB7B4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</w:t>
      </w:r>
    </w:p>
    <w:p w:rsidR="00FB7B43" w:rsidRDefault="00FB7B43" w:rsidP="00FB7B43">
      <w:pPr>
        <w:spacing w:after="0"/>
        <w:jc w:val="both"/>
        <w:rPr>
          <w:rFonts w:ascii="Calibri" w:eastAsia="Times New Roman" w:hAnsi="Calibri" w:cs="Calibri"/>
          <w:sz w:val="24"/>
          <w:szCs w:val="24"/>
          <w:lang w:eastAsia="en-US"/>
        </w:rPr>
      </w:pPr>
    </w:p>
    <w:p w:rsidR="00FB7B43" w:rsidRDefault="00FB7B43" w:rsidP="00FB7B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закон  от 24.11.1995 № 181-ФЗ «О социальной защите инвалидов в Российской Федерации»  (Первоначальный текст документа опубликован в изданиях «Собрание законодательства РФ», 27.11.1995, №  48, ст. 4563, «Российская газета», № 234, 02.12.1995);</w:t>
      </w:r>
    </w:p>
    <w:p w:rsidR="00FB7B43" w:rsidRDefault="00FB7B43" w:rsidP="00FB7B4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 закон от 15.12.2001 года № 166-ФЗ «О государственном пенсионном обеспечении в Российской Федерации» (Первоначальный текст документа опубликован в изданиях «Собрание законодательства РФ», 17.12.2001, №  51, ст. 4831, «Парламентская газета», № 238-239, 20.12.2001, «Российская газета», № 247, 20.12.2001);</w:t>
      </w:r>
    </w:p>
    <w:p w:rsidR="00FB7B43" w:rsidRDefault="00FB7B43" w:rsidP="00FB7B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закон  от 27.07.2006 №  152-ФЗ (ред. от 29.07.2017) «О персональных данных»  (Первоначальный текст документа опубликован в изданиях «Российская газета», № 165, 29.07.2006, «Собрание законодательства РФ», 31.07.2006, № 31 (1 ч.), ст. 3451, «Парламентская газета», № 126-127, 03.08.2006).</w:t>
      </w:r>
    </w:p>
    <w:p w:rsidR="00FB7B43" w:rsidRDefault="00FB7B43" w:rsidP="00FB7B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 закон  от  2 марта 2007 г. №  25-ФЗ «О  муниципальной   службе  в Российской Федерации» (Собрание законодательства Российской Федерации от 5 марта 2007 г. № 10, ст. 1152);</w:t>
      </w:r>
    </w:p>
    <w:p w:rsidR="00FB7B43" w:rsidRDefault="00FB7B43" w:rsidP="00FB7B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Федеральный  закон от 27.07.2010 года № 210-ФЗ «Об организации предоставлении государственных и муниципальных услуг» (Первоначальный текст документа опубликован в изданиях «Российская газета», № 168, 30.07.2010,«Собрание законодательства РФ», 02.08.2010, № 31, ст. 4179);</w:t>
      </w:r>
    </w:p>
    <w:p w:rsidR="00FB7B43" w:rsidRDefault="00FB7B43" w:rsidP="00FB7B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Закон Курской области от 11.12.1998 № 35-ЗКО «О гарантиях осуществления главами муниципальных образований полномочий выборных должностных лиц местного самоуправления на постоянной основе» («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правда», № 5, 14.01.1999, «Сборник законодательства Курской области», № 16, 1998.);</w:t>
      </w:r>
    </w:p>
    <w:p w:rsidR="00FB7B43" w:rsidRDefault="00FB7B43" w:rsidP="00FB7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Закон Курской области от 04.01.2003г. № 1-ЗКО «Об административных правонарушениях в Курской области» («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Правда» от  30.11.2013, № 143);</w:t>
      </w:r>
    </w:p>
    <w:p w:rsidR="00FB7B43" w:rsidRDefault="00FB7B43" w:rsidP="00FB7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Закон  Курской области от 13.06.2007 г. № 60-ЗКО «О муниципальной службе в Курской области» («</w:t>
      </w:r>
      <w:proofErr w:type="gramStart"/>
      <w:r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правда» 22 июня 2007 г. № 89 (дополнительный выпуск);</w:t>
      </w:r>
    </w:p>
    <w:p w:rsidR="00FB7B43" w:rsidRDefault="00FB7B43" w:rsidP="00FB7B43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Распоряжение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FB7B43" w:rsidRDefault="00FB7B43" w:rsidP="00FB7B4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Решением Собрания депутатов Петровского сельсовета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 от 19.01.2011  №1/37 «Об утверждении Порядка назначения, перерасчета и  выплаты пенсии за выслугу лет лицам, замещавшим должности муниципальной службы  муниципального образования « Петровский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района»;   </w:t>
      </w:r>
    </w:p>
    <w:p w:rsidR="00FB7B43" w:rsidRPr="00FB7B43" w:rsidRDefault="00FB7B43" w:rsidP="00FB7B43">
      <w:pPr>
        <w:pStyle w:val="a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sz w:val="24"/>
          <w:szCs w:val="24"/>
          <w:lang w:eastAsia="en-US"/>
        </w:rPr>
        <w:t xml:space="preserve">- </w:t>
      </w:r>
      <w:r w:rsidRPr="00FB7B43">
        <w:rPr>
          <w:rFonts w:ascii="Times New Roman" w:hAnsi="Times New Roman" w:cs="Times New Roman"/>
          <w:sz w:val="24"/>
          <w:szCs w:val="24"/>
          <w:lang w:eastAsia="en-US"/>
        </w:rPr>
        <w:t xml:space="preserve">Постановление Администрации </w:t>
      </w:r>
      <w:r w:rsidRPr="00FB7B43">
        <w:rPr>
          <w:rFonts w:ascii="Times New Roman" w:hAnsi="Times New Roman" w:cs="Times New Roman"/>
          <w:sz w:val="24"/>
          <w:szCs w:val="24"/>
        </w:rPr>
        <w:t xml:space="preserve">Петровского сельсовета </w:t>
      </w:r>
      <w:proofErr w:type="spellStart"/>
      <w:r w:rsidRPr="00FB7B43">
        <w:rPr>
          <w:rFonts w:ascii="Times New Roman" w:hAnsi="Times New Roman" w:cs="Times New Roman"/>
          <w:sz w:val="24"/>
          <w:szCs w:val="24"/>
        </w:rPr>
        <w:t>Хомутовского</w:t>
      </w:r>
      <w:proofErr w:type="spellEnd"/>
      <w:r w:rsidRPr="00FB7B43">
        <w:rPr>
          <w:rFonts w:ascii="Times New Roman" w:hAnsi="Times New Roman" w:cs="Times New Roman"/>
          <w:sz w:val="24"/>
          <w:szCs w:val="24"/>
        </w:rPr>
        <w:t xml:space="preserve">  района </w:t>
      </w:r>
      <w:r w:rsidRPr="00FB7B43">
        <w:rPr>
          <w:rFonts w:ascii="Times New Roman" w:hAnsi="Times New Roman" w:cs="Times New Roman"/>
          <w:sz w:val="24"/>
          <w:szCs w:val="24"/>
          <w:lang w:eastAsia="en-US"/>
        </w:rPr>
        <w:t>Курской области от</w:t>
      </w:r>
      <w:r w:rsidRPr="00FB7B43">
        <w:rPr>
          <w:rFonts w:ascii="Times New Roman" w:hAnsi="Times New Roman" w:cs="Times New Roman"/>
          <w:sz w:val="24"/>
          <w:szCs w:val="24"/>
        </w:rPr>
        <w:t>26 ноября 2018 г. №  34 «О разработке и утверждении административных регламентов предоставления муниципальных услуг»;</w:t>
      </w:r>
    </w:p>
    <w:p w:rsidR="00FB7B43" w:rsidRDefault="00FB7B43" w:rsidP="00FB7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- Решением Собрания  депутатов Петровского сельсовета 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района Курской области  от 05.12.2016 г. № 17/74 «Об  утверждении Положения о порядке назначения, выплаты и перерасчета ежемесячной доплаты к страховой пенсии по старости (инвалидности) Главе Петровского сельсовета </w:t>
      </w:r>
      <w:proofErr w:type="spellStart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Хомутовского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района Курской области, осуществляющего полномочия выборного должностного лица местного самоуправления на постоянной основе»</w:t>
      </w:r>
      <w:r>
        <w:rPr>
          <w:rFonts w:ascii="Times New Roman" w:eastAsia="Times New Roman" w:hAnsi="Times New Roman" w:cs="Times New Roman"/>
          <w:kern w:val="2"/>
          <w:sz w:val="24"/>
          <w:szCs w:val="24"/>
        </w:rPr>
        <w:t>;</w:t>
      </w:r>
    </w:p>
    <w:p w:rsidR="00FB7B43" w:rsidRDefault="00FB7B43" w:rsidP="00FB7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  <w:r>
        <w:rPr>
          <w:rFonts w:ascii="Times New Roman" w:hAnsi="Times New Roman" w:cs="Times New Roman"/>
          <w:kern w:val="2"/>
          <w:sz w:val="24"/>
          <w:szCs w:val="24"/>
        </w:rPr>
        <w:t xml:space="preserve"> -   Решением Собрания депутатов  Петровского сельсовета </w:t>
      </w:r>
      <w:proofErr w:type="spellStart"/>
      <w:r>
        <w:rPr>
          <w:rFonts w:ascii="Times New Roman" w:hAnsi="Times New Roman" w:cs="Times New Roman"/>
          <w:kern w:val="2"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kern w:val="2"/>
          <w:sz w:val="24"/>
          <w:szCs w:val="24"/>
        </w:rPr>
        <w:t xml:space="preserve"> района Курской области от </w:t>
      </w:r>
      <w:r>
        <w:rPr>
          <w:rFonts w:ascii="Times New Roman" w:hAnsi="Times New Roman" w:cs="Times New Roman"/>
          <w:sz w:val="24"/>
          <w:szCs w:val="24"/>
        </w:rPr>
        <w:t xml:space="preserve">28  апреля  2018  года  №32/124 </w:t>
      </w:r>
      <w:r>
        <w:rPr>
          <w:rFonts w:ascii="Times New Roman" w:hAnsi="Times New Roman" w:cs="Times New Roman"/>
          <w:kern w:val="2"/>
          <w:sz w:val="24"/>
          <w:szCs w:val="24"/>
        </w:rPr>
        <w:t>«</w:t>
      </w:r>
      <w:r>
        <w:rPr>
          <w:rFonts w:ascii="Times New Roman" w:hAnsi="Times New Roman" w:cs="Times New Roman"/>
          <w:bCs/>
          <w:sz w:val="24"/>
          <w:szCs w:val="24"/>
        </w:rPr>
        <w:t xml:space="preserve">Об услугах, которые являются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необходимыми и обязательными для предоставления органами местного самоуправления муниципального образования «Петровский сельсовет»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Хомутовского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района    Курской области муниципальных услуг и предоставляемых организациями, участвующими в предоставлении муниципальных услуг</w:t>
      </w:r>
      <w:r>
        <w:rPr>
          <w:rFonts w:ascii="Times New Roman" w:hAnsi="Times New Roman" w:cs="Times New Roman"/>
          <w:kern w:val="2"/>
          <w:sz w:val="24"/>
          <w:szCs w:val="24"/>
        </w:rPr>
        <w:t xml:space="preserve">»; </w:t>
      </w:r>
    </w:p>
    <w:p w:rsidR="00FB7B43" w:rsidRDefault="00FB7B43" w:rsidP="00FB7B43">
      <w:pPr>
        <w:ind w:firstLine="708"/>
        <w:jc w:val="both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hAnsi="Times New Roman" w:cs="Times New Roman"/>
        </w:rPr>
        <w:t xml:space="preserve"> Постановлением Администрации Петровского  </w:t>
      </w:r>
      <w:proofErr w:type="spellStart"/>
      <w:r>
        <w:rPr>
          <w:rFonts w:ascii="Times New Roman" w:hAnsi="Times New Roman" w:cs="Times New Roman"/>
        </w:rPr>
        <w:t>сельсоветаХомутовского</w:t>
      </w:r>
      <w:proofErr w:type="spellEnd"/>
      <w:r>
        <w:rPr>
          <w:rStyle w:val="a5"/>
          <w:rFonts w:ascii="Times New Roman" w:hAnsi="Times New Roman" w:cs="Times New Roman"/>
          <w:b w:val="0"/>
          <w:bCs w:val="0"/>
        </w:rPr>
        <w:t xml:space="preserve"> района Курской области</w:t>
      </w:r>
      <w:r>
        <w:rPr>
          <w:rFonts w:ascii="Times New Roman" w:hAnsi="Times New Roman" w:cs="Times New Roman"/>
        </w:rPr>
        <w:t xml:space="preserve"> от </w:t>
      </w:r>
      <w:r>
        <w:rPr>
          <w:rFonts w:ascii="Times New Roman" w:hAnsi="Times New Roman" w:cs="Times New Roman"/>
          <w:bCs/>
        </w:rPr>
        <w:t>11 .03. 2013      №15</w:t>
      </w:r>
      <w:r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  <w:bCs/>
        </w:rPr>
        <w:t xml:space="preserve">Об утверждении Положения об особенностях подачи и рассмотрения жалоб на решения и действия (бездействие) органов местного самоуправления и их должностных лиц, муниципальных служащих органов местного самоуправления муниципального образования «Петровский сельсовет» </w:t>
      </w:r>
      <w:proofErr w:type="spellStart"/>
      <w:r>
        <w:rPr>
          <w:rFonts w:ascii="Times New Roman" w:hAnsi="Times New Roman" w:cs="Times New Roman"/>
          <w:bCs/>
        </w:rPr>
        <w:t>Хомутовского</w:t>
      </w:r>
      <w:proofErr w:type="spellEnd"/>
      <w:r>
        <w:rPr>
          <w:rFonts w:ascii="Times New Roman" w:hAnsi="Times New Roman" w:cs="Times New Roman"/>
          <w:bCs/>
        </w:rPr>
        <w:t xml:space="preserve"> района</w:t>
      </w:r>
      <w:r>
        <w:rPr>
          <w:rFonts w:ascii="Times New Roman" w:hAnsi="Times New Roman" w:cs="Times New Roman"/>
        </w:rPr>
        <w:t>»;</w:t>
      </w:r>
    </w:p>
    <w:p w:rsidR="00FB7B43" w:rsidRDefault="00FB7B43" w:rsidP="00FB7B43">
      <w:pPr>
        <w:ind w:firstLine="708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Уставом муниципального образования «Петровский  сельсовет» </w:t>
      </w:r>
      <w:proofErr w:type="spellStart"/>
      <w:r>
        <w:rPr>
          <w:rFonts w:ascii="Times New Roman" w:hAnsi="Times New Roman" w:cs="Times New Roman"/>
        </w:rPr>
        <w:t>Хомутовского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 (принят решением Собрания депутатов Петровского сельсовета </w:t>
      </w:r>
      <w:proofErr w:type="spellStart"/>
      <w:r>
        <w:rPr>
          <w:rFonts w:ascii="Times New Roman" w:hAnsi="Times New Roman" w:cs="Times New Roman"/>
        </w:rPr>
        <w:t>Хомутовского</w:t>
      </w:r>
      <w:proofErr w:type="spellEnd"/>
      <w:r>
        <w:rPr>
          <w:rFonts w:ascii="Times New Roman" w:hAnsi="Times New Roman" w:cs="Times New Roman"/>
        </w:rPr>
        <w:t xml:space="preserve"> района Курской области от 19.11.2010г.№2/15, зарегистрирован в Управлении Министерства юстиции Российской Федерации по Курской области 28.12.2010года, государственный регистрационный № </w:t>
      </w:r>
      <w:proofErr w:type="spellStart"/>
      <w:r>
        <w:rPr>
          <w:rFonts w:ascii="Times New Roman" w:hAnsi="Times New Roman" w:cs="Times New Roman"/>
        </w:rPr>
        <w:t>ru</w:t>
      </w:r>
      <w:proofErr w:type="spellEnd"/>
      <w:r>
        <w:rPr>
          <w:rFonts w:ascii="Times New Roman" w:hAnsi="Times New Roman" w:cs="Times New Roman"/>
        </w:rPr>
        <w:t xml:space="preserve"> 465263252010001</w:t>
      </w:r>
      <w:proofErr w:type="gramEnd"/>
    </w:p>
    <w:p w:rsidR="003B731F" w:rsidRPr="003B731F" w:rsidRDefault="003B731F" w:rsidP="003B731F">
      <w:pPr>
        <w:rPr>
          <w:rFonts w:ascii="Times New Roman" w:hAnsi="Times New Roman" w:cs="Times New Roman"/>
          <w:sz w:val="24"/>
          <w:szCs w:val="24"/>
        </w:rPr>
      </w:pPr>
    </w:p>
    <w:p w:rsid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A85A57" w:rsidRDefault="00A85A57" w:rsidP="00A85A57">
      <w:p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CF4441" w:rsidRPr="002252E4" w:rsidRDefault="00CF4441" w:rsidP="002252E4">
      <w:pPr>
        <w:rPr>
          <w:szCs w:val="24"/>
        </w:rPr>
      </w:pPr>
    </w:p>
    <w:sectPr w:rsidR="00CF4441" w:rsidRPr="002252E4" w:rsidSect="00F608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67BFC"/>
    <w:rsid w:val="001374DB"/>
    <w:rsid w:val="002252E4"/>
    <w:rsid w:val="00231A32"/>
    <w:rsid w:val="002A5FAD"/>
    <w:rsid w:val="003B731F"/>
    <w:rsid w:val="005A3C3A"/>
    <w:rsid w:val="00813084"/>
    <w:rsid w:val="008F41EC"/>
    <w:rsid w:val="00A85A57"/>
    <w:rsid w:val="00CF4441"/>
    <w:rsid w:val="00D2189B"/>
    <w:rsid w:val="00D67BFC"/>
    <w:rsid w:val="00D74AD8"/>
    <w:rsid w:val="00DB4AB2"/>
    <w:rsid w:val="00E90481"/>
    <w:rsid w:val="00F608B0"/>
    <w:rsid w:val="00FB7B43"/>
    <w:rsid w:val="00FE7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8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67BFC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2"/>
      <w:lang w:eastAsia="zh-CN"/>
    </w:rPr>
  </w:style>
  <w:style w:type="paragraph" w:customStyle="1" w:styleId="ConsPlusNormal">
    <w:name w:val="ConsPlusNormal"/>
    <w:link w:val="ConsPlusNormal0"/>
    <w:uiPriority w:val="99"/>
    <w:rsid w:val="00D67BFC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4">
    <w:name w:val="Hyperlink"/>
    <w:basedOn w:val="a0"/>
    <w:uiPriority w:val="99"/>
    <w:semiHidden/>
    <w:unhideWhenUsed/>
    <w:rsid w:val="00D67BFC"/>
    <w:rPr>
      <w:color w:val="0000FF"/>
      <w:u w:val="single"/>
    </w:rPr>
  </w:style>
  <w:style w:type="character" w:styleId="a5">
    <w:name w:val="Strong"/>
    <w:basedOn w:val="a0"/>
    <w:uiPriority w:val="99"/>
    <w:qFormat/>
    <w:rsid w:val="00D67BFC"/>
    <w:rPr>
      <w:b/>
      <w:bCs/>
    </w:rPr>
  </w:style>
  <w:style w:type="paragraph" w:customStyle="1" w:styleId="a6">
    <w:name w:val="Базовый"/>
    <w:rsid w:val="00DB4AB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paragraph" w:customStyle="1" w:styleId="1">
    <w:name w:val="Абзац списка1"/>
    <w:basedOn w:val="a"/>
    <w:rsid w:val="00231A3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p5">
    <w:name w:val="p5"/>
    <w:basedOn w:val="a"/>
    <w:rsid w:val="00231A32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customStyle="1" w:styleId="2">
    <w:name w:val="Абзац списка2"/>
    <w:basedOn w:val="a"/>
    <w:rsid w:val="002252E4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ar-SA"/>
    </w:rPr>
  </w:style>
  <w:style w:type="paragraph" w:styleId="a7">
    <w:name w:val="Normal (Web)"/>
    <w:basedOn w:val="a"/>
    <w:semiHidden/>
    <w:unhideWhenUsed/>
    <w:rsid w:val="00A85A57"/>
    <w:pPr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paragraph" w:styleId="a8">
    <w:name w:val="header"/>
    <w:basedOn w:val="a"/>
    <w:link w:val="a9"/>
    <w:semiHidden/>
    <w:unhideWhenUsed/>
    <w:rsid w:val="00A85A5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sz w:val="24"/>
      <w:szCs w:val="24"/>
    </w:rPr>
  </w:style>
  <w:style w:type="character" w:customStyle="1" w:styleId="a9">
    <w:name w:val="Верхний колонтитул Знак"/>
    <w:basedOn w:val="a0"/>
    <w:link w:val="a8"/>
    <w:semiHidden/>
    <w:rsid w:val="00A85A57"/>
    <w:rPr>
      <w:rFonts w:ascii="Calibri" w:eastAsia="Times New Roman" w:hAnsi="Calibri" w:cs="Calibri"/>
      <w:sz w:val="24"/>
      <w:szCs w:val="24"/>
    </w:rPr>
  </w:style>
  <w:style w:type="character" w:customStyle="1" w:styleId="ConsPlusNormal0">
    <w:name w:val="ConsPlusNormal Знак"/>
    <w:link w:val="ConsPlusNormal"/>
    <w:uiPriority w:val="99"/>
    <w:locked/>
    <w:rsid w:val="00A85A57"/>
    <w:rPr>
      <w:rFonts w:ascii="Calibri" w:eastAsia="Arial" w:hAnsi="Calibri" w:cs="Calibri"/>
      <w:kern w:val="2"/>
      <w:lang w:eastAsia="zh-CN"/>
    </w:rPr>
  </w:style>
  <w:style w:type="paragraph" w:customStyle="1" w:styleId="aa">
    <w:name w:val="Прижатый влево"/>
    <w:basedOn w:val="a"/>
    <w:next w:val="a"/>
    <w:uiPriority w:val="99"/>
    <w:rsid w:val="003B731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6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4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9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51A78-E92B-425F-B66B-77B704CE5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663</Words>
  <Characters>3783</Characters>
  <Application>Microsoft Office Word</Application>
  <DocSecurity>0</DocSecurity>
  <Lines>31</Lines>
  <Paragraphs>8</Paragraphs>
  <ScaleCrop>false</ScaleCrop>
  <Company>Reanimator Extreme Edition</Company>
  <LinksUpToDate>false</LinksUpToDate>
  <CharactersWithSpaces>4438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2006-12-31T20:34:00Z</dcterms:created>
  <dcterms:modified xsi:type="dcterms:W3CDTF">2006-12-31T21:14:00Z</dcterms:modified>
</cp:coreProperties>
</file>