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1F" w:rsidRPr="003B731F" w:rsidRDefault="003B731F" w:rsidP="003B731F">
      <w:pPr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 w:val="28"/>
          <w:szCs w:val="28"/>
        </w:rPr>
      </w:pPr>
    </w:p>
    <w:p w:rsidR="006F061D" w:rsidRPr="006F061D" w:rsidRDefault="006F061D" w:rsidP="006F0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F061D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Pr="006F061D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F061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2004 г</w:t>
        </w:r>
      </w:smartTag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F061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F061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.  №1 (часть I) ст. 16);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F061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2001 г</w:t>
        </w:r>
      </w:smartTag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. № 211-212);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6F061D" w:rsidRPr="006F061D" w:rsidRDefault="006F061D" w:rsidP="006F061D">
      <w:pPr>
        <w:spacing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sz w:val="24"/>
          <w:szCs w:val="24"/>
        </w:rPr>
        <w:t xml:space="preserve">   </w:t>
      </w: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F061D" w:rsidRPr="006F061D" w:rsidRDefault="006F061D" w:rsidP="006F061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61D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6F061D" w:rsidRPr="006F061D" w:rsidRDefault="006F061D" w:rsidP="006F061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</w:t>
      </w:r>
      <w:hyperlink r:id="rId5" w:history="1">
        <w:r w:rsidRPr="006F061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6F061D">
        <w:rPr>
          <w:rFonts w:ascii="Times New Roman" w:hAnsi="Times New Roman" w:cs="Times New Roman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6F061D" w:rsidRPr="006F061D" w:rsidRDefault="006F061D" w:rsidP="006F06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6F061D" w:rsidRPr="006F061D" w:rsidRDefault="006F061D" w:rsidP="006F06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061D">
        <w:rPr>
          <w:rFonts w:ascii="Times New Roman" w:hAnsi="Times New Roman" w:cs="Times New Roman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6F061D" w:rsidRPr="006F061D" w:rsidRDefault="006F061D" w:rsidP="006F06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6F061D" w:rsidRPr="006F061D" w:rsidRDefault="006F061D" w:rsidP="006F06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lastRenderedPageBreak/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6F061D" w:rsidRPr="006F061D" w:rsidRDefault="006F061D" w:rsidP="006F06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F061D">
        <w:rPr>
          <w:rFonts w:ascii="Times New Roman" w:hAnsi="Times New Roman" w:cs="Times New Roman"/>
          <w:sz w:val="24"/>
          <w:szCs w:val="24"/>
        </w:rPr>
        <w:t>(«</w:t>
      </w:r>
      <w:proofErr w:type="gramStart"/>
      <w:r w:rsidRPr="006F061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6F061D">
        <w:rPr>
          <w:rFonts w:ascii="Times New Roman" w:hAnsi="Times New Roman" w:cs="Times New Roman"/>
          <w:sz w:val="24"/>
          <w:szCs w:val="24"/>
        </w:rPr>
        <w:t xml:space="preserve"> правда», № 4-5, 11.01.2003);</w:t>
      </w:r>
    </w:p>
    <w:p w:rsidR="006F061D" w:rsidRPr="006F061D" w:rsidRDefault="006F061D" w:rsidP="006F061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F061D" w:rsidRPr="006F061D" w:rsidRDefault="006F061D" w:rsidP="006F061D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r w:rsidRPr="006F061D"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 w:rsidRPr="006F061D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6F061D">
        <w:rPr>
          <w:rFonts w:ascii="Times New Roman" w:hAnsi="Times New Roman" w:cs="Times New Roman"/>
          <w:sz w:val="24"/>
          <w:szCs w:val="24"/>
        </w:rPr>
        <w:t xml:space="preserve">  района </w:t>
      </w:r>
      <w:r w:rsidRPr="006F061D"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 w:rsidRPr="006F061D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</w:t>
      </w:r>
      <w:r w:rsidRPr="006F0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061D">
        <w:rPr>
          <w:rFonts w:ascii="Times New Roman" w:hAnsi="Times New Roman" w:cs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6F061D" w:rsidRPr="006F061D" w:rsidRDefault="006F061D" w:rsidP="006F061D">
      <w:pPr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F061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6F061D">
        <w:rPr>
          <w:rFonts w:ascii="Times New Roman" w:hAnsi="Times New Roman" w:cs="Times New Roman"/>
          <w:sz w:val="24"/>
          <w:szCs w:val="24"/>
        </w:rPr>
        <w:t>Постановление Администрации Петровского  сельсовета</w:t>
      </w:r>
      <w:r w:rsidRPr="006F061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 w:rsidRPr="006F061D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6F061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6F061D">
        <w:rPr>
          <w:rFonts w:ascii="Times New Roman" w:hAnsi="Times New Roman" w:cs="Times New Roman"/>
          <w:sz w:val="24"/>
          <w:szCs w:val="24"/>
        </w:rPr>
        <w:t xml:space="preserve"> от </w:t>
      </w:r>
      <w:r w:rsidRPr="006F061D">
        <w:rPr>
          <w:rFonts w:ascii="Times New Roman" w:hAnsi="Times New Roman" w:cs="Times New Roman"/>
          <w:bCs/>
          <w:sz w:val="24"/>
          <w:szCs w:val="24"/>
        </w:rPr>
        <w:t>11 .03. 2013      №15</w:t>
      </w:r>
      <w:r w:rsidRPr="006F061D">
        <w:rPr>
          <w:rFonts w:ascii="Times New Roman" w:hAnsi="Times New Roman" w:cs="Times New Roman"/>
          <w:sz w:val="24"/>
          <w:szCs w:val="24"/>
        </w:rPr>
        <w:t xml:space="preserve"> «</w:t>
      </w:r>
      <w:r w:rsidRPr="006F061D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 w:rsidRPr="006F061D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6F061D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6F061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6F061D" w:rsidRPr="006F061D" w:rsidRDefault="006F061D" w:rsidP="006F061D">
      <w:pPr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b/>
          <w:kern w:val="2"/>
          <w:sz w:val="24"/>
          <w:szCs w:val="24"/>
        </w:rPr>
        <w:t xml:space="preserve">-  </w:t>
      </w:r>
      <w:r w:rsidRPr="006F061D">
        <w:rPr>
          <w:rFonts w:ascii="Times New Roman" w:hAnsi="Times New Roman" w:cs="Times New Roman"/>
          <w:kern w:val="2"/>
          <w:sz w:val="24"/>
          <w:szCs w:val="24"/>
        </w:rPr>
        <w:t xml:space="preserve">Решение Собрания депутатов  Петровского сельсовета </w:t>
      </w:r>
      <w:proofErr w:type="spellStart"/>
      <w:r w:rsidRPr="006F061D"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 w:rsidRPr="006F061D"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от </w:t>
      </w:r>
      <w:r w:rsidRPr="006F061D">
        <w:rPr>
          <w:rFonts w:ascii="Times New Roman" w:hAnsi="Times New Roman" w:cs="Times New Roman"/>
          <w:sz w:val="24"/>
          <w:szCs w:val="24"/>
        </w:rPr>
        <w:t xml:space="preserve">  28  апреля  2018  года  №32/124 </w:t>
      </w:r>
      <w:r w:rsidRPr="006F061D">
        <w:rPr>
          <w:rFonts w:ascii="Times New Roman" w:hAnsi="Times New Roman" w:cs="Times New Roman"/>
          <w:kern w:val="2"/>
          <w:sz w:val="24"/>
          <w:szCs w:val="24"/>
        </w:rPr>
        <w:t>«</w:t>
      </w:r>
      <w:r w:rsidRPr="006F061D"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 w:rsidRPr="006F061D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6F061D"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 w:rsidRPr="006F061D">
        <w:rPr>
          <w:rFonts w:ascii="Times New Roman" w:hAnsi="Times New Roman" w:cs="Times New Roman"/>
          <w:kern w:val="2"/>
          <w:sz w:val="24"/>
          <w:szCs w:val="24"/>
        </w:rPr>
        <w:t xml:space="preserve">»; </w:t>
      </w:r>
    </w:p>
    <w:p w:rsidR="006F061D" w:rsidRPr="006F061D" w:rsidRDefault="006F061D" w:rsidP="006F061D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061D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6F061D"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«Петровский  сельсовет» </w:t>
      </w:r>
      <w:proofErr w:type="spellStart"/>
      <w:r w:rsidRPr="006F061D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6F061D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 w:rsidRPr="006F061D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6F061D"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 w:rsidRPr="006F061D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F061D"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6F061D" w:rsidRDefault="006F061D" w:rsidP="006F061D">
      <w:pPr>
        <w:widowControl w:val="0"/>
        <w:autoSpaceDE w:val="0"/>
        <w:jc w:val="both"/>
        <w:rPr>
          <w:sz w:val="24"/>
          <w:szCs w:val="24"/>
        </w:rPr>
      </w:pPr>
    </w:p>
    <w:p w:rsidR="006F061D" w:rsidRDefault="006F061D" w:rsidP="006F061D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color w:val="000000"/>
          <w:kern w:val="2"/>
          <w:sz w:val="24"/>
          <w:szCs w:val="24"/>
          <w:lang w:eastAsia="ar-SA"/>
        </w:rPr>
      </w:pPr>
    </w:p>
    <w:p w:rsidR="003B731F" w:rsidRPr="003B731F" w:rsidRDefault="003B731F" w:rsidP="003B731F">
      <w:pPr>
        <w:rPr>
          <w:rFonts w:ascii="Times New Roman" w:hAnsi="Times New Roman" w:cs="Times New Roman"/>
          <w:sz w:val="24"/>
          <w:szCs w:val="24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F4441" w:rsidRPr="002252E4" w:rsidRDefault="00CF4441" w:rsidP="002252E4">
      <w:pPr>
        <w:rPr>
          <w:szCs w:val="24"/>
        </w:rPr>
      </w:pPr>
    </w:p>
    <w:sectPr w:rsidR="00CF4441" w:rsidRPr="002252E4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16018C"/>
    <w:rsid w:val="002252E4"/>
    <w:rsid w:val="00231A32"/>
    <w:rsid w:val="002A5FAD"/>
    <w:rsid w:val="003B731F"/>
    <w:rsid w:val="005A3C3A"/>
    <w:rsid w:val="006F061D"/>
    <w:rsid w:val="00813084"/>
    <w:rsid w:val="008F41EC"/>
    <w:rsid w:val="00A85A57"/>
    <w:rsid w:val="00CF4441"/>
    <w:rsid w:val="00D2189B"/>
    <w:rsid w:val="00D67BFC"/>
    <w:rsid w:val="00D74AD8"/>
    <w:rsid w:val="00DB4AB2"/>
    <w:rsid w:val="00E90481"/>
    <w:rsid w:val="00F608B0"/>
    <w:rsid w:val="00FB7B43"/>
    <w:rsid w:val="00FE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link w:val="ConsPlusNormal0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2">
    <w:name w:val="Абзац списка2"/>
    <w:basedOn w:val="a"/>
    <w:rsid w:val="002252E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a7">
    <w:name w:val="Normal (Web)"/>
    <w:basedOn w:val="a"/>
    <w:semiHidden/>
    <w:unhideWhenUsed/>
    <w:rsid w:val="00A85A5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a8">
    <w:name w:val="header"/>
    <w:basedOn w:val="a"/>
    <w:link w:val="a9"/>
    <w:semiHidden/>
    <w:unhideWhenUsed/>
    <w:rsid w:val="00A85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A85A57"/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5A57"/>
    <w:rPr>
      <w:rFonts w:ascii="Calibri" w:eastAsia="Arial" w:hAnsi="Calibri" w:cs="Calibri"/>
      <w:kern w:val="2"/>
      <w:lang w:eastAsia="zh-CN"/>
    </w:rPr>
  </w:style>
  <w:style w:type="paragraph" w:customStyle="1" w:styleId="aa">
    <w:name w:val="Прижатый влево"/>
    <w:basedOn w:val="a"/>
    <w:next w:val="a"/>
    <w:uiPriority w:val="99"/>
    <w:rsid w:val="003B73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1A78-E92B-425F-B66B-77B704CE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764</Words>
  <Characters>4356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2006-12-31T20:34:00Z</dcterms:created>
  <dcterms:modified xsi:type="dcterms:W3CDTF">2006-12-31T21:18:00Z</dcterms:modified>
</cp:coreProperties>
</file>