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76" w:rsidRDefault="006D7576" w:rsidP="004874B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4874B7" w:rsidRPr="00150F8C" w:rsidRDefault="004874B7" w:rsidP="00150F8C">
      <w:pPr>
        <w:jc w:val="center"/>
        <w:rPr>
          <w:b/>
          <w:sz w:val="32"/>
          <w:szCs w:val="32"/>
        </w:rPr>
      </w:pPr>
    </w:p>
    <w:p w:rsidR="006D7576" w:rsidRPr="00150F8C" w:rsidRDefault="006D7576" w:rsidP="00150F8C">
      <w:pPr>
        <w:jc w:val="center"/>
        <w:rPr>
          <w:rFonts w:ascii="Arial" w:hAnsi="Arial" w:cs="Arial"/>
          <w:b/>
          <w:sz w:val="32"/>
          <w:szCs w:val="32"/>
        </w:rPr>
      </w:pPr>
      <w:r w:rsidRPr="00150F8C">
        <w:rPr>
          <w:rFonts w:ascii="Arial" w:hAnsi="Arial" w:cs="Arial"/>
          <w:b/>
          <w:sz w:val="32"/>
          <w:szCs w:val="32"/>
        </w:rPr>
        <w:t>АДМИНИСТРАЦИЯ</w:t>
      </w:r>
    </w:p>
    <w:p w:rsidR="006D7576" w:rsidRPr="00150F8C" w:rsidRDefault="006D7576" w:rsidP="00150F8C">
      <w:pPr>
        <w:jc w:val="center"/>
        <w:rPr>
          <w:rFonts w:ascii="Arial" w:hAnsi="Arial" w:cs="Arial"/>
          <w:b/>
          <w:sz w:val="32"/>
          <w:szCs w:val="32"/>
        </w:rPr>
      </w:pPr>
      <w:r w:rsidRPr="00150F8C">
        <w:rPr>
          <w:rFonts w:ascii="Arial" w:hAnsi="Arial" w:cs="Arial"/>
          <w:b/>
          <w:sz w:val="32"/>
          <w:szCs w:val="32"/>
        </w:rPr>
        <w:t>ПЕТРОВСКОГО СЕЛЬСОВЕТА</w:t>
      </w:r>
    </w:p>
    <w:p w:rsidR="00150F8C" w:rsidRDefault="006D7576" w:rsidP="00150F8C">
      <w:pPr>
        <w:jc w:val="center"/>
        <w:rPr>
          <w:rFonts w:ascii="Arial" w:hAnsi="Arial" w:cs="Arial"/>
          <w:b/>
          <w:sz w:val="32"/>
          <w:szCs w:val="32"/>
        </w:rPr>
      </w:pPr>
      <w:r w:rsidRPr="00150F8C">
        <w:rPr>
          <w:rFonts w:ascii="Arial" w:hAnsi="Arial" w:cs="Arial"/>
          <w:b/>
          <w:sz w:val="32"/>
          <w:szCs w:val="32"/>
        </w:rPr>
        <w:t xml:space="preserve">ХОМУТОВСКОГО РАЙОНА </w:t>
      </w:r>
    </w:p>
    <w:p w:rsidR="006D7576" w:rsidRPr="00150F8C" w:rsidRDefault="006D7576" w:rsidP="00150F8C">
      <w:pPr>
        <w:jc w:val="center"/>
        <w:rPr>
          <w:rFonts w:ascii="Arial" w:hAnsi="Arial" w:cs="Arial"/>
          <w:b/>
          <w:sz w:val="32"/>
          <w:szCs w:val="32"/>
        </w:rPr>
      </w:pPr>
      <w:r w:rsidRPr="00150F8C">
        <w:rPr>
          <w:rFonts w:ascii="Arial" w:hAnsi="Arial" w:cs="Arial"/>
          <w:b/>
          <w:sz w:val="32"/>
          <w:szCs w:val="32"/>
        </w:rPr>
        <w:t>КУРСКОЙ ОБЛАСТИ</w:t>
      </w:r>
    </w:p>
    <w:p w:rsidR="006D7576" w:rsidRPr="00150F8C" w:rsidRDefault="006D7576" w:rsidP="00150F8C">
      <w:pPr>
        <w:jc w:val="center"/>
        <w:rPr>
          <w:rFonts w:ascii="Arial" w:hAnsi="Arial" w:cs="Arial"/>
          <w:b/>
          <w:sz w:val="32"/>
          <w:szCs w:val="32"/>
        </w:rPr>
      </w:pPr>
    </w:p>
    <w:p w:rsidR="006D7576" w:rsidRPr="00150F8C" w:rsidRDefault="006D7576" w:rsidP="00150F8C">
      <w:pPr>
        <w:jc w:val="center"/>
        <w:rPr>
          <w:rFonts w:ascii="Arial" w:hAnsi="Arial" w:cs="Arial"/>
          <w:b/>
          <w:sz w:val="32"/>
          <w:szCs w:val="32"/>
        </w:rPr>
      </w:pPr>
      <w:r w:rsidRPr="00150F8C">
        <w:rPr>
          <w:rFonts w:ascii="Arial" w:hAnsi="Arial" w:cs="Arial"/>
          <w:b/>
          <w:sz w:val="32"/>
          <w:szCs w:val="32"/>
        </w:rPr>
        <w:t>ПОСТАНОВЛЕНИЕ</w:t>
      </w:r>
    </w:p>
    <w:p w:rsidR="006D7576" w:rsidRPr="00150F8C" w:rsidRDefault="006D7576" w:rsidP="00150F8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6D7576" w:rsidRDefault="006D7576" w:rsidP="00150F8C">
      <w:pPr>
        <w:jc w:val="center"/>
        <w:rPr>
          <w:rFonts w:ascii="Arial" w:hAnsi="Arial" w:cs="Arial"/>
          <w:b/>
          <w:sz w:val="32"/>
          <w:szCs w:val="32"/>
        </w:rPr>
      </w:pPr>
      <w:r w:rsidRPr="00150F8C">
        <w:rPr>
          <w:rFonts w:ascii="Arial" w:hAnsi="Arial" w:cs="Arial"/>
          <w:b/>
          <w:sz w:val="32"/>
          <w:szCs w:val="32"/>
        </w:rPr>
        <w:t xml:space="preserve">от </w:t>
      </w:r>
      <w:r w:rsidR="00867223" w:rsidRPr="00150F8C">
        <w:rPr>
          <w:rFonts w:ascii="Arial" w:hAnsi="Arial" w:cs="Arial"/>
          <w:b/>
          <w:sz w:val="32"/>
          <w:szCs w:val="32"/>
        </w:rPr>
        <w:t>18 декабря</w:t>
      </w:r>
      <w:r w:rsidR="001857BC">
        <w:rPr>
          <w:rFonts w:ascii="Arial" w:hAnsi="Arial" w:cs="Arial"/>
          <w:b/>
          <w:sz w:val="32"/>
          <w:szCs w:val="32"/>
        </w:rPr>
        <w:t xml:space="preserve"> </w:t>
      </w:r>
      <w:r w:rsidRPr="00150F8C">
        <w:rPr>
          <w:rFonts w:ascii="Arial" w:hAnsi="Arial" w:cs="Arial"/>
          <w:b/>
          <w:sz w:val="32"/>
          <w:szCs w:val="32"/>
        </w:rPr>
        <w:t>201</w:t>
      </w:r>
      <w:r w:rsidR="00867223" w:rsidRPr="00150F8C">
        <w:rPr>
          <w:rFonts w:ascii="Arial" w:hAnsi="Arial" w:cs="Arial"/>
          <w:b/>
          <w:sz w:val="32"/>
          <w:szCs w:val="32"/>
        </w:rPr>
        <w:t>7</w:t>
      </w:r>
      <w:r w:rsidRPr="00150F8C">
        <w:rPr>
          <w:rFonts w:ascii="Arial" w:hAnsi="Arial" w:cs="Arial"/>
          <w:b/>
          <w:sz w:val="32"/>
          <w:szCs w:val="32"/>
        </w:rPr>
        <w:t>г</w:t>
      </w:r>
      <w:r w:rsidR="001857BC">
        <w:rPr>
          <w:rFonts w:ascii="Arial" w:hAnsi="Arial" w:cs="Arial"/>
          <w:b/>
          <w:sz w:val="32"/>
          <w:szCs w:val="32"/>
        </w:rPr>
        <w:t xml:space="preserve"> </w:t>
      </w:r>
      <w:r w:rsidRPr="00150F8C">
        <w:rPr>
          <w:rFonts w:ascii="Arial" w:hAnsi="Arial" w:cs="Arial"/>
          <w:b/>
          <w:sz w:val="32"/>
          <w:szCs w:val="32"/>
        </w:rPr>
        <w:t>№</w:t>
      </w:r>
      <w:r w:rsidR="001857BC">
        <w:rPr>
          <w:rFonts w:ascii="Arial" w:hAnsi="Arial" w:cs="Arial"/>
          <w:b/>
          <w:sz w:val="32"/>
          <w:szCs w:val="32"/>
        </w:rPr>
        <w:t xml:space="preserve"> </w:t>
      </w:r>
      <w:r w:rsidR="00867223" w:rsidRPr="00150F8C">
        <w:rPr>
          <w:rFonts w:ascii="Arial" w:hAnsi="Arial" w:cs="Arial"/>
          <w:b/>
          <w:sz w:val="32"/>
          <w:szCs w:val="32"/>
        </w:rPr>
        <w:t>69</w:t>
      </w:r>
    </w:p>
    <w:p w:rsidR="00150F8C" w:rsidRPr="00150F8C" w:rsidRDefault="00150F8C" w:rsidP="00150F8C">
      <w:pPr>
        <w:jc w:val="center"/>
        <w:rPr>
          <w:rFonts w:ascii="Arial" w:hAnsi="Arial" w:cs="Arial"/>
          <w:b/>
          <w:sz w:val="32"/>
          <w:szCs w:val="32"/>
        </w:rPr>
      </w:pPr>
    </w:p>
    <w:p w:rsidR="006D7576" w:rsidRPr="00150F8C" w:rsidRDefault="00150F8C" w:rsidP="00150F8C">
      <w:pPr>
        <w:jc w:val="center"/>
        <w:rPr>
          <w:rFonts w:ascii="Arial" w:hAnsi="Arial" w:cs="Arial"/>
          <w:b/>
          <w:sz w:val="32"/>
          <w:szCs w:val="32"/>
        </w:rPr>
      </w:pPr>
      <w:r w:rsidRPr="00150F8C">
        <w:rPr>
          <w:rFonts w:ascii="Arial" w:hAnsi="Arial" w:cs="Arial"/>
          <w:b/>
          <w:sz w:val="32"/>
          <w:szCs w:val="32"/>
        </w:rPr>
        <w:t>Об утверждении муниципальной программы «Развитие культуры в муниципальном образовании «Петровский сельсовет» Хомутовского района Курской области</w:t>
      </w:r>
      <w:r w:rsidR="001857BC">
        <w:rPr>
          <w:rFonts w:ascii="Arial" w:hAnsi="Arial" w:cs="Arial"/>
          <w:b/>
          <w:sz w:val="32"/>
          <w:szCs w:val="32"/>
        </w:rPr>
        <w:t xml:space="preserve"> </w:t>
      </w:r>
      <w:r w:rsidRPr="00150F8C">
        <w:rPr>
          <w:rFonts w:ascii="Arial" w:hAnsi="Arial" w:cs="Arial"/>
          <w:b/>
          <w:sz w:val="32"/>
          <w:szCs w:val="32"/>
        </w:rPr>
        <w:t>на 2018 – 2020 годы»</w:t>
      </w:r>
    </w:p>
    <w:p w:rsidR="006D7576" w:rsidRPr="00150F8C" w:rsidRDefault="006D7576" w:rsidP="00150F8C">
      <w:pPr>
        <w:jc w:val="center"/>
        <w:rPr>
          <w:rFonts w:ascii="Arial" w:hAnsi="Arial" w:cs="Arial"/>
          <w:b/>
          <w:sz w:val="32"/>
          <w:szCs w:val="32"/>
        </w:rPr>
      </w:pPr>
    </w:p>
    <w:p w:rsidR="00C711CC" w:rsidRPr="00150F8C" w:rsidRDefault="00C711CC" w:rsidP="00150F8C">
      <w:pPr>
        <w:jc w:val="both"/>
        <w:rPr>
          <w:rFonts w:ascii="Arial" w:hAnsi="Arial" w:cs="Arial"/>
        </w:rPr>
      </w:pPr>
    </w:p>
    <w:p w:rsidR="00C711CC" w:rsidRPr="00150F8C" w:rsidRDefault="00C711CC" w:rsidP="00150F8C">
      <w:pPr>
        <w:shd w:val="clear" w:color="auto" w:fill="F8FAFB"/>
        <w:ind w:firstLine="709"/>
        <w:jc w:val="both"/>
        <w:rPr>
          <w:rFonts w:ascii="Arial" w:hAnsi="Arial" w:cs="Arial"/>
          <w:color w:val="292D24"/>
        </w:rPr>
      </w:pPr>
      <w:proofErr w:type="gramStart"/>
      <w:r w:rsidRPr="00150F8C">
        <w:rPr>
          <w:rFonts w:ascii="Arial" w:hAnsi="Arial" w:cs="Arial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1857BC">
        <w:rPr>
          <w:rFonts w:ascii="Arial" w:hAnsi="Arial" w:cs="Arial"/>
        </w:rPr>
        <w:t xml:space="preserve"> </w:t>
      </w:r>
      <w:r w:rsidRPr="00150F8C">
        <w:rPr>
          <w:rFonts w:ascii="Arial" w:hAnsi="Arial" w:cs="Arial"/>
        </w:rPr>
        <w:t>Бюджетным кодексом Российской Федерации,</w:t>
      </w:r>
      <w:r w:rsidR="001857BC">
        <w:rPr>
          <w:rFonts w:ascii="Arial" w:hAnsi="Arial" w:cs="Arial"/>
        </w:rPr>
        <w:t xml:space="preserve"> </w:t>
      </w:r>
      <w:r w:rsidRPr="00150F8C">
        <w:rPr>
          <w:rFonts w:ascii="Arial" w:hAnsi="Arial" w:cs="Arial"/>
          <w:color w:val="292D24"/>
        </w:rPr>
        <w:t>постановлением Администрации Петровского сельсовета</w:t>
      </w:r>
      <w:r w:rsidR="001857BC">
        <w:rPr>
          <w:rFonts w:ascii="Arial" w:hAnsi="Arial" w:cs="Arial"/>
          <w:color w:val="292D24"/>
        </w:rPr>
        <w:t xml:space="preserve"> </w:t>
      </w:r>
      <w:r w:rsidRPr="00150F8C">
        <w:rPr>
          <w:rFonts w:ascii="Arial" w:hAnsi="Arial" w:cs="Arial"/>
          <w:color w:val="292D24"/>
        </w:rPr>
        <w:t>Хомутовского района Курской области от 11.04.2011 г. № 23 «О Порядке принятия решения о разработке и реализации долгосрочных целевых программ муниципального образования «Петровский сельсовет» Хомутовского района Курской области», Администрация Петровского сельсовета</w:t>
      </w:r>
      <w:r w:rsidR="00DF44F1" w:rsidRPr="00150F8C">
        <w:rPr>
          <w:rFonts w:ascii="Arial" w:hAnsi="Arial" w:cs="Arial"/>
          <w:color w:val="292D24"/>
        </w:rPr>
        <w:t xml:space="preserve"> Хомутовского района Курской области</w:t>
      </w:r>
      <w:r w:rsidR="001857BC">
        <w:rPr>
          <w:rFonts w:ascii="Arial" w:hAnsi="Arial" w:cs="Arial"/>
          <w:color w:val="292D24"/>
        </w:rPr>
        <w:t xml:space="preserve"> </w:t>
      </w:r>
      <w:r w:rsidRPr="00150F8C">
        <w:rPr>
          <w:rFonts w:ascii="Arial" w:hAnsi="Arial" w:cs="Arial"/>
          <w:color w:val="292D24"/>
        </w:rPr>
        <w:t>постановляет:</w:t>
      </w:r>
      <w:proofErr w:type="gramEnd"/>
    </w:p>
    <w:p w:rsidR="00C711CC" w:rsidRPr="00150F8C" w:rsidRDefault="00C711CC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1.Утве</w:t>
      </w:r>
      <w:r w:rsidR="005C5258" w:rsidRPr="00150F8C">
        <w:rPr>
          <w:rFonts w:ascii="Arial" w:hAnsi="Arial" w:cs="Arial"/>
        </w:rPr>
        <w:t>рдить</w:t>
      </w:r>
      <w:r w:rsidR="001857BC">
        <w:rPr>
          <w:rFonts w:ascii="Arial" w:hAnsi="Arial" w:cs="Arial"/>
        </w:rPr>
        <w:t xml:space="preserve"> </w:t>
      </w:r>
      <w:r w:rsidR="005C5258" w:rsidRPr="00150F8C">
        <w:rPr>
          <w:rFonts w:ascii="Arial" w:hAnsi="Arial" w:cs="Arial"/>
        </w:rPr>
        <w:t xml:space="preserve">муниципальную программу </w:t>
      </w:r>
      <w:r w:rsidR="005C5258" w:rsidRPr="00150F8C">
        <w:rPr>
          <w:rFonts w:ascii="Arial" w:hAnsi="Arial" w:cs="Arial"/>
          <w:b/>
        </w:rPr>
        <w:t>«</w:t>
      </w:r>
      <w:r w:rsidR="005C5258" w:rsidRPr="00150F8C">
        <w:rPr>
          <w:rFonts w:ascii="Arial" w:hAnsi="Arial" w:cs="Arial"/>
        </w:rPr>
        <w:t>Развитие культуры в муниципальном образовании «Петровский сельсовет» Хомутовского района</w:t>
      </w:r>
      <w:r w:rsidR="005C5258" w:rsidRPr="00150F8C">
        <w:rPr>
          <w:rFonts w:ascii="Arial" w:hAnsi="Arial" w:cs="Arial"/>
          <w:bCs/>
        </w:rPr>
        <w:t xml:space="preserve"> </w:t>
      </w:r>
      <w:r w:rsidR="005C5258" w:rsidRPr="00150F8C">
        <w:rPr>
          <w:rFonts w:ascii="Arial" w:hAnsi="Arial" w:cs="Arial"/>
        </w:rPr>
        <w:t>Курской области</w:t>
      </w:r>
      <w:r w:rsidR="001857BC">
        <w:rPr>
          <w:rFonts w:ascii="Arial" w:hAnsi="Arial" w:cs="Arial"/>
          <w:bCs/>
        </w:rPr>
        <w:t xml:space="preserve"> </w:t>
      </w:r>
      <w:r w:rsidR="005C5258" w:rsidRPr="00150F8C">
        <w:rPr>
          <w:rFonts w:ascii="Arial" w:hAnsi="Arial" w:cs="Arial"/>
        </w:rPr>
        <w:t>на 2018 – 2020 годы»</w:t>
      </w:r>
      <w:r w:rsidRPr="00150F8C">
        <w:rPr>
          <w:rFonts w:ascii="Arial" w:hAnsi="Arial" w:cs="Arial"/>
        </w:rPr>
        <w:t>,</w:t>
      </w:r>
      <w:r w:rsidR="001857BC">
        <w:rPr>
          <w:rFonts w:ascii="Arial" w:hAnsi="Arial" w:cs="Arial"/>
        </w:rPr>
        <w:t xml:space="preserve"> </w:t>
      </w:r>
      <w:r w:rsidRPr="00150F8C">
        <w:rPr>
          <w:rFonts w:ascii="Arial" w:hAnsi="Arial" w:cs="Arial"/>
        </w:rPr>
        <w:t>согласно приложению.</w:t>
      </w:r>
    </w:p>
    <w:p w:rsidR="00C711CC" w:rsidRPr="00150F8C" w:rsidRDefault="00C711CC" w:rsidP="00150F8C">
      <w:pPr>
        <w:pStyle w:val="14"/>
        <w:ind w:left="0" w:firstLine="709"/>
        <w:jc w:val="both"/>
        <w:rPr>
          <w:rFonts w:ascii="Arial" w:hAnsi="Arial" w:cs="Arial"/>
          <w:sz w:val="24"/>
          <w:szCs w:val="24"/>
        </w:rPr>
      </w:pPr>
      <w:r w:rsidRPr="00150F8C">
        <w:rPr>
          <w:rFonts w:ascii="Arial" w:hAnsi="Arial" w:cs="Arial"/>
          <w:sz w:val="24"/>
          <w:szCs w:val="24"/>
        </w:rPr>
        <w:t>2.</w:t>
      </w:r>
      <w:r w:rsidR="001857BC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="00DF44F1" w:rsidRPr="00150F8C">
        <w:rPr>
          <w:rFonts w:ascii="Arial" w:hAnsi="Arial" w:cs="Arial"/>
          <w:color w:val="292D24"/>
          <w:sz w:val="24"/>
          <w:szCs w:val="24"/>
          <w:lang w:eastAsia="ru-RU"/>
        </w:rPr>
        <w:t>Специалисту 1 разряда</w:t>
      </w:r>
      <w:r w:rsidRPr="00150F8C">
        <w:rPr>
          <w:rFonts w:ascii="Arial" w:hAnsi="Arial" w:cs="Arial"/>
          <w:color w:val="292D24"/>
          <w:sz w:val="24"/>
          <w:szCs w:val="24"/>
          <w:lang w:eastAsia="ru-RU"/>
        </w:rPr>
        <w:t xml:space="preserve"> –</w:t>
      </w:r>
      <w:r w:rsidR="001857BC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150F8C">
        <w:rPr>
          <w:rFonts w:ascii="Arial" w:hAnsi="Arial" w:cs="Arial"/>
          <w:color w:val="292D24"/>
          <w:sz w:val="24"/>
          <w:szCs w:val="24"/>
          <w:lang w:eastAsia="ru-RU"/>
        </w:rPr>
        <w:t xml:space="preserve">бухгалтеру </w:t>
      </w:r>
      <w:r w:rsidR="00DF44F1" w:rsidRPr="00150F8C">
        <w:rPr>
          <w:rFonts w:ascii="Arial" w:hAnsi="Arial" w:cs="Arial"/>
          <w:color w:val="292D24"/>
          <w:sz w:val="24"/>
          <w:szCs w:val="24"/>
          <w:lang w:eastAsia="ru-RU"/>
        </w:rPr>
        <w:t>А</w:t>
      </w:r>
      <w:r w:rsidRPr="00150F8C">
        <w:rPr>
          <w:rFonts w:ascii="Arial" w:hAnsi="Arial" w:cs="Arial"/>
          <w:color w:val="292D24"/>
          <w:sz w:val="24"/>
          <w:szCs w:val="24"/>
          <w:lang w:eastAsia="ru-RU"/>
        </w:rPr>
        <w:t>дминистрации Петровского сельсовета Хомутовского района Курской области при формировании бюджета муниципального</w:t>
      </w:r>
      <w:r w:rsidR="001857BC">
        <w:rPr>
          <w:rFonts w:ascii="Arial" w:hAnsi="Arial" w:cs="Arial"/>
          <w:color w:val="292D24"/>
          <w:sz w:val="24"/>
          <w:szCs w:val="24"/>
          <w:lang w:eastAsia="ru-RU"/>
        </w:rPr>
        <w:t xml:space="preserve"> </w:t>
      </w:r>
      <w:r w:rsidRPr="00150F8C">
        <w:rPr>
          <w:rFonts w:ascii="Arial" w:hAnsi="Arial" w:cs="Arial"/>
          <w:color w:val="292D24"/>
          <w:sz w:val="24"/>
          <w:szCs w:val="24"/>
          <w:lang w:eastAsia="ru-RU"/>
        </w:rPr>
        <w:t xml:space="preserve">образования «Петровский сельсовет» Хомутовского </w:t>
      </w:r>
      <w:r w:rsidRPr="00150F8C">
        <w:rPr>
          <w:rFonts w:ascii="Arial" w:hAnsi="Arial" w:cs="Arial"/>
          <w:color w:val="292D24"/>
          <w:sz w:val="24"/>
          <w:szCs w:val="24"/>
        </w:rPr>
        <w:t>района Курской области предусматривать ассигнования на реализацию муниципальной программы «</w:t>
      </w:r>
      <w:r w:rsidR="0013163D" w:rsidRPr="00150F8C">
        <w:rPr>
          <w:rFonts w:ascii="Arial" w:hAnsi="Arial" w:cs="Arial"/>
          <w:sz w:val="24"/>
          <w:szCs w:val="24"/>
        </w:rPr>
        <w:t>Развитие культуры в муниципальном образовании «Петровский сельсовет» Хомутовского района</w:t>
      </w:r>
      <w:r w:rsidR="0013163D" w:rsidRPr="00150F8C">
        <w:rPr>
          <w:rFonts w:ascii="Arial" w:hAnsi="Arial" w:cs="Arial"/>
          <w:bCs/>
          <w:sz w:val="24"/>
          <w:szCs w:val="24"/>
        </w:rPr>
        <w:t xml:space="preserve"> </w:t>
      </w:r>
      <w:r w:rsidR="0013163D" w:rsidRPr="00150F8C">
        <w:rPr>
          <w:rFonts w:ascii="Arial" w:hAnsi="Arial" w:cs="Arial"/>
          <w:sz w:val="24"/>
          <w:szCs w:val="24"/>
        </w:rPr>
        <w:t>Курской области</w:t>
      </w:r>
      <w:r w:rsidR="001857BC">
        <w:rPr>
          <w:rFonts w:ascii="Arial" w:hAnsi="Arial" w:cs="Arial"/>
          <w:bCs/>
          <w:sz w:val="24"/>
          <w:szCs w:val="24"/>
        </w:rPr>
        <w:t xml:space="preserve"> </w:t>
      </w:r>
      <w:r w:rsidR="0013163D" w:rsidRPr="00150F8C">
        <w:rPr>
          <w:rFonts w:ascii="Arial" w:hAnsi="Arial" w:cs="Arial"/>
          <w:sz w:val="24"/>
          <w:szCs w:val="24"/>
        </w:rPr>
        <w:t>на 2018 – 2020 годы</w:t>
      </w:r>
      <w:r w:rsidRPr="00150F8C">
        <w:rPr>
          <w:rFonts w:ascii="Arial" w:hAnsi="Arial" w:cs="Arial"/>
          <w:sz w:val="24"/>
          <w:szCs w:val="24"/>
        </w:rPr>
        <w:t>».</w:t>
      </w:r>
    </w:p>
    <w:p w:rsidR="00C711CC" w:rsidRPr="00150F8C" w:rsidRDefault="00C711CC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3.</w:t>
      </w:r>
      <w:r w:rsidRPr="00150F8C">
        <w:rPr>
          <w:rFonts w:ascii="Arial" w:hAnsi="Arial" w:cs="Arial"/>
          <w:color w:val="292D24"/>
        </w:rPr>
        <w:t xml:space="preserve"> Установить, что в ходе реализации муниципальной программы «</w:t>
      </w:r>
      <w:r w:rsidR="0013163D" w:rsidRPr="00150F8C">
        <w:rPr>
          <w:rFonts w:ascii="Arial" w:hAnsi="Arial" w:cs="Arial"/>
        </w:rPr>
        <w:t>Развитие культуры в муниципальном образовании «Петровский сельсовет» Хомутовского района</w:t>
      </w:r>
      <w:r w:rsidR="0013163D" w:rsidRPr="00150F8C">
        <w:rPr>
          <w:rFonts w:ascii="Arial" w:hAnsi="Arial" w:cs="Arial"/>
          <w:bCs/>
        </w:rPr>
        <w:t xml:space="preserve"> </w:t>
      </w:r>
      <w:r w:rsidR="0013163D" w:rsidRPr="00150F8C">
        <w:rPr>
          <w:rFonts w:ascii="Arial" w:hAnsi="Arial" w:cs="Arial"/>
        </w:rPr>
        <w:t>Курской области</w:t>
      </w:r>
      <w:r w:rsidR="001857BC">
        <w:rPr>
          <w:rFonts w:ascii="Arial" w:hAnsi="Arial" w:cs="Arial"/>
          <w:bCs/>
        </w:rPr>
        <w:t xml:space="preserve"> </w:t>
      </w:r>
      <w:r w:rsidR="0013163D" w:rsidRPr="00150F8C">
        <w:rPr>
          <w:rFonts w:ascii="Arial" w:hAnsi="Arial" w:cs="Arial"/>
        </w:rPr>
        <w:t xml:space="preserve">на 2018 – 2020 годы </w:t>
      </w:r>
      <w:r w:rsidRPr="00150F8C">
        <w:rPr>
          <w:rFonts w:ascii="Arial" w:hAnsi="Arial" w:cs="Arial"/>
        </w:rPr>
        <w:t xml:space="preserve">» </w:t>
      </w:r>
      <w:r w:rsidRPr="00150F8C">
        <w:rPr>
          <w:rFonts w:ascii="Arial" w:hAnsi="Arial" w:cs="Arial"/>
          <w:color w:val="292D24"/>
        </w:rPr>
        <w:t>мероприятия и объемы их финансирования подлежат ежегодной корректировке с учетом возможностей средств</w:t>
      </w:r>
      <w:r w:rsidR="001857BC">
        <w:rPr>
          <w:rFonts w:ascii="Arial" w:hAnsi="Arial" w:cs="Arial"/>
          <w:color w:val="292D24"/>
        </w:rPr>
        <w:t xml:space="preserve"> </w:t>
      </w:r>
      <w:r w:rsidRPr="00150F8C">
        <w:rPr>
          <w:rFonts w:ascii="Arial" w:hAnsi="Arial" w:cs="Arial"/>
          <w:color w:val="292D24"/>
        </w:rPr>
        <w:t>бюджета муниципального образования «Петровский сельсовет» Хомутовского</w:t>
      </w:r>
      <w:r w:rsidR="001857BC">
        <w:rPr>
          <w:rFonts w:ascii="Arial" w:hAnsi="Arial" w:cs="Arial"/>
          <w:color w:val="292D24"/>
        </w:rPr>
        <w:t xml:space="preserve"> </w:t>
      </w:r>
      <w:r w:rsidRPr="00150F8C">
        <w:rPr>
          <w:rFonts w:ascii="Arial" w:hAnsi="Arial" w:cs="Arial"/>
          <w:color w:val="292D24"/>
        </w:rPr>
        <w:t>района Курской области.</w:t>
      </w:r>
    </w:p>
    <w:p w:rsidR="00C711CC" w:rsidRPr="00150F8C" w:rsidRDefault="00C711CC" w:rsidP="00150F8C">
      <w:pPr>
        <w:shd w:val="clear" w:color="auto" w:fill="F8FAFB"/>
        <w:ind w:firstLine="709"/>
        <w:jc w:val="both"/>
        <w:rPr>
          <w:rFonts w:ascii="Arial" w:hAnsi="Arial" w:cs="Arial"/>
          <w:color w:val="292D24"/>
        </w:rPr>
      </w:pPr>
      <w:r w:rsidRPr="00150F8C">
        <w:rPr>
          <w:rFonts w:ascii="Arial" w:hAnsi="Arial" w:cs="Arial"/>
          <w:color w:val="292D24"/>
        </w:rPr>
        <w:t>4.Директору МКУК «Петровский ЦСДК» Агапцевой А.Н., обеспечить выполнение муниципальной программы «</w:t>
      </w:r>
      <w:r w:rsidR="0013163D" w:rsidRPr="00150F8C">
        <w:rPr>
          <w:rFonts w:ascii="Arial" w:hAnsi="Arial" w:cs="Arial"/>
        </w:rPr>
        <w:t>Развитие культуры в муниципальном образовании «Петровский сельсовет» Хомутовского района</w:t>
      </w:r>
      <w:r w:rsidR="0013163D" w:rsidRPr="00150F8C">
        <w:rPr>
          <w:rFonts w:ascii="Arial" w:hAnsi="Arial" w:cs="Arial"/>
          <w:bCs/>
        </w:rPr>
        <w:t xml:space="preserve"> </w:t>
      </w:r>
      <w:r w:rsidR="0013163D" w:rsidRPr="00150F8C">
        <w:rPr>
          <w:rFonts w:ascii="Arial" w:hAnsi="Arial" w:cs="Arial"/>
        </w:rPr>
        <w:t>Курской области</w:t>
      </w:r>
      <w:r w:rsidR="001857BC">
        <w:rPr>
          <w:rFonts w:ascii="Arial" w:hAnsi="Arial" w:cs="Arial"/>
          <w:bCs/>
        </w:rPr>
        <w:t xml:space="preserve"> </w:t>
      </w:r>
      <w:r w:rsidR="0013163D" w:rsidRPr="00150F8C">
        <w:rPr>
          <w:rFonts w:ascii="Arial" w:hAnsi="Arial" w:cs="Arial"/>
        </w:rPr>
        <w:t>на 2018 – 2020 годы»</w:t>
      </w:r>
      <w:r w:rsidRPr="00150F8C">
        <w:rPr>
          <w:rFonts w:ascii="Arial" w:hAnsi="Arial" w:cs="Arial"/>
          <w:color w:val="292D24"/>
        </w:rPr>
        <w:t>.</w:t>
      </w:r>
    </w:p>
    <w:p w:rsidR="00C711CC" w:rsidRPr="00150F8C" w:rsidRDefault="00C711CC" w:rsidP="00150F8C">
      <w:pPr>
        <w:pStyle w:val="14"/>
        <w:ind w:left="0"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  <w:r w:rsidRPr="00150F8C">
        <w:rPr>
          <w:rFonts w:ascii="Arial" w:hAnsi="Arial" w:cs="Arial"/>
          <w:color w:val="292D24"/>
          <w:sz w:val="24"/>
          <w:szCs w:val="24"/>
          <w:lang w:eastAsia="ru-RU"/>
        </w:rPr>
        <w:t>5. </w:t>
      </w:r>
      <w:proofErr w:type="gramStart"/>
      <w:r w:rsidRPr="00150F8C">
        <w:rPr>
          <w:rFonts w:ascii="Arial" w:hAnsi="Arial" w:cs="Arial"/>
          <w:color w:val="292D24"/>
          <w:sz w:val="24"/>
          <w:szCs w:val="24"/>
          <w:lang w:eastAsia="ru-RU"/>
        </w:rPr>
        <w:t>Контроль за</w:t>
      </w:r>
      <w:proofErr w:type="gramEnd"/>
      <w:r w:rsidRPr="00150F8C">
        <w:rPr>
          <w:rFonts w:ascii="Arial" w:hAnsi="Arial" w:cs="Arial"/>
          <w:color w:val="292D24"/>
          <w:sz w:val="24"/>
          <w:szCs w:val="24"/>
          <w:lang w:eastAsia="ru-RU"/>
        </w:rPr>
        <w:t xml:space="preserve"> выполнением постановления оставляю за собой.</w:t>
      </w:r>
    </w:p>
    <w:p w:rsidR="004874B7" w:rsidRPr="00150F8C" w:rsidRDefault="004874B7" w:rsidP="00150F8C">
      <w:pPr>
        <w:pStyle w:val="14"/>
        <w:ind w:left="0"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4874B7" w:rsidRPr="00150F8C" w:rsidRDefault="004874B7" w:rsidP="00150F8C">
      <w:pPr>
        <w:pStyle w:val="14"/>
        <w:ind w:left="0" w:firstLine="709"/>
        <w:jc w:val="both"/>
        <w:rPr>
          <w:rFonts w:ascii="Arial" w:hAnsi="Arial" w:cs="Arial"/>
          <w:color w:val="292D24"/>
          <w:sz w:val="24"/>
          <w:szCs w:val="24"/>
          <w:lang w:eastAsia="ru-RU"/>
        </w:rPr>
      </w:pPr>
    </w:p>
    <w:p w:rsidR="00C711CC" w:rsidRPr="00150F8C" w:rsidRDefault="00C711CC" w:rsidP="00150F8C">
      <w:pPr>
        <w:pStyle w:val="14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C711CC" w:rsidRPr="00150F8C" w:rsidRDefault="00C711CC" w:rsidP="00150F8C">
      <w:pPr>
        <w:jc w:val="both"/>
        <w:rPr>
          <w:rFonts w:ascii="Arial" w:hAnsi="Arial" w:cs="Arial"/>
          <w:color w:val="000000"/>
        </w:rPr>
      </w:pPr>
      <w:r w:rsidRPr="00150F8C">
        <w:rPr>
          <w:rFonts w:ascii="Arial" w:hAnsi="Arial" w:cs="Arial"/>
          <w:color w:val="000000"/>
        </w:rPr>
        <w:t>Глава Петровского сельсовета</w:t>
      </w:r>
    </w:p>
    <w:p w:rsidR="00C711CC" w:rsidRPr="00150F8C" w:rsidRDefault="00C711CC" w:rsidP="00150F8C">
      <w:pPr>
        <w:jc w:val="both"/>
        <w:rPr>
          <w:rFonts w:ascii="Arial" w:hAnsi="Arial" w:cs="Arial"/>
          <w:color w:val="000000"/>
        </w:rPr>
      </w:pPr>
      <w:r w:rsidRPr="00150F8C">
        <w:rPr>
          <w:rFonts w:ascii="Arial" w:hAnsi="Arial" w:cs="Arial"/>
          <w:color w:val="000000"/>
        </w:rPr>
        <w:t>Хомутовского района Курской области</w:t>
      </w:r>
      <w:r w:rsidR="001857BC">
        <w:rPr>
          <w:rFonts w:ascii="Arial" w:hAnsi="Arial" w:cs="Arial"/>
          <w:color w:val="000000"/>
        </w:rPr>
        <w:t xml:space="preserve">                                          </w:t>
      </w:r>
      <w:r w:rsidRPr="00150F8C">
        <w:rPr>
          <w:rFonts w:ascii="Arial" w:hAnsi="Arial" w:cs="Arial"/>
          <w:color w:val="000000"/>
        </w:rPr>
        <w:t>Н.А.Седых</w:t>
      </w:r>
    </w:p>
    <w:p w:rsidR="006D7576" w:rsidRPr="00150F8C" w:rsidRDefault="006D7576" w:rsidP="00150F8C">
      <w:pPr>
        <w:jc w:val="both"/>
        <w:rPr>
          <w:rFonts w:ascii="Arial" w:hAnsi="Arial" w:cs="Arial"/>
          <w:color w:val="000000"/>
        </w:rPr>
      </w:pPr>
    </w:p>
    <w:p w:rsidR="004874B7" w:rsidRPr="00150F8C" w:rsidRDefault="004874B7" w:rsidP="00150F8C">
      <w:pPr>
        <w:jc w:val="both"/>
        <w:rPr>
          <w:rFonts w:ascii="Arial" w:hAnsi="Arial" w:cs="Arial"/>
          <w:color w:val="000000"/>
        </w:rPr>
      </w:pPr>
    </w:p>
    <w:p w:rsidR="004874B7" w:rsidRPr="00150F8C" w:rsidRDefault="004874B7" w:rsidP="00150F8C">
      <w:pPr>
        <w:jc w:val="both"/>
        <w:rPr>
          <w:rFonts w:ascii="Arial" w:hAnsi="Arial" w:cs="Arial"/>
          <w:color w:val="000000"/>
        </w:rPr>
      </w:pPr>
    </w:p>
    <w:p w:rsidR="004874B7" w:rsidRPr="00150F8C" w:rsidRDefault="004874B7" w:rsidP="00150F8C">
      <w:pPr>
        <w:jc w:val="both"/>
        <w:rPr>
          <w:rFonts w:ascii="Arial" w:hAnsi="Arial" w:cs="Arial"/>
          <w:color w:val="000000"/>
        </w:rPr>
      </w:pPr>
    </w:p>
    <w:p w:rsidR="004874B7" w:rsidRPr="00150F8C" w:rsidRDefault="004874B7" w:rsidP="00150F8C">
      <w:pPr>
        <w:jc w:val="both"/>
        <w:rPr>
          <w:rFonts w:ascii="Arial" w:hAnsi="Arial" w:cs="Arial"/>
          <w:color w:val="000000"/>
        </w:rPr>
      </w:pPr>
    </w:p>
    <w:p w:rsidR="004874B7" w:rsidRPr="00150F8C" w:rsidRDefault="004874B7" w:rsidP="00150F8C">
      <w:pPr>
        <w:jc w:val="both"/>
        <w:rPr>
          <w:rFonts w:ascii="Arial" w:hAnsi="Arial" w:cs="Arial"/>
          <w:color w:val="000000"/>
        </w:rPr>
      </w:pPr>
    </w:p>
    <w:p w:rsidR="004874B7" w:rsidRPr="00150F8C" w:rsidRDefault="004874B7" w:rsidP="00150F8C">
      <w:pPr>
        <w:jc w:val="both"/>
        <w:rPr>
          <w:rFonts w:ascii="Arial" w:hAnsi="Arial" w:cs="Arial"/>
          <w:color w:val="000000"/>
        </w:rPr>
      </w:pPr>
    </w:p>
    <w:p w:rsidR="004874B7" w:rsidRPr="00150F8C" w:rsidRDefault="004874B7" w:rsidP="00150F8C">
      <w:pPr>
        <w:jc w:val="both"/>
        <w:rPr>
          <w:rFonts w:ascii="Arial" w:hAnsi="Arial" w:cs="Arial"/>
          <w:color w:val="000000"/>
        </w:rPr>
      </w:pPr>
    </w:p>
    <w:p w:rsidR="004874B7" w:rsidRPr="00150F8C" w:rsidRDefault="004874B7" w:rsidP="00150F8C">
      <w:pPr>
        <w:jc w:val="both"/>
        <w:rPr>
          <w:rFonts w:ascii="Arial" w:hAnsi="Arial" w:cs="Arial"/>
          <w:color w:val="000000"/>
        </w:rPr>
      </w:pPr>
    </w:p>
    <w:p w:rsidR="004874B7" w:rsidRPr="00150F8C" w:rsidRDefault="004874B7" w:rsidP="00150F8C">
      <w:pPr>
        <w:jc w:val="both"/>
        <w:rPr>
          <w:rFonts w:ascii="Arial" w:hAnsi="Arial" w:cs="Arial"/>
          <w:color w:val="000000"/>
        </w:rPr>
      </w:pPr>
    </w:p>
    <w:p w:rsidR="004874B7" w:rsidRDefault="004874B7" w:rsidP="00C711CC">
      <w:pPr>
        <w:jc w:val="both"/>
        <w:rPr>
          <w:color w:val="000000"/>
          <w:sz w:val="28"/>
          <w:szCs w:val="28"/>
        </w:rPr>
      </w:pPr>
    </w:p>
    <w:p w:rsidR="004874B7" w:rsidRDefault="004874B7" w:rsidP="00C711CC">
      <w:pPr>
        <w:jc w:val="both"/>
        <w:rPr>
          <w:color w:val="000000"/>
          <w:sz w:val="28"/>
          <w:szCs w:val="28"/>
        </w:rPr>
      </w:pPr>
    </w:p>
    <w:p w:rsidR="004874B7" w:rsidRDefault="004874B7" w:rsidP="00C711CC">
      <w:pPr>
        <w:jc w:val="both"/>
        <w:rPr>
          <w:color w:val="000000"/>
          <w:sz w:val="28"/>
          <w:szCs w:val="28"/>
        </w:rPr>
      </w:pPr>
    </w:p>
    <w:p w:rsidR="004874B7" w:rsidRDefault="004874B7" w:rsidP="00C711CC">
      <w:pPr>
        <w:jc w:val="both"/>
        <w:rPr>
          <w:color w:val="000000"/>
          <w:sz w:val="28"/>
          <w:szCs w:val="28"/>
        </w:rPr>
      </w:pPr>
    </w:p>
    <w:p w:rsidR="004874B7" w:rsidRDefault="004874B7" w:rsidP="00C711CC">
      <w:pPr>
        <w:jc w:val="both"/>
        <w:rPr>
          <w:color w:val="000000"/>
          <w:sz w:val="28"/>
          <w:szCs w:val="28"/>
        </w:rPr>
      </w:pPr>
    </w:p>
    <w:p w:rsidR="004874B7" w:rsidRDefault="004874B7" w:rsidP="00C711CC">
      <w:pPr>
        <w:jc w:val="both"/>
        <w:rPr>
          <w:color w:val="000000"/>
          <w:sz w:val="28"/>
          <w:szCs w:val="28"/>
        </w:rPr>
      </w:pPr>
    </w:p>
    <w:p w:rsidR="004874B7" w:rsidRDefault="004874B7" w:rsidP="00C711CC">
      <w:pPr>
        <w:jc w:val="both"/>
        <w:rPr>
          <w:color w:val="000000"/>
          <w:sz w:val="28"/>
          <w:szCs w:val="28"/>
        </w:rPr>
      </w:pPr>
    </w:p>
    <w:p w:rsidR="004874B7" w:rsidRDefault="004874B7" w:rsidP="00C711CC">
      <w:pPr>
        <w:jc w:val="both"/>
        <w:rPr>
          <w:color w:val="000000"/>
          <w:sz w:val="28"/>
          <w:szCs w:val="28"/>
        </w:rPr>
      </w:pPr>
    </w:p>
    <w:p w:rsidR="004874B7" w:rsidRDefault="004874B7" w:rsidP="00C711CC">
      <w:pPr>
        <w:jc w:val="both"/>
        <w:rPr>
          <w:color w:val="000000"/>
          <w:sz w:val="28"/>
          <w:szCs w:val="28"/>
        </w:rPr>
      </w:pPr>
    </w:p>
    <w:p w:rsidR="004874B7" w:rsidRDefault="004874B7" w:rsidP="00C711CC">
      <w:pPr>
        <w:jc w:val="both"/>
        <w:rPr>
          <w:color w:val="000000"/>
          <w:sz w:val="28"/>
          <w:szCs w:val="28"/>
        </w:rPr>
      </w:pPr>
    </w:p>
    <w:p w:rsidR="004874B7" w:rsidRDefault="004874B7" w:rsidP="00C711CC">
      <w:pPr>
        <w:jc w:val="both"/>
        <w:rPr>
          <w:color w:val="000000"/>
          <w:sz w:val="28"/>
          <w:szCs w:val="28"/>
        </w:rPr>
      </w:pPr>
    </w:p>
    <w:p w:rsidR="004874B7" w:rsidRDefault="004874B7" w:rsidP="00C711CC">
      <w:pPr>
        <w:jc w:val="both"/>
        <w:rPr>
          <w:color w:val="000000"/>
          <w:sz w:val="28"/>
          <w:szCs w:val="28"/>
        </w:rPr>
      </w:pPr>
    </w:p>
    <w:p w:rsidR="004874B7" w:rsidRDefault="004874B7" w:rsidP="00C711CC">
      <w:pPr>
        <w:jc w:val="both"/>
        <w:rPr>
          <w:color w:val="000000"/>
          <w:sz w:val="28"/>
          <w:szCs w:val="28"/>
        </w:rPr>
      </w:pPr>
    </w:p>
    <w:p w:rsidR="004874B7" w:rsidRDefault="004874B7" w:rsidP="00C711CC">
      <w:pPr>
        <w:jc w:val="both"/>
        <w:rPr>
          <w:color w:val="000000"/>
          <w:sz w:val="28"/>
          <w:szCs w:val="28"/>
        </w:rPr>
      </w:pPr>
    </w:p>
    <w:p w:rsidR="004874B7" w:rsidRDefault="004874B7" w:rsidP="00C711CC">
      <w:pPr>
        <w:jc w:val="both"/>
        <w:rPr>
          <w:color w:val="000000"/>
          <w:sz w:val="28"/>
          <w:szCs w:val="28"/>
        </w:rPr>
      </w:pPr>
    </w:p>
    <w:p w:rsidR="004874B7" w:rsidRDefault="004874B7" w:rsidP="00C711CC">
      <w:pPr>
        <w:jc w:val="both"/>
        <w:rPr>
          <w:color w:val="000000"/>
          <w:sz w:val="28"/>
          <w:szCs w:val="28"/>
        </w:rPr>
      </w:pPr>
    </w:p>
    <w:p w:rsidR="004874B7" w:rsidRDefault="004874B7" w:rsidP="00C711CC">
      <w:pPr>
        <w:jc w:val="both"/>
        <w:rPr>
          <w:color w:val="000000"/>
          <w:sz w:val="28"/>
          <w:szCs w:val="28"/>
        </w:rPr>
      </w:pPr>
    </w:p>
    <w:p w:rsidR="004874B7" w:rsidRDefault="004874B7" w:rsidP="00C711CC">
      <w:pPr>
        <w:jc w:val="both"/>
        <w:rPr>
          <w:color w:val="000000"/>
          <w:sz w:val="28"/>
          <w:szCs w:val="28"/>
        </w:rPr>
      </w:pPr>
    </w:p>
    <w:p w:rsidR="004874B7" w:rsidRDefault="004874B7" w:rsidP="00C711CC">
      <w:pPr>
        <w:jc w:val="both"/>
        <w:rPr>
          <w:color w:val="000000"/>
          <w:sz w:val="28"/>
          <w:szCs w:val="28"/>
        </w:rPr>
      </w:pPr>
    </w:p>
    <w:p w:rsidR="004874B7" w:rsidRDefault="004874B7" w:rsidP="00C711CC">
      <w:pPr>
        <w:jc w:val="both"/>
        <w:rPr>
          <w:color w:val="000000"/>
          <w:sz w:val="28"/>
          <w:szCs w:val="28"/>
        </w:rPr>
      </w:pPr>
    </w:p>
    <w:p w:rsidR="004874B7" w:rsidRDefault="004874B7" w:rsidP="00C711CC">
      <w:pPr>
        <w:jc w:val="both"/>
        <w:rPr>
          <w:color w:val="000000"/>
          <w:sz w:val="28"/>
          <w:szCs w:val="28"/>
        </w:rPr>
      </w:pPr>
    </w:p>
    <w:p w:rsidR="004874B7" w:rsidRDefault="004874B7" w:rsidP="00C711CC">
      <w:pPr>
        <w:jc w:val="both"/>
        <w:rPr>
          <w:color w:val="000000"/>
          <w:sz w:val="28"/>
          <w:szCs w:val="28"/>
        </w:rPr>
      </w:pPr>
    </w:p>
    <w:p w:rsidR="00DF44F1" w:rsidRDefault="00DF44F1" w:rsidP="00C711CC">
      <w:pPr>
        <w:jc w:val="both"/>
        <w:rPr>
          <w:color w:val="000000"/>
          <w:sz w:val="28"/>
          <w:szCs w:val="28"/>
        </w:rPr>
      </w:pPr>
    </w:p>
    <w:p w:rsidR="00150F8C" w:rsidRDefault="00150F8C" w:rsidP="00C711CC">
      <w:pPr>
        <w:jc w:val="both"/>
        <w:rPr>
          <w:color w:val="000000"/>
          <w:sz w:val="28"/>
          <w:szCs w:val="28"/>
        </w:rPr>
      </w:pPr>
    </w:p>
    <w:p w:rsidR="00150F8C" w:rsidRDefault="00150F8C" w:rsidP="00C711CC">
      <w:pPr>
        <w:jc w:val="both"/>
        <w:rPr>
          <w:color w:val="000000"/>
          <w:sz w:val="28"/>
          <w:szCs w:val="28"/>
        </w:rPr>
      </w:pPr>
    </w:p>
    <w:p w:rsidR="00150F8C" w:rsidRDefault="00150F8C" w:rsidP="00C711CC">
      <w:pPr>
        <w:jc w:val="both"/>
        <w:rPr>
          <w:color w:val="000000"/>
          <w:sz w:val="28"/>
          <w:szCs w:val="28"/>
        </w:rPr>
      </w:pPr>
    </w:p>
    <w:p w:rsidR="00150F8C" w:rsidRDefault="00150F8C" w:rsidP="00C711CC">
      <w:pPr>
        <w:jc w:val="both"/>
        <w:rPr>
          <w:color w:val="000000"/>
          <w:sz w:val="28"/>
          <w:szCs w:val="28"/>
        </w:rPr>
      </w:pPr>
    </w:p>
    <w:p w:rsidR="00150F8C" w:rsidRDefault="00150F8C" w:rsidP="00C711CC">
      <w:pPr>
        <w:jc w:val="both"/>
        <w:rPr>
          <w:color w:val="000000"/>
          <w:sz w:val="28"/>
          <w:szCs w:val="28"/>
        </w:rPr>
      </w:pPr>
    </w:p>
    <w:p w:rsidR="00150F8C" w:rsidRDefault="00150F8C" w:rsidP="00C711CC">
      <w:pPr>
        <w:jc w:val="both"/>
        <w:rPr>
          <w:color w:val="000000"/>
          <w:sz w:val="28"/>
          <w:szCs w:val="28"/>
        </w:rPr>
      </w:pPr>
    </w:p>
    <w:p w:rsidR="00150F8C" w:rsidRDefault="00150F8C" w:rsidP="00C711CC">
      <w:pPr>
        <w:jc w:val="both"/>
        <w:rPr>
          <w:color w:val="000000"/>
          <w:sz w:val="28"/>
          <w:szCs w:val="28"/>
        </w:rPr>
      </w:pPr>
    </w:p>
    <w:p w:rsidR="00150F8C" w:rsidRDefault="00150F8C" w:rsidP="00C711CC">
      <w:pPr>
        <w:jc w:val="both"/>
        <w:rPr>
          <w:color w:val="000000"/>
          <w:sz w:val="28"/>
          <w:szCs w:val="28"/>
        </w:rPr>
      </w:pPr>
    </w:p>
    <w:p w:rsidR="00150F8C" w:rsidRDefault="00150F8C" w:rsidP="00C711CC">
      <w:pPr>
        <w:jc w:val="both"/>
        <w:rPr>
          <w:color w:val="000000"/>
          <w:sz w:val="28"/>
          <w:szCs w:val="28"/>
        </w:rPr>
      </w:pPr>
    </w:p>
    <w:p w:rsidR="00150F8C" w:rsidRDefault="00150F8C" w:rsidP="00C711CC">
      <w:pPr>
        <w:jc w:val="both"/>
        <w:rPr>
          <w:color w:val="000000"/>
          <w:sz w:val="28"/>
          <w:szCs w:val="28"/>
        </w:rPr>
      </w:pPr>
    </w:p>
    <w:p w:rsidR="00150F8C" w:rsidRDefault="00150F8C" w:rsidP="00C711CC">
      <w:pPr>
        <w:jc w:val="both"/>
        <w:rPr>
          <w:color w:val="000000"/>
          <w:sz w:val="28"/>
          <w:szCs w:val="28"/>
        </w:rPr>
      </w:pPr>
    </w:p>
    <w:p w:rsidR="00150F8C" w:rsidRPr="006D7576" w:rsidRDefault="00150F8C" w:rsidP="00C711CC">
      <w:pPr>
        <w:jc w:val="both"/>
        <w:rPr>
          <w:color w:val="000000"/>
          <w:sz w:val="28"/>
          <w:szCs w:val="28"/>
        </w:rPr>
      </w:pPr>
    </w:p>
    <w:p w:rsidR="00C711CC" w:rsidRPr="00150F8C" w:rsidRDefault="00C711CC" w:rsidP="00C711CC">
      <w:pPr>
        <w:jc w:val="both"/>
        <w:rPr>
          <w:rFonts w:ascii="Arial" w:hAnsi="Arial" w:cs="Arial"/>
        </w:rPr>
      </w:pPr>
    </w:p>
    <w:p w:rsidR="00C711CC" w:rsidRPr="00150F8C" w:rsidRDefault="00C711CC" w:rsidP="00C711CC">
      <w:pPr>
        <w:shd w:val="clear" w:color="auto" w:fill="FFFFFF"/>
        <w:ind w:left="5387"/>
        <w:jc w:val="right"/>
        <w:rPr>
          <w:rFonts w:ascii="Arial" w:hAnsi="Arial" w:cs="Arial"/>
        </w:rPr>
      </w:pPr>
      <w:r w:rsidRPr="00150F8C">
        <w:rPr>
          <w:rFonts w:ascii="Arial" w:hAnsi="Arial" w:cs="Arial"/>
        </w:rPr>
        <w:t>Приложение</w:t>
      </w:r>
    </w:p>
    <w:p w:rsidR="00C711CC" w:rsidRPr="00150F8C" w:rsidRDefault="00C711CC" w:rsidP="00C711CC">
      <w:pPr>
        <w:shd w:val="clear" w:color="auto" w:fill="FFFFFF"/>
        <w:ind w:firstLine="5220"/>
        <w:jc w:val="right"/>
        <w:rPr>
          <w:rFonts w:ascii="Arial" w:hAnsi="Arial" w:cs="Arial"/>
        </w:rPr>
      </w:pPr>
      <w:r w:rsidRPr="00150F8C">
        <w:rPr>
          <w:rFonts w:ascii="Arial" w:hAnsi="Arial" w:cs="Arial"/>
        </w:rPr>
        <w:t>к постановлению администрации</w:t>
      </w:r>
    </w:p>
    <w:p w:rsidR="00C711CC" w:rsidRPr="00150F8C" w:rsidRDefault="001857BC" w:rsidP="00C711CC">
      <w:pPr>
        <w:shd w:val="clear" w:color="auto" w:fill="FFFFFF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711CC" w:rsidRPr="00150F8C">
        <w:rPr>
          <w:rFonts w:ascii="Arial" w:hAnsi="Arial" w:cs="Arial"/>
        </w:rPr>
        <w:t>Петровского сельсовета</w:t>
      </w:r>
    </w:p>
    <w:p w:rsidR="00C711CC" w:rsidRPr="00150F8C" w:rsidRDefault="001857BC" w:rsidP="00C711CC">
      <w:pPr>
        <w:shd w:val="clear" w:color="auto" w:fill="FFFFFF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50F8C">
        <w:rPr>
          <w:rFonts w:ascii="Arial" w:hAnsi="Arial" w:cs="Arial"/>
        </w:rPr>
        <w:t xml:space="preserve">от </w:t>
      </w:r>
      <w:r w:rsidR="00867223" w:rsidRPr="00150F8C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</w:t>
      </w:r>
      <w:r w:rsidR="00867223" w:rsidRPr="00150F8C">
        <w:rPr>
          <w:rFonts w:ascii="Arial" w:hAnsi="Arial" w:cs="Arial"/>
        </w:rPr>
        <w:t>декабря</w:t>
      </w:r>
      <w:r w:rsidR="00C711CC" w:rsidRPr="00150F8C">
        <w:rPr>
          <w:rFonts w:ascii="Arial" w:hAnsi="Arial" w:cs="Arial"/>
        </w:rPr>
        <w:t xml:space="preserve"> 201</w:t>
      </w:r>
      <w:r w:rsidR="00867223" w:rsidRPr="00150F8C">
        <w:rPr>
          <w:rFonts w:ascii="Arial" w:hAnsi="Arial" w:cs="Arial"/>
        </w:rPr>
        <w:t>7</w:t>
      </w:r>
      <w:r w:rsidR="00C711CC" w:rsidRPr="00150F8C">
        <w:rPr>
          <w:rFonts w:ascii="Arial" w:hAnsi="Arial" w:cs="Arial"/>
        </w:rPr>
        <w:t>г. №</w:t>
      </w:r>
      <w:r w:rsidR="00867223" w:rsidRPr="00150F8C">
        <w:rPr>
          <w:rFonts w:ascii="Arial" w:hAnsi="Arial" w:cs="Arial"/>
        </w:rPr>
        <w:t xml:space="preserve"> 69</w:t>
      </w:r>
    </w:p>
    <w:p w:rsidR="00C711CC" w:rsidRPr="006D7576" w:rsidRDefault="00C711CC" w:rsidP="00C711CC">
      <w:pPr>
        <w:jc w:val="right"/>
        <w:rPr>
          <w:b/>
        </w:rPr>
      </w:pPr>
    </w:p>
    <w:p w:rsidR="00C711CC" w:rsidRPr="00150F8C" w:rsidRDefault="00C711CC" w:rsidP="00C711CC">
      <w:pPr>
        <w:jc w:val="center"/>
        <w:rPr>
          <w:rFonts w:ascii="Arial" w:hAnsi="Arial" w:cs="Arial"/>
          <w:b/>
          <w:sz w:val="32"/>
          <w:szCs w:val="32"/>
        </w:rPr>
      </w:pPr>
      <w:r w:rsidRPr="00150F8C">
        <w:rPr>
          <w:rFonts w:ascii="Arial" w:hAnsi="Arial" w:cs="Arial"/>
          <w:b/>
          <w:sz w:val="32"/>
          <w:szCs w:val="32"/>
        </w:rPr>
        <w:t>ПАСПОРТ</w:t>
      </w:r>
    </w:p>
    <w:p w:rsidR="00C711CC" w:rsidRPr="00150F8C" w:rsidRDefault="00C711CC" w:rsidP="00C711CC">
      <w:pPr>
        <w:jc w:val="center"/>
        <w:rPr>
          <w:rFonts w:ascii="Arial" w:hAnsi="Arial" w:cs="Arial"/>
          <w:b/>
          <w:sz w:val="32"/>
          <w:szCs w:val="32"/>
        </w:rPr>
      </w:pPr>
      <w:r w:rsidRPr="00150F8C">
        <w:rPr>
          <w:rFonts w:ascii="Arial" w:hAnsi="Arial" w:cs="Arial"/>
          <w:b/>
          <w:sz w:val="32"/>
          <w:szCs w:val="32"/>
        </w:rPr>
        <w:t>Муниципальной программы</w:t>
      </w:r>
    </w:p>
    <w:p w:rsidR="00C711CC" w:rsidRPr="00150F8C" w:rsidRDefault="00C711CC" w:rsidP="0013163D">
      <w:pPr>
        <w:jc w:val="center"/>
        <w:rPr>
          <w:rFonts w:ascii="Arial" w:hAnsi="Arial" w:cs="Arial"/>
          <w:b/>
          <w:sz w:val="32"/>
          <w:szCs w:val="32"/>
        </w:rPr>
      </w:pPr>
      <w:r w:rsidRPr="00150F8C">
        <w:rPr>
          <w:rFonts w:ascii="Arial" w:hAnsi="Arial" w:cs="Arial"/>
          <w:b/>
          <w:sz w:val="32"/>
          <w:szCs w:val="32"/>
        </w:rPr>
        <w:t>«</w:t>
      </w:r>
      <w:r w:rsidR="0013163D" w:rsidRPr="00150F8C">
        <w:rPr>
          <w:rFonts w:ascii="Arial" w:hAnsi="Arial" w:cs="Arial"/>
          <w:b/>
          <w:sz w:val="32"/>
          <w:szCs w:val="32"/>
        </w:rPr>
        <w:t>Развитие культуры в муниципальном образовании «Петровский сельсовет» Хомутовского района</w:t>
      </w:r>
      <w:r w:rsidR="0013163D" w:rsidRPr="00150F8C">
        <w:rPr>
          <w:rFonts w:ascii="Arial" w:hAnsi="Arial" w:cs="Arial"/>
          <w:b/>
          <w:bCs/>
          <w:sz w:val="32"/>
          <w:szCs w:val="32"/>
        </w:rPr>
        <w:t xml:space="preserve"> </w:t>
      </w:r>
      <w:r w:rsidR="0013163D" w:rsidRPr="00150F8C">
        <w:rPr>
          <w:rFonts w:ascii="Arial" w:hAnsi="Arial" w:cs="Arial"/>
          <w:b/>
          <w:sz w:val="32"/>
          <w:szCs w:val="32"/>
        </w:rPr>
        <w:t>Курской области</w:t>
      </w:r>
      <w:r w:rsidR="001857BC">
        <w:rPr>
          <w:rFonts w:ascii="Arial" w:hAnsi="Arial" w:cs="Arial"/>
          <w:b/>
          <w:bCs/>
          <w:sz w:val="32"/>
          <w:szCs w:val="32"/>
        </w:rPr>
        <w:t xml:space="preserve"> </w:t>
      </w:r>
      <w:r w:rsidR="0013163D" w:rsidRPr="00150F8C">
        <w:rPr>
          <w:rFonts w:ascii="Arial" w:hAnsi="Arial" w:cs="Arial"/>
          <w:b/>
          <w:sz w:val="32"/>
          <w:szCs w:val="32"/>
        </w:rPr>
        <w:t>на 2018 – 2020 годы</w:t>
      </w:r>
      <w:r w:rsidRPr="00150F8C">
        <w:rPr>
          <w:rFonts w:ascii="Arial" w:hAnsi="Arial" w:cs="Arial"/>
          <w:b/>
          <w:sz w:val="32"/>
          <w:szCs w:val="32"/>
        </w:rPr>
        <w:t>»</w:t>
      </w:r>
    </w:p>
    <w:p w:rsidR="00C711CC" w:rsidRPr="006D7576" w:rsidRDefault="00C711CC" w:rsidP="00C711CC">
      <w:pPr>
        <w:spacing w:line="228" w:lineRule="auto"/>
        <w:jc w:val="both"/>
        <w:rPr>
          <w:b/>
        </w:rPr>
      </w:pPr>
    </w:p>
    <w:tbl>
      <w:tblPr>
        <w:tblW w:w="4950" w:type="pct"/>
        <w:jc w:val="center"/>
        <w:tblLayout w:type="fixed"/>
        <w:tblLook w:val="01E0"/>
      </w:tblPr>
      <w:tblGrid>
        <w:gridCol w:w="2686"/>
        <w:gridCol w:w="6406"/>
      </w:tblGrid>
      <w:tr w:rsidR="00C711CC" w:rsidRPr="006D7576" w:rsidTr="00C711CC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Наименование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1CC" w:rsidRPr="00150F8C" w:rsidRDefault="00674F55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 xml:space="preserve">Муниципальная программа </w:t>
            </w:r>
            <w:r w:rsidR="00C711CC" w:rsidRPr="00150F8C">
              <w:rPr>
                <w:rFonts w:ascii="Arial" w:hAnsi="Arial" w:cs="Arial"/>
              </w:rPr>
              <w:t>«</w:t>
            </w:r>
            <w:r w:rsidR="0013163D" w:rsidRPr="00150F8C">
              <w:rPr>
                <w:rFonts w:ascii="Arial" w:hAnsi="Arial" w:cs="Arial"/>
              </w:rPr>
              <w:t>Развитие культуры в муниципальном образовании «Петровский сельсовет» Хомутовского района</w:t>
            </w:r>
            <w:r w:rsidR="0013163D" w:rsidRPr="00150F8C">
              <w:rPr>
                <w:rFonts w:ascii="Arial" w:hAnsi="Arial" w:cs="Arial"/>
                <w:bCs/>
              </w:rPr>
              <w:t xml:space="preserve"> </w:t>
            </w:r>
            <w:r w:rsidR="0013163D" w:rsidRPr="00150F8C">
              <w:rPr>
                <w:rFonts w:ascii="Arial" w:hAnsi="Arial" w:cs="Arial"/>
              </w:rPr>
              <w:t>Курской области</w:t>
            </w:r>
            <w:r w:rsidR="001857BC">
              <w:rPr>
                <w:rFonts w:ascii="Arial" w:hAnsi="Arial" w:cs="Arial"/>
                <w:bCs/>
              </w:rPr>
              <w:t xml:space="preserve"> </w:t>
            </w:r>
            <w:r w:rsidR="0013163D" w:rsidRPr="00150F8C">
              <w:rPr>
                <w:rFonts w:ascii="Arial" w:hAnsi="Arial" w:cs="Arial"/>
              </w:rPr>
              <w:t>на 2018 – 2020 годы</w:t>
            </w:r>
            <w:r w:rsidR="00C711CC" w:rsidRPr="00150F8C">
              <w:rPr>
                <w:rFonts w:ascii="Arial" w:hAnsi="Arial" w:cs="Arial"/>
              </w:rPr>
              <w:t>»</w:t>
            </w:r>
          </w:p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</w:p>
        </w:tc>
      </w:tr>
      <w:tr w:rsidR="00C711CC" w:rsidRPr="006D7576" w:rsidTr="00674F55">
        <w:trPr>
          <w:trHeight w:val="3446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Основание для разработки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150F8C" w:rsidRDefault="00C711CC" w:rsidP="00150F8C">
            <w:pPr>
              <w:spacing w:line="216" w:lineRule="auto"/>
              <w:jc w:val="both"/>
              <w:rPr>
                <w:rFonts w:ascii="Arial" w:hAnsi="Arial" w:cs="Arial"/>
              </w:rPr>
            </w:pPr>
            <w:proofErr w:type="gramStart"/>
            <w:r w:rsidRPr="00150F8C">
              <w:rPr>
                <w:rFonts w:ascii="Arial" w:hAnsi="Arial" w:cs="Arial"/>
              </w:rPr>
              <w:t>Бюджетный кодекс Российской Федерации, Федеральный законом от 24.09.2003 №131-ФЗ «Об общих принципах организации местного самоуправления в Российской Федерации»,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 xml:space="preserve">Закон РФ от 9 октября </w:t>
            </w:r>
            <w:smartTag w:uri="urn:schemas-microsoft-com:office:smarttags" w:element="metricconverter">
              <w:smartTagPr>
                <w:attr w:name="ProductID" w:val="1992 г"/>
              </w:smartTagPr>
              <w:r w:rsidRPr="00150F8C">
                <w:rPr>
                  <w:rFonts w:ascii="Arial" w:hAnsi="Arial" w:cs="Arial"/>
                </w:rPr>
                <w:t>1992 г</w:t>
              </w:r>
            </w:smartTag>
            <w:r w:rsidRPr="00150F8C">
              <w:rPr>
                <w:rFonts w:ascii="Arial" w:hAnsi="Arial" w:cs="Arial"/>
              </w:rPr>
              <w:t>. N 3612-I "Основы законодательства Российской Федерации о культуре" (с изменениями и дополнениями), Устав муниципального образования «Петровский сельсовет» Хомутовского района Курской области, Постановление Администрации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  <w:color w:val="292D24"/>
              </w:rPr>
              <w:t>Петровского сельсовета</w:t>
            </w:r>
            <w:r w:rsidR="001857BC">
              <w:rPr>
                <w:rFonts w:ascii="Arial" w:hAnsi="Arial" w:cs="Arial"/>
                <w:color w:val="292D24"/>
              </w:rPr>
              <w:t xml:space="preserve"> </w:t>
            </w:r>
            <w:r w:rsidRPr="00150F8C">
              <w:rPr>
                <w:rFonts w:ascii="Arial" w:hAnsi="Arial" w:cs="Arial"/>
                <w:color w:val="292D24"/>
              </w:rPr>
              <w:t>Хомутовского района Курской области от 11.04.2011 г. № 23 «О Порядке</w:t>
            </w:r>
            <w:proofErr w:type="gramEnd"/>
            <w:r w:rsidRPr="00150F8C">
              <w:rPr>
                <w:rFonts w:ascii="Arial" w:hAnsi="Arial" w:cs="Arial"/>
                <w:color w:val="292D24"/>
              </w:rPr>
              <w:t xml:space="preserve"> принятия решения о разработке и реализации долгосрочных целевых программ муниципального образования «Петровский сельсовет» Хомутовского района Курской области»</w:t>
            </w:r>
          </w:p>
        </w:tc>
      </w:tr>
      <w:tr w:rsidR="00C711CC" w:rsidRPr="006D7576" w:rsidTr="00C711CC">
        <w:trPr>
          <w:trHeight w:val="534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 xml:space="preserve">Муниципальный заказчик Программы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 xml:space="preserve"> Администрация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>Петровского сельсовета Хомутовского района Курской области</w:t>
            </w:r>
          </w:p>
        </w:tc>
      </w:tr>
      <w:tr w:rsidR="00C711CC" w:rsidRPr="006D7576" w:rsidTr="00C711CC">
        <w:trPr>
          <w:trHeight w:val="588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Разработчик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150F8C" w:rsidRDefault="00C711CC" w:rsidP="00150F8C">
            <w:pPr>
              <w:jc w:val="both"/>
              <w:rPr>
                <w:rFonts w:ascii="Arial" w:hAnsi="Arial" w:cs="Arial"/>
                <w:b/>
                <w:bCs/>
              </w:rPr>
            </w:pPr>
            <w:r w:rsidRPr="00150F8C">
              <w:rPr>
                <w:rFonts w:ascii="Arial" w:hAnsi="Arial" w:cs="Arial"/>
              </w:rPr>
              <w:t>Администрация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>Петровского сельсовета Хомутовского района Курской области</w:t>
            </w:r>
          </w:p>
        </w:tc>
      </w:tr>
      <w:tr w:rsidR="00C711CC" w:rsidRPr="006D7576" w:rsidTr="00C711CC">
        <w:trPr>
          <w:trHeight w:val="669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Исполнители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МКУК «Петровский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>ЦСДК»;</w:t>
            </w:r>
          </w:p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</w:p>
        </w:tc>
      </w:tr>
      <w:tr w:rsidR="00C711CC" w:rsidRPr="006D7576" w:rsidTr="00C711CC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Подпрограммы муниципальной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150F8C" w:rsidRDefault="00F30BEF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Искусство</w:t>
            </w:r>
          </w:p>
        </w:tc>
      </w:tr>
      <w:tr w:rsidR="00C711CC" w:rsidRPr="006D7576" w:rsidTr="00C711CC">
        <w:trPr>
          <w:trHeight w:val="1046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Цель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 xml:space="preserve">Реализация стратегической роли культуры как духовно-нравственного основания развития личности и государственного единства российского общества </w:t>
            </w:r>
          </w:p>
        </w:tc>
      </w:tr>
      <w:tr w:rsidR="00C711CC" w:rsidRPr="006D7576" w:rsidTr="00DF44F1">
        <w:trPr>
          <w:trHeight w:val="1380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lastRenderedPageBreak/>
              <w:t>Задачи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Задача 1. Обеспечение доступа граждан к участию в культурной жизни, реализация творческого потенциала населения;</w:t>
            </w:r>
          </w:p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Задача 2. Создание благоприятных условий для устойчивого развития сферы культуры</w:t>
            </w:r>
          </w:p>
        </w:tc>
      </w:tr>
      <w:tr w:rsidR="00C711CC" w:rsidRPr="006D7576" w:rsidTr="00C711CC">
        <w:trPr>
          <w:trHeight w:val="547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Целевые индикаторы и показатели программы</w:t>
            </w:r>
          </w:p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 xml:space="preserve"> - прирост количества культурно-просветительских мероприятий, проведенных организациями культуры в образовательных учреждениях, по сравнению с 201</w:t>
            </w:r>
            <w:r w:rsidR="00F30BEF" w:rsidRPr="00150F8C">
              <w:rPr>
                <w:rFonts w:ascii="Arial" w:hAnsi="Arial" w:cs="Arial"/>
              </w:rPr>
              <w:t>3</w:t>
            </w:r>
            <w:r w:rsidRPr="00150F8C">
              <w:rPr>
                <w:rFonts w:ascii="Arial" w:hAnsi="Arial" w:cs="Arial"/>
              </w:rPr>
              <w:t xml:space="preserve"> годом, проценты;</w:t>
            </w:r>
          </w:p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 xml:space="preserve"> - удельный вес населения муниципального образования «Петровский сельсовет» Хомутовского района Курской области, участвующего в </w:t>
            </w:r>
            <w:proofErr w:type="spellStart"/>
            <w:r w:rsidRPr="00150F8C">
              <w:rPr>
                <w:rFonts w:ascii="Arial" w:hAnsi="Arial" w:cs="Arial"/>
              </w:rPr>
              <w:t>культурно-досуговых</w:t>
            </w:r>
            <w:proofErr w:type="spellEnd"/>
            <w:r w:rsidRPr="00150F8C">
              <w:rPr>
                <w:rFonts w:ascii="Arial" w:hAnsi="Arial" w:cs="Arial"/>
              </w:rPr>
              <w:t xml:space="preserve"> мероприятиях, проводимых муниципальными учреждениями культуры, проценты;</w:t>
            </w:r>
          </w:p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  <w:iCs/>
              </w:rPr>
              <w:t xml:space="preserve"> - 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</w:t>
            </w:r>
            <w:r w:rsidR="001857BC">
              <w:rPr>
                <w:rFonts w:ascii="Arial" w:hAnsi="Arial" w:cs="Arial"/>
                <w:iCs/>
              </w:rPr>
              <w:t xml:space="preserve"> </w:t>
            </w:r>
            <w:r w:rsidRPr="00150F8C">
              <w:rPr>
                <w:rFonts w:ascii="Arial" w:hAnsi="Arial" w:cs="Arial"/>
                <w:iCs/>
              </w:rPr>
              <w:t>экономики в регионе,</w:t>
            </w:r>
            <w:r w:rsidRPr="00150F8C">
              <w:rPr>
                <w:rFonts w:ascii="Arial" w:hAnsi="Arial" w:cs="Arial"/>
              </w:rPr>
              <w:t xml:space="preserve"> проценты</w:t>
            </w:r>
          </w:p>
        </w:tc>
      </w:tr>
      <w:tr w:rsidR="00C711CC" w:rsidRPr="006D7576" w:rsidTr="00C711CC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Сроки реализации Программы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201</w:t>
            </w:r>
            <w:r w:rsidR="00DF44F1" w:rsidRPr="00150F8C">
              <w:rPr>
                <w:rFonts w:ascii="Arial" w:hAnsi="Arial" w:cs="Arial"/>
              </w:rPr>
              <w:t>8</w:t>
            </w:r>
            <w:r w:rsidRPr="00150F8C">
              <w:rPr>
                <w:rFonts w:ascii="Arial" w:hAnsi="Arial" w:cs="Arial"/>
              </w:rPr>
              <w:t xml:space="preserve"> – 20</w:t>
            </w:r>
            <w:r w:rsidR="00DF44F1" w:rsidRPr="00150F8C">
              <w:rPr>
                <w:rFonts w:ascii="Arial" w:hAnsi="Arial" w:cs="Arial"/>
              </w:rPr>
              <w:t>20</w:t>
            </w:r>
            <w:r w:rsidRPr="00150F8C">
              <w:rPr>
                <w:rFonts w:ascii="Arial" w:hAnsi="Arial" w:cs="Arial"/>
              </w:rPr>
              <w:t xml:space="preserve"> годы</w:t>
            </w:r>
          </w:p>
        </w:tc>
      </w:tr>
      <w:tr w:rsidR="00C711CC" w:rsidRPr="006D7576" w:rsidTr="00C711CC">
        <w:trPr>
          <w:trHeight w:val="3332"/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Объемы и источники финансирования Программы</w:t>
            </w:r>
          </w:p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F30BEF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Финансирование программных мероприятий осуществляется за счет средств бюджета Петровского сельсовета Хомутовского района Курской области, предусмотренных Программой</w:t>
            </w:r>
            <w:r w:rsidR="00F30BEF" w:rsidRPr="00150F8C">
              <w:rPr>
                <w:rFonts w:ascii="Arial" w:hAnsi="Arial" w:cs="Arial"/>
              </w:rPr>
              <w:t>.</w:t>
            </w:r>
          </w:p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Объем средств местного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>бюджета, необходимый</w:t>
            </w:r>
            <w:r w:rsidRPr="00150F8C">
              <w:rPr>
                <w:rFonts w:ascii="Arial" w:hAnsi="Arial" w:cs="Arial"/>
              </w:rPr>
              <w:br/>
              <w:t>для финансирования Программы, составляет</w:t>
            </w:r>
            <w:r w:rsidRPr="00150F8C">
              <w:rPr>
                <w:rFonts w:ascii="Arial" w:hAnsi="Arial" w:cs="Arial"/>
              </w:rPr>
              <w:br/>
            </w:r>
            <w:r w:rsidR="0040745D" w:rsidRPr="00150F8C">
              <w:rPr>
                <w:rFonts w:ascii="Arial" w:hAnsi="Arial" w:cs="Arial"/>
              </w:rPr>
              <w:t>1782311</w:t>
            </w:r>
            <w:r w:rsidRPr="00150F8C">
              <w:rPr>
                <w:rFonts w:ascii="Arial" w:hAnsi="Arial" w:cs="Arial"/>
              </w:rPr>
              <w:t xml:space="preserve"> рублей, в том числе:</w:t>
            </w:r>
          </w:p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201</w:t>
            </w:r>
            <w:r w:rsidR="00DF44F1" w:rsidRPr="00150F8C">
              <w:rPr>
                <w:rFonts w:ascii="Arial" w:hAnsi="Arial" w:cs="Arial"/>
              </w:rPr>
              <w:t>8</w:t>
            </w:r>
            <w:r w:rsidRPr="00150F8C">
              <w:rPr>
                <w:rFonts w:ascii="Arial" w:hAnsi="Arial" w:cs="Arial"/>
              </w:rPr>
              <w:t xml:space="preserve"> год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 xml:space="preserve">- </w:t>
            </w:r>
            <w:r w:rsidR="0040745D" w:rsidRPr="00150F8C">
              <w:rPr>
                <w:rFonts w:ascii="Arial" w:hAnsi="Arial" w:cs="Arial"/>
              </w:rPr>
              <w:t>1049488</w:t>
            </w:r>
            <w:r w:rsidRPr="00150F8C">
              <w:rPr>
                <w:rFonts w:ascii="Arial" w:hAnsi="Arial" w:cs="Arial"/>
              </w:rPr>
              <w:t>рублей;</w:t>
            </w:r>
          </w:p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201</w:t>
            </w:r>
            <w:r w:rsidR="00DF44F1" w:rsidRPr="00150F8C">
              <w:rPr>
                <w:rFonts w:ascii="Arial" w:hAnsi="Arial" w:cs="Arial"/>
              </w:rPr>
              <w:t>9</w:t>
            </w:r>
            <w:r w:rsidRPr="00150F8C">
              <w:rPr>
                <w:rFonts w:ascii="Arial" w:hAnsi="Arial" w:cs="Arial"/>
              </w:rPr>
              <w:t xml:space="preserve"> год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>-</w:t>
            </w:r>
            <w:r w:rsidR="001857BC">
              <w:rPr>
                <w:rFonts w:ascii="Arial" w:hAnsi="Arial" w:cs="Arial"/>
              </w:rPr>
              <w:t xml:space="preserve"> </w:t>
            </w:r>
            <w:r w:rsidR="0040745D" w:rsidRPr="00150F8C">
              <w:rPr>
                <w:rFonts w:ascii="Arial" w:hAnsi="Arial" w:cs="Arial"/>
              </w:rPr>
              <w:t>375180</w:t>
            </w:r>
            <w:r w:rsidRPr="00150F8C">
              <w:rPr>
                <w:rFonts w:ascii="Arial" w:hAnsi="Arial" w:cs="Arial"/>
              </w:rPr>
              <w:t xml:space="preserve"> рублей</w:t>
            </w:r>
          </w:p>
          <w:p w:rsidR="00F30BEF" w:rsidRPr="00150F8C" w:rsidRDefault="00DF44F1" w:rsidP="00150F8C">
            <w:pPr>
              <w:jc w:val="both"/>
              <w:rPr>
                <w:rFonts w:ascii="Arial" w:hAnsi="Arial" w:cs="Arial"/>
                <w:color w:val="FF0000"/>
              </w:rPr>
            </w:pPr>
            <w:r w:rsidRPr="00150F8C">
              <w:rPr>
                <w:rFonts w:ascii="Arial" w:hAnsi="Arial" w:cs="Arial"/>
              </w:rPr>
              <w:t>2020</w:t>
            </w:r>
            <w:r w:rsidR="00C711CC" w:rsidRPr="00150F8C">
              <w:rPr>
                <w:rFonts w:ascii="Arial" w:hAnsi="Arial" w:cs="Arial"/>
              </w:rPr>
              <w:t xml:space="preserve"> год -</w:t>
            </w:r>
            <w:r w:rsidR="001857BC">
              <w:rPr>
                <w:rFonts w:ascii="Arial" w:hAnsi="Arial" w:cs="Arial"/>
              </w:rPr>
              <w:t xml:space="preserve"> </w:t>
            </w:r>
            <w:r w:rsidR="0040745D" w:rsidRPr="00150F8C">
              <w:rPr>
                <w:rFonts w:ascii="Arial" w:hAnsi="Arial" w:cs="Arial"/>
              </w:rPr>
              <w:t xml:space="preserve">357643 </w:t>
            </w:r>
            <w:r w:rsidR="00C711CC" w:rsidRPr="00150F8C">
              <w:rPr>
                <w:rFonts w:ascii="Arial" w:hAnsi="Arial" w:cs="Arial"/>
              </w:rPr>
              <w:t>рублей</w:t>
            </w:r>
          </w:p>
          <w:p w:rsidR="00F30BEF" w:rsidRPr="00150F8C" w:rsidRDefault="00F30BEF" w:rsidP="00150F8C">
            <w:pPr>
              <w:spacing w:before="60" w:after="60"/>
              <w:ind w:firstLine="34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По подпрограмме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>«Искусство» объем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 xml:space="preserve">ассигнований местного бюджета составляет </w:t>
            </w:r>
            <w:r w:rsidR="0040745D" w:rsidRPr="00150F8C">
              <w:rPr>
                <w:rFonts w:ascii="Arial" w:hAnsi="Arial" w:cs="Arial"/>
              </w:rPr>
              <w:t>1782311</w:t>
            </w:r>
            <w:r w:rsidRPr="00150F8C">
              <w:rPr>
                <w:rFonts w:ascii="Arial" w:hAnsi="Arial" w:cs="Arial"/>
              </w:rPr>
              <w:t>рублей.</w:t>
            </w:r>
          </w:p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</w:p>
        </w:tc>
      </w:tr>
      <w:tr w:rsidR="00C711CC" w:rsidRPr="006D7576" w:rsidTr="00C711CC">
        <w:trPr>
          <w:jc w:val="center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Ожидаемые конечные</w:t>
            </w:r>
          </w:p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результаты реализации</w:t>
            </w:r>
          </w:p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 xml:space="preserve">Программы </w:t>
            </w:r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C711CC" w:rsidRPr="00150F8C" w:rsidRDefault="001857BC" w:rsidP="00150F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C711CC" w:rsidRPr="00150F8C">
              <w:rPr>
                <w:rFonts w:ascii="Arial" w:hAnsi="Arial" w:cs="Arial"/>
              </w:rPr>
              <w:t>- укрепление единого культурного пространства;</w:t>
            </w:r>
          </w:p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 xml:space="preserve"> - перевод отрасли на инновационный путь развития, превращение культуры в наиболее современную и привлекательную сферу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>общественной деятельности. Широкое внедрение информационных технологий в сферу культуры;</w:t>
            </w:r>
          </w:p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 xml:space="preserve"> - повышение качества муниципального управления и эффективности расходования бюджетных средств. Создание во взаимодействии с институтами гражданского общества, творческими союзами механизмов противодействия без духовности населения, повышения культурного уровня;</w:t>
            </w:r>
          </w:p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 xml:space="preserve"> - 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 xml:space="preserve"> - формирование культурной среды, отвечающей </w:t>
            </w:r>
            <w:r w:rsidRPr="00150F8C">
              <w:rPr>
                <w:rFonts w:ascii="Arial" w:hAnsi="Arial" w:cs="Arial"/>
              </w:rPr>
              <w:lastRenderedPageBreak/>
              <w:t>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 xml:space="preserve"> - создание условий для доступности участия всего населения в культурной жизни, а также вовлеченности детей, молодёжи, лиц с ограниченными возможностями и ветеранов в активную </w:t>
            </w:r>
            <w:proofErr w:type="spellStart"/>
            <w:r w:rsidRPr="00150F8C">
              <w:rPr>
                <w:rFonts w:ascii="Arial" w:hAnsi="Arial" w:cs="Arial"/>
              </w:rPr>
              <w:t>социокультурную</w:t>
            </w:r>
            <w:proofErr w:type="spellEnd"/>
            <w:r w:rsidRPr="00150F8C">
              <w:rPr>
                <w:rFonts w:ascii="Arial" w:hAnsi="Arial" w:cs="Arial"/>
              </w:rPr>
              <w:t xml:space="preserve"> деятельность;</w:t>
            </w:r>
          </w:p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 xml:space="preserve"> - создание благоприятных условий для улучшения </w:t>
            </w:r>
            <w:proofErr w:type="spellStart"/>
            <w:r w:rsidRPr="00150F8C">
              <w:rPr>
                <w:rFonts w:ascii="Arial" w:hAnsi="Arial" w:cs="Arial"/>
              </w:rPr>
              <w:t>культурно-досугового</w:t>
            </w:r>
            <w:proofErr w:type="spellEnd"/>
            <w:r w:rsidRPr="00150F8C">
              <w:rPr>
                <w:rFonts w:ascii="Arial" w:hAnsi="Arial" w:cs="Arial"/>
              </w:rPr>
              <w:t xml:space="preserve"> обслуживания населения,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>укрепления материально-технической базы отрасли, развитие самодеятельного художественного творчества;</w:t>
            </w:r>
          </w:p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 xml:space="preserve"> - стимулирование потребления культурных благ;</w:t>
            </w:r>
          </w:p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 xml:space="preserve"> - обеспечение широкого, без каких-либо ограничений, доступа каждого гражданина к национальным и мировым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>культурным ценностям через формирование публичных электронных библиотек;</w:t>
            </w:r>
          </w:p>
          <w:p w:rsidR="00C711CC" w:rsidRPr="00150F8C" w:rsidRDefault="00C711CC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 xml:space="preserve"> - увеличение уровня социального обеспечения работников культуры, финансовой поддержки творческих коллективов, социально значимых проектов.</w:t>
            </w:r>
          </w:p>
        </w:tc>
      </w:tr>
    </w:tbl>
    <w:p w:rsidR="00C711CC" w:rsidRPr="006D7576" w:rsidRDefault="00C711CC" w:rsidP="006D7576">
      <w:pPr>
        <w:jc w:val="both"/>
        <w:rPr>
          <w:b/>
        </w:rPr>
      </w:pPr>
    </w:p>
    <w:p w:rsidR="00C711CC" w:rsidRPr="00150F8C" w:rsidRDefault="00150F8C" w:rsidP="00C711CC">
      <w:pPr>
        <w:jc w:val="center"/>
        <w:rPr>
          <w:rFonts w:ascii="Arial" w:hAnsi="Arial" w:cs="Arial"/>
          <w:b/>
          <w:sz w:val="30"/>
          <w:szCs w:val="30"/>
        </w:rPr>
      </w:pPr>
      <w:r w:rsidRPr="00150F8C">
        <w:rPr>
          <w:rFonts w:ascii="Arial" w:hAnsi="Arial" w:cs="Arial"/>
          <w:b/>
          <w:bCs/>
          <w:sz w:val="30"/>
          <w:szCs w:val="30"/>
        </w:rPr>
        <w:t>Раздел I</w:t>
      </w:r>
      <w:r>
        <w:rPr>
          <w:b/>
          <w:bCs/>
          <w:sz w:val="28"/>
          <w:szCs w:val="28"/>
        </w:rPr>
        <w:t>.</w:t>
      </w:r>
      <w:r w:rsidR="00C711CC" w:rsidRPr="00150F8C">
        <w:rPr>
          <w:rFonts w:ascii="Arial" w:hAnsi="Arial" w:cs="Arial"/>
          <w:b/>
          <w:sz w:val="30"/>
          <w:szCs w:val="30"/>
        </w:rPr>
        <w:t xml:space="preserve"> Содержание проблемы и обоснование необходимости</w:t>
      </w:r>
      <w:r>
        <w:rPr>
          <w:rFonts w:ascii="Arial" w:hAnsi="Arial" w:cs="Arial"/>
          <w:b/>
          <w:sz w:val="30"/>
          <w:szCs w:val="30"/>
        </w:rPr>
        <w:t xml:space="preserve"> </w:t>
      </w:r>
      <w:r w:rsidR="00C711CC" w:rsidRPr="00150F8C">
        <w:rPr>
          <w:rFonts w:ascii="Arial" w:hAnsi="Arial" w:cs="Arial"/>
          <w:b/>
          <w:sz w:val="30"/>
          <w:szCs w:val="30"/>
        </w:rPr>
        <w:t>ее решения программными методами</w:t>
      </w:r>
    </w:p>
    <w:p w:rsidR="00C711CC" w:rsidRPr="006D7576" w:rsidRDefault="00C711CC" w:rsidP="00C711CC">
      <w:pPr>
        <w:ind w:firstLine="709"/>
        <w:jc w:val="center"/>
        <w:rPr>
          <w:sz w:val="30"/>
          <w:szCs w:val="30"/>
        </w:rPr>
      </w:pPr>
    </w:p>
    <w:p w:rsidR="00DF44F1" w:rsidRPr="00150F8C" w:rsidRDefault="00DF44F1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Муниципальная программа «</w:t>
      </w:r>
      <w:r w:rsidR="0013163D" w:rsidRPr="00150F8C">
        <w:rPr>
          <w:rFonts w:ascii="Arial" w:hAnsi="Arial" w:cs="Arial"/>
        </w:rPr>
        <w:t>Развитие культуры в муниципальном образовании «Петровский сельсовет» Хомутовского района</w:t>
      </w:r>
      <w:r w:rsidR="0013163D" w:rsidRPr="00150F8C">
        <w:rPr>
          <w:rFonts w:ascii="Arial" w:hAnsi="Arial" w:cs="Arial"/>
          <w:bCs/>
        </w:rPr>
        <w:t xml:space="preserve"> </w:t>
      </w:r>
      <w:r w:rsidR="0013163D" w:rsidRPr="00150F8C">
        <w:rPr>
          <w:rFonts w:ascii="Arial" w:hAnsi="Arial" w:cs="Arial"/>
        </w:rPr>
        <w:t>Курской области</w:t>
      </w:r>
      <w:r w:rsidR="001857BC">
        <w:rPr>
          <w:rFonts w:ascii="Arial" w:hAnsi="Arial" w:cs="Arial"/>
          <w:bCs/>
        </w:rPr>
        <w:t xml:space="preserve"> </w:t>
      </w:r>
      <w:r w:rsidR="0013163D" w:rsidRPr="00150F8C">
        <w:rPr>
          <w:rFonts w:ascii="Arial" w:hAnsi="Arial" w:cs="Arial"/>
        </w:rPr>
        <w:t>на 2018 – 2020 годы</w:t>
      </w:r>
      <w:r w:rsidRPr="00150F8C">
        <w:rPr>
          <w:rFonts w:ascii="Arial" w:hAnsi="Arial" w:cs="Arial"/>
          <w:b/>
        </w:rPr>
        <w:t>»</w:t>
      </w:r>
      <w:r w:rsidR="001857BC">
        <w:rPr>
          <w:rFonts w:ascii="Arial" w:hAnsi="Arial" w:cs="Arial"/>
        </w:rPr>
        <w:t xml:space="preserve"> </w:t>
      </w:r>
      <w:r w:rsidRPr="00150F8C">
        <w:rPr>
          <w:rFonts w:ascii="Arial" w:hAnsi="Arial" w:cs="Arial"/>
        </w:rPr>
        <w:t xml:space="preserve">разработана в соответствии с Федеральным законом Российской Федерации от 06.10.2003 года № 131 – ФЗ «Об общих принципах организации местного самоуправления в Российской Федерации». </w:t>
      </w:r>
    </w:p>
    <w:p w:rsidR="00DF44F1" w:rsidRPr="00150F8C" w:rsidRDefault="00DF44F1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На сегодняшний день среди основных проблем современного общества</w:t>
      </w:r>
      <w:r w:rsidR="001857BC">
        <w:rPr>
          <w:rFonts w:ascii="Arial" w:hAnsi="Arial" w:cs="Arial"/>
        </w:rPr>
        <w:t xml:space="preserve"> </w:t>
      </w:r>
      <w:r w:rsidRPr="00150F8C">
        <w:rPr>
          <w:rFonts w:ascii="Arial" w:hAnsi="Arial" w:cs="Arial"/>
        </w:rPr>
        <w:t xml:space="preserve">важно выделить социальную разобщенность, безынициативность граждан, отсутствие устоявшихся ценностных ориентиров. В связи с этим разработанная Программа мероприятий предусматривает активное вовлечение населения муниципального образования «Петровский сельсовет» в коллективы художественной самодеятельности и </w:t>
      </w:r>
      <w:proofErr w:type="spellStart"/>
      <w:r w:rsidRPr="00150F8C">
        <w:rPr>
          <w:rFonts w:ascii="Arial" w:hAnsi="Arial" w:cs="Arial"/>
        </w:rPr>
        <w:t>культурно-досуговые</w:t>
      </w:r>
      <w:proofErr w:type="spellEnd"/>
      <w:r w:rsidRPr="00150F8C">
        <w:rPr>
          <w:rFonts w:ascii="Arial" w:hAnsi="Arial" w:cs="Arial"/>
        </w:rPr>
        <w:t xml:space="preserve"> мероприятия, что, с одной стороны, способствует развитию творческого потенциала и организации досуга населения, а с другой стороны, служит средством продвижения общечеловеческих культурных ценностей.</w:t>
      </w:r>
    </w:p>
    <w:p w:rsidR="00DF44F1" w:rsidRPr="00150F8C" w:rsidRDefault="00DF44F1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Проблемой, определяющей необходимость разработки Программы, является потребность в духовно-нравственном воспитании и профилактика асоциальных явлений в обществе с помощью развития творческого потенциала и организации досуга населения, обеспечивающие консолидацию общества и укрепление государственности с использованием потенциала культуры.</w:t>
      </w:r>
    </w:p>
    <w:p w:rsidR="00150F8C" w:rsidRDefault="00DF44F1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Право граждан на качественное удовлетворение культурно - информационных потребностей должно подкрепляться соответствующим финансовым обеспечением, поэтому 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 направлениях развития культуры муниципального образования «Петровский сельсовет».</w:t>
      </w:r>
    </w:p>
    <w:p w:rsidR="00DF44F1" w:rsidRPr="00150F8C" w:rsidRDefault="00150F8C" w:rsidP="00150F8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 </w:t>
      </w:r>
      <w:r w:rsidR="00DF44F1" w:rsidRPr="00150F8C">
        <w:rPr>
          <w:rFonts w:ascii="Arial" w:hAnsi="Arial" w:cs="Arial"/>
        </w:rPr>
        <w:t>Муниципальная программа «</w:t>
      </w:r>
      <w:r w:rsidR="0013163D" w:rsidRPr="00150F8C">
        <w:rPr>
          <w:rFonts w:ascii="Arial" w:hAnsi="Arial" w:cs="Arial"/>
        </w:rPr>
        <w:t>Развитие культуры в муниципальном образовании «Петровский сельсовет» Хомутовского района</w:t>
      </w:r>
      <w:r w:rsidR="0013163D" w:rsidRPr="00150F8C">
        <w:rPr>
          <w:rFonts w:ascii="Arial" w:hAnsi="Arial" w:cs="Arial"/>
          <w:bCs/>
        </w:rPr>
        <w:t xml:space="preserve"> </w:t>
      </w:r>
      <w:r w:rsidR="0013163D" w:rsidRPr="00150F8C">
        <w:rPr>
          <w:rFonts w:ascii="Arial" w:hAnsi="Arial" w:cs="Arial"/>
        </w:rPr>
        <w:t>Курской области</w:t>
      </w:r>
      <w:r w:rsidR="001857BC">
        <w:rPr>
          <w:rFonts w:ascii="Arial" w:hAnsi="Arial" w:cs="Arial"/>
          <w:bCs/>
        </w:rPr>
        <w:t xml:space="preserve"> </w:t>
      </w:r>
      <w:r w:rsidR="0013163D" w:rsidRPr="00150F8C">
        <w:rPr>
          <w:rFonts w:ascii="Arial" w:hAnsi="Arial" w:cs="Arial"/>
        </w:rPr>
        <w:t>на 2018 – 2020 годы</w:t>
      </w:r>
      <w:r w:rsidR="00DF44F1" w:rsidRPr="00150F8C">
        <w:rPr>
          <w:rFonts w:ascii="Arial" w:hAnsi="Arial" w:cs="Arial"/>
          <w:b/>
        </w:rPr>
        <w:t>»</w:t>
      </w:r>
      <w:r w:rsidR="00DF44F1" w:rsidRPr="00150F8C">
        <w:rPr>
          <w:rFonts w:ascii="Arial" w:hAnsi="Arial" w:cs="Arial"/>
        </w:rPr>
        <w:t xml:space="preserve"> является одним из основных программных документов, определяющих обеспечение деятельности муниципальных учреждений культуры Петровского сельсовета, направленной на сохранение и развитие культурных традиций.</w:t>
      </w:r>
    </w:p>
    <w:p w:rsidR="00DF44F1" w:rsidRPr="00150F8C" w:rsidRDefault="00DF44F1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учреждениями культуры, обуславливают необходимость решения данных проблем программно – целевым методом.</w:t>
      </w:r>
    </w:p>
    <w:p w:rsidR="00DF44F1" w:rsidRPr="00DF44F1" w:rsidRDefault="00DF44F1" w:rsidP="00DF44F1">
      <w:pPr>
        <w:ind w:firstLine="708"/>
        <w:jc w:val="both"/>
        <w:rPr>
          <w:sz w:val="28"/>
          <w:szCs w:val="28"/>
        </w:rPr>
      </w:pPr>
    </w:p>
    <w:p w:rsidR="00DF44F1" w:rsidRDefault="00DF44F1" w:rsidP="00DF44F1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150F8C">
        <w:rPr>
          <w:rFonts w:ascii="Arial" w:hAnsi="Arial" w:cs="Arial"/>
          <w:b/>
          <w:bCs/>
          <w:sz w:val="30"/>
          <w:szCs w:val="30"/>
        </w:rPr>
        <w:t xml:space="preserve">Раздел II. Основные цели, задачи, сроки реализации муниципальной Программы </w:t>
      </w:r>
    </w:p>
    <w:p w:rsidR="00150F8C" w:rsidRPr="00150F8C" w:rsidRDefault="00150F8C" w:rsidP="00DF44F1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DF44F1" w:rsidRPr="00150F8C" w:rsidRDefault="00DF44F1" w:rsidP="00150F8C">
      <w:pPr>
        <w:ind w:firstLine="709"/>
        <w:rPr>
          <w:rFonts w:ascii="Arial" w:hAnsi="Arial" w:cs="Arial"/>
          <w:bCs/>
        </w:rPr>
      </w:pPr>
      <w:r w:rsidRPr="00150F8C">
        <w:rPr>
          <w:rFonts w:ascii="Arial" w:hAnsi="Arial" w:cs="Arial"/>
          <w:bCs/>
        </w:rPr>
        <w:t>Целевые индикаторы и показатели</w:t>
      </w:r>
    </w:p>
    <w:p w:rsidR="00DF44F1" w:rsidRPr="00150F8C" w:rsidRDefault="00DF44F1" w:rsidP="00DF44F1">
      <w:pPr>
        <w:ind w:firstLine="708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Основными целями настоящей Программы являются:</w:t>
      </w:r>
    </w:p>
    <w:p w:rsidR="00DF44F1" w:rsidRPr="00150F8C" w:rsidRDefault="00DF44F1" w:rsidP="00DF44F1">
      <w:pPr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 xml:space="preserve">- создание условий для обеспечения широкого (на основе равенства возможностей) участия жителей муниципального образования в культурном процессе и доступа всех категорий населения к отечественному культурному наследию и культурным ценностям; </w:t>
      </w:r>
    </w:p>
    <w:p w:rsidR="00DF44F1" w:rsidRPr="00150F8C" w:rsidRDefault="00DF44F1" w:rsidP="00DF44F1">
      <w:pPr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- сохранение и развитие культурного потенциала муниципального образования;</w:t>
      </w:r>
    </w:p>
    <w:p w:rsidR="00DF44F1" w:rsidRPr="00150F8C" w:rsidRDefault="00DF44F1" w:rsidP="00DF44F1">
      <w:pPr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- повышение социальной роли культуры в укреплении институтов гражданского общества, влияние на формирование общественного сознания и общественной системы ценностей посредством эффективного использования потенциала муниципального образования;</w:t>
      </w:r>
    </w:p>
    <w:p w:rsidR="00DF44F1" w:rsidRPr="00150F8C" w:rsidRDefault="00DF44F1" w:rsidP="00DF44F1">
      <w:pPr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- сохранение и последующее формирование культурной самобытности муниципального образования.</w:t>
      </w:r>
    </w:p>
    <w:p w:rsidR="00DF44F1" w:rsidRPr="00150F8C" w:rsidRDefault="00DF44F1" w:rsidP="00DF44F1">
      <w:pPr>
        <w:ind w:firstLine="708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Для достижения намеченных целей в рамках настоящей Программы предполагается решение следующих задач:</w:t>
      </w:r>
    </w:p>
    <w:p w:rsidR="00DF44F1" w:rsidRPr="00150F8C" w:rsidRDefault="00DF44F1" w:rsidP="00DF44F1">
      <w:pPr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- создание благоприятных экономических и правовых условий для эффективного функционирования учреждений культуры;</w:t>
      </w:r>
    </w:p>
    <w:p w:rsidR="00DF44F1" w:rsidRPr="00150F8C" w:rsidRDefault="00DF44F1" w:rsidP="00DF44F1">
      <w:pPr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- формирование деятельного культурного пространства и активизация творчества в культуре;</w:t>
      </w:r>
    </w:p>
    <w:p w:rsidR="00DF44F1" w:rsidRPr="00150F8C" w:rsidRDefault="00DF44F1" w:rsidP="00DF44F1">
      <w:pPr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 xml:space="preserve">- развитие учреждений культуры </w:t>
      </w:r>
      <w:r w:rsidR="005C5258" w:rsidRPr="00150F8C">
        <w:rPr>
          <w:rFonts w:ascii="Arial" w:hAnsi="Arial" w:cs="Arial"/>
        </w:rPr>
        <w:t>Петровского</w:t>
      </w:r>
      <w:r w:rsidRPr="00150F8C">
        <w:rPr>
          <w:rFonts w:ascii="Arial" w:hAnsi="Arial" w:cs="Arial"/>
        </w:rPr>
        <w:t xml:space="preserve"> сельсовета в условиях реформы местного самоуправления;</w:t>
      </w:r>
    </w:p>
    <w:p w:rsidR="00DF44F1" w:rsidRPr="00150F8C" w:rsidRDefault="00DF44F1" w:rsidP="00DF44F1">
      <w:pPr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- развитие новых форм деятельности в сфере культуры;</w:t>
      </w:r>
    </w:p>
    <w:p w:rsidR="00DF44F1" w:rsidRPr="00150F8C" w:rsidRDefault="00DF44F1" w:rsidP="00DF44F1">
      <w:pPr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- сосредоточение бюджетных средств на приоритетных направлениях развития культуры;</w:t>
      </w:r>
    </w:p>
    <w:p w:rsidR="00DF44F1" w:rsidRPr="00150F8C" w:rsidRDefault="00DF44F1" w:rsidP="00DF44F1">
      <w:pPr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- укрепление и развитие материально – технической базы учреждений культуры.</w:t>
      </w:r>
    </w:p>
    <w:p w:rsidR="00DF44F1" w:rsidRPr="00150F8C" w:rsidRDefault="00DF44F1" w:rsidP="00150F8C">
      <w:pPr>
        <w:ind w:firstLine="708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Срок реализации Программы</w:t>
      </w:r>
      <w:r w:rsidR="001857BC">
        <w:rPr>
          <w:rFonts w:ascii="Arial" w:hAnsi="Arial" w:cs="Arial"/>
        </w:rPr>
        <w:t xml:space="preserve"> </w:t>
      </w:r>
      <w:r w:rsidRPr="00150F8C">
        <w:rPr>
          <w:rFonts w:ascii="Arial" w:hAnsi="Arial" w:cs="Arial"/>
        </w:rPr>
        <w:t>201</w:t>
      </w:r>
      <w:r w:rsidR="005C5258" w:rsidRPr="00150F8C">
        <w:rPr>
          <w:rFonts w:ascii="Arial" w:hAnsi="Arial" w:cs="Arial"/>
        </w:rPr>
        <w:t>8-2020</w:t>
      </w:r>
      <w:r w:rsidRPr="00150F8C">
        <w:rPr>
          <w:rFonts w:ascii="Arial" w:hAnsi="Arial" w:cs="Arial"/>
        </w:rPr>
        <w:t xml:space="preserve"> года.</w:t>
      </w:r>
    </w:p>
    <w:p w:rsidR="00DF44F1" w:rsidRPr="00150F8C" w:rsidRDefault="00DF44F1" w:rsidP="00DF44F1">
      <w:pPr>
        <w:ind w:firstLine="708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Целевые индикаторы и показатели Программы приведены в приложении № 1.</w:t>
      </w:r>
    </w:p>
    <w:p w:rsidR="005C5258" w:rsidRDefault="005C5258" w:rsidP="00DF44F1">
      <w:pPr>
        <w:ind w:firstLine="708"/>
        <w:jc w:val="both"/>
        <w:rPr>
          <w:sz w:val="28"/>
          <w:szCs w:val="28"/>
        </w:rPr>
      </w:pPr>
    </w:p>
    <w:p w:rsidR="005C5258" w:rsidRPr="00150F8C" w:rsidRDefault="005C5258" w:rsidP="00150F8C">
      <w:pPr>
        <w:jc w:val="center"/>
        <w:rPr>
          <w:rFonts w:ascii="Arial" w:hAnsi="Arial" w:cs="Arial"/>
          <w:sz w:val="30"/>
          <w:szCs w:val="30"/>
        </w:rPr>
      </w:pPr>
      <w:r w:rsidRPr="00150F8C">
        <w:rPr>
          <w:rFonts w:ascii="Arial" w:hAnsi="Arial" w:cs="Arial"/>
          <w:b/>
          <w:bCs/>
          <w:sz w:val="30"/>
          <w:szCs w:val="30"/>
        </w:rPr>
        <w:t>Раздел III. Система программных мероприятий и ресурсное обеспечение Программы</w:t>
      </w:r>
    </w:p>
    <w:p w:rsidR="005C5258" w:rsidRPr="005C5258" w:rsidRDefault="005C5258" w:rsidP="005C5258">
      <w:pPr>
        <w:rPr>
          <w:sz w:val="28"/>
          <w:szCs w:val="28"/>
        </w:rPr>
      </w:pPr>
      <w:r w:rsidRPr="005C5258">
        <w:rPr>
          <w:b/>
          <w:bCs/>
          <w:sz w:val="28"/>
          <w:szCs w:val="28"/>
        </w:rPr>
        <w:t> </w:t>
      </w:r>
    </w:p>
    <w:p w:rsidR="005C5258" w:rsidRPr="00150F8C" w:rsidRDefault="005C5258" w:rsidP="00150F8C">
      <w:pPr>
        <w:ind w:firstLine="708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Система программных мероприятий, в т.ч. ее ресурсное обеспечение,</w:t>
      </w:r>
      <w:r w:rsidR="001857BC">
        <w:rPr>
          <w:rFonts w:ascii="Arial" w:hAnsi="Arial" w:cs="Arial"/>
        </w:rPr>
        <w:t xml:space="preserve"> </w:t>
      </w:r>
      <w:r w:rsidRPr="00150F8C">
        <w:rPr>
          <w:rFonts w:ascii="Arial" w:hAnsi="Arial" w:cs="Arial"/>
        </w:rPr>
        <w:t>источникам и направлениям финансирования приведена в таблице N 1.</w:t>
      </w:r>
    </w:p>
    <w:p w:rsidR="005C5258" w:rsidRPr="00150F8C" w:rsidRDefault="001857BC" w:rsidP="00150F8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C5258" w:rsidRPr="00150F8C">
        <w:rPr>
          <w:rFonts w:ascii="Arial" w:hAnsi="Arial" w:cs="Arial"/>
        </w:rPr>
        <w:tab/>
        <w:t xml:space="preserve"> Ресурсное обеспечение Программы составляют средства местного бюджета, предусмотренные на финансирование мероприятий муниципальной </w:t>
      </w:r>
      <w:r w:rsidR="005C5258" w:rsidRPr="00150F8C">
        <w:rPr>
          <w:rFonts w:ascii="Arial" w:hAnsi="Arial" w:cs="Arial"/>
        </w:rPr>
        <w:lastRenderedPageBreak/>
        <w:t>программы «</w:t>
      </w:r>
      <w:r w:rsidR="0013163D" w:rsidRPr="00150F8C">
        <w:rPr>
          <w:rFonts w:ascii="Arial" w:hAnsi="Arial" w:cs="Arial"/>
        </w:rPr>
        <w:t>Развитие культуры в муниципальном образовании «Петровский сельсовет» Хомутовского района</w:t>
      </w:r>
      <w:r w:rsidR="0013163D" w:rsidRPr="00150F8C">
        <w:rPr>
          <w:rFonts w:ascii="Arial" w:hAnsi="Arial" w:cs="Arial"/>
          <w:bCs/>
        </w:rPr>
        <w:t xml:space="preserve"> </w:t>
      </w:r>
      <w:r w:rsidR="0013163D" w:rsidRPr="00150F8C">
        <w:rPr>
          <w:rFonts w:ascii="Arial" w:hAnsi="Arial" w:cs="Arial"/>
        </w:rPr>
        <w:t>Курской области</w:t>
      </w:r>
      <w:r>
        <w:rPr>
          <w:rFonts w:ascii="Arial" w:hAnsi="Arial" w:cs="Arial"/>
          <w:bCs/>
        </w:rPr>
        <w:t xml:space="preserve"> </w:t>
      </w:r>
      <w:r w:rsidR="0013163D" w:rsidRPr="00150F8C">
        <w:rPr>
          <w:rFonts w:ascii="Arial" w:hAnsi="Arial" w:cs="Arial"/>
        </w:rPr>
        <w:t>на 2018 – 2020 годы</w:t>
      </w:r>
      <w:r w:rsidR="005C5258" w:rsidRPr="00150F8C">
        <w:rPr>
          <w:rFonts w:ascii="Arial" w:hAnsi="Arial" w:cs="Arial"/>
        </w:rPr>
        <w:t>».</w:t>
      </w:r>
    </w:p>
    <w:p w:rsidR="005C5258" w:rsidRPr="00150F8C" w:rsidRDefault="005C5258" w:rsidP="00150F8C">
      <w:pPr>
        <w:jc w:val="both"/>
        <w:rPr>
          <w:rFonts w:ascii="Arial" w:hAnsi="Arial" w:cs="Arial"/>
        </w:rPr>
      </w:pPr>
    </w:p>
    <w:p w:rsidR="005C5258" w:rsidRPr="00150F8C" w:rsidRDefault="005C5258" w:rsidP="00150F8C">
      <w:pPr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Таблица 1 – Система программных мероприятий и ресурсное обеспечение Программы</w:t>
      </w:r>
    </w:p>
    <w:tbl>
      <w:tblPr>
        <w:tblW w:w="94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926"/>
        <w:gridCol w:w="167"/>
        <w:gridCol w:w="1599"/>
        <w:gridCol w:w="1236"/>
        <w:gridCol w:w="2268"/>
        <w:gridCol w:w="2268"/>
      </w:tblGrid>
      <w:tr w:rsidR="005C5258" w:rsidRPr="005C5258" w:rsidTr="005C5258">
        <w:tc>
          <w:tcPr>
            <w:tcW w:w="20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50F8C" w:rsidRDefault="005C5258" w:rsidP="00B61F8D">
            <w:pPr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Наименование мероприятия</w:t>
            </w:r>
          </w:p>
        </w:tc>
        <w:tc>
          <w:tcPr>
            <w:tcW w:w="159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50F8C" w:rsidRDefault="005C5258" w:rsidP="00B61F8D">
            <w:pPr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Исполни-</w:t>
            </w:r>
          </w:p>
          <w:p w:rsidR="005C5258" w:rsidRPr="00150F8C" w:rsidRDefault="005C5258" w:rsidP="00B61F8D">
            <w:pPr>
              <w:rPr>
                <w:rFonts w:ascii="Arial" w:hAnsi="Arial" w:cs="Arial"/>
              </w:rPr>
            </w:pPr>
            <w:proofErr w:type="spellStart"/>
            <w:r w:rsidRPr="00150F8C">
              <w:rPr>
                <w:rFonts w:ascii="Arial" w:hAnsi="Arial" w:cs="Arial"/>
              </w:rPr>
              <w:t>тель</w:t>
            </w:r>
            <w:proofErr w:type="spellEnd"/>
          </w:p>
        </w:tc>
        <w:tc>
          <w:tcPr>
            <w:tcW w:w="123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50F8C" w:rsidRDefault="005C5258" w:rsidP="00B61F8D">
            <w:pPr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Сроки выполнения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50F8C" w:rsidRDefault="005C5258" w:rsidP="00B61F8D">
            <w:pPr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Источник</w:t>
            </w:r>
          </w:p>
          <w:p w:rsidR="005C5258" w:rsidRPr="00150F8C" w:rsidRDefault="005C5258" w:rsidP="00B61F8D">
            <w:pPr>
              <w:rPr>
                <w:rFonts w:ascii="Arial" w:hAnsi="Arial" w:cs="Arial"/>
              </w:rPr>
            </w:pPr>
            <w:proofErr w:type="spellStart"/>
            <w:r w:rsidRPr="00150F8C">
              <w:rPr>
                <w:rFonts w:ascii="Arial" w:hAnsi="Arial" w:cs="Arial"/>
              </w:rPr>
              <w:t>финанси</w:t>
            </w:r>
            <w:proofErr w:type="spellEnd"/>
            <w:r w:rsidRPr="00150F8C">
              <w:rPr>
                <w:rFonts w:ascii="Arial" w:hAnsi="Arial" w:cs="Arial"/>
              </w:rPr>
              <w:t>-</w:t>
            </w:r>
          </w:p>
          <w:p w:rsidR="005C5258" w:rsidRPr="00150F8C" w:rsidRDefault="005C5258" w:rsidP="00B61F8D">
            <w:pPr>
              <w:rPr>
                <w:rFonts w:ascii="Arial" w:hAnsi="Arial" w:cs="Arial"/>
              </w:rPr>
            </w:pPr>
            <w:proofErr w:type="spellStart"/>
            <w:r w:rsidRPr="00150F8C">
              <w:rPr>
                <w:rFonts w:ascii="Arial" w:hAnsi="Arial" w:cs="Arial"/>
              </w:rPr>
              <w:t>рования</w:t>
            </w:r>
            <w:proofErr w:type="spellEnd"/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50F8C" w:rsidRDefault="005C5258" w:rsidP="00B61F8D">
            <w:pPr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 xml:space="preserve">Объем </w:t>
            </w:r>
            <w:proofErr w:type="spellStart"/>
            <w:r w:rsidRPr="00150F8C">
              <w:rPr>
                <w:rFonts w:ascii="Arial" w:hAnsi="Arial" w:cs="Arial"/>
              </w:rPr>
              <w:t>финанси</w:t>
            </w:r>
            <w:proofErr w:type="spellEnd"/>
            <w:r w:rsidRPr="00150F8C">
              <w:rPr>
                <w:rFonts w:ascii="Arial" w:hAnsi="Arial" w:cs="Arial"/>
              </w:rPr>
              <w:t>-</w:t>
            </w:r>
          </w:p>
          <w:p w:rsidR="005C5258" w:rsidRPr="00150F8C" w:rsidRDefault="005C5258" w:rsidP="00B61F8D">
            <w:pPr>
              <w:rPr>
                <w:rFonts w:ascii="Arial" w:hAnsi="Arial" w:cs="Arial"/>
              </w:rPr>
            </w:pPr>
            <w:proofErr w:type="spellStart"/>
            <w:r w:rsidRPr="00150F8C">
              <w:rPr>
                <w:rFonts w:ascii="Arial" w:hAnsi="Arial" w:cs="Arial"/>
              </w:rPr>
              <w:t>рования</w:t>
            </w:r>
            <w:proofErr w:type="spellEnd"/>
            <w:r w:rsidRPr="00150F8C">
              <w:rPr>
                <w:rFonts w:ascii="Arial" w:hAnsi="Arial" w:cs="Arial"/>
              </w:rPr>
              <w:t>, тыс</w:t>
            </w:r>
            <w:proofErr w:type="gramStart"/>
            <w:r w:rsidRPr="00150F8C">
              <w:rPr>
                <w:rFonts w:ascii="Arial" w:hAnsi="Arial" w:cs="Arial"/>
              </w:rPr>
              <w:t>.р</w:t>
            </w:r>
            <w:proofErr w:type="gramEnd"/>
            <w:r w:rsidRPr="00150F8C">
              <w:rPr>
                <w:rFonts w:ascii="Arial" w:hAnsi="Arial" w:cs="Arial"/>
              </w:rPr>
              <w:t>уб.</w:t>
            </w:r>
          </w:p>
        </w:tc>
      </w:tr>
      <w:tr w:rsidR="005C5258" w:rsidRPr="005C5258" w:rsidTr="005C5258">
        <w:trPr>
          <w:trHeight w:val="573"/>
        </w:trPr>
        <w:tc>
          <w:tcPr>
            <w:tcW w:w="20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C5258" w:rsidRPr="00150F8C" w:rsidRDefault="005C5258" w:rsidP="00B61F8D">
            <w:pPr>
              <w:rPr>
                <w:rFonts w:ascii="Arial" w:hAnsi="Arial" w:cs="Arial"/>
              </w:rPr>
            </w:pPr>
          </w:p>
        </w:tc>
        <w:tc>
          <w:tcPr>
            <w:tcW w:w="159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5258" w:rsidRPr="00150F8C" w:rsidRDefault="005C5258" w:rsidP="00B61F8D">
            <w:pPr>
              <w:rPr>
                <w:rFonts w:ascii="Arial" w:hAnsi="Arial" w:cs="Arial"/>
              </w:rPr>
            </w:pPr>
          </w:p>
        </w:tc>
        <w:tc>
          <w:tcPr>
            <w:tcW w:w="1236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5258" w:rsidRPr="00150F8C" w:rsidRDefault="005C5258" w:rsidP="00B61F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5C5258" w:rsidRPr="00150F8C" w:rsidRDefault="005C5258" w:rsidP="00B61F8D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50F8C" w:rsidRDefault="005C5258" w:rsidP="00B61F8D">
            <w:pPr>
              <w:rPr>
                <w:rFonts w:ascii="Arial" w:hAnsi="Arial" w:cs="Arial"/>
              </w:rPr>
            </w:pPr>
          </w:p>
        </w:tc>
      </w:tr>
      <w:tr w:rsidR="005C5258" w:rsidRPr="005C5258" w:rsidTr="005C5258">
        <w:tc>
          <w:tcPr>
            <w:tcW w:w="20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50F8C" w:rsidRDefault="005C5258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1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50F8C" w:rsidRDefault="005C5258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50F8C" w:rsidRDefault="005C5258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50F8C" w:rsidRDefault="005C5258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50F8C" w:rsidRDefault="005C5258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5</w:t>
            </w:r>
          </w:p>
        </w:tc>
      </w:tr>
      <w:tr w:rsidR="005C5258" w:rsidRPr="005C5258" w:rsidTr="005C5258">
        <w:tc>
          <w:tcPr>
            <w:tcW w:w="9464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50F8C" w:rsidRDefault="005C5258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1. Обеспечение деятельности муниципальных учреждений культуры. Формирование единого культурного пространства, создание условий для выравнивания доступа населения к культурным ценностям, информационным ресурсам, услугам учреждений культуры</w:t>
            </w:r>
          </w:p>
        </w:tc>
      </w:tr>
      <w:tr w:rsidR="005C5258" w:rsidRPr="005C5258" w:rsidTr="005C5258">
        <w:trPr>
          <w:trHeight w:val="1035"/>
        </w:trPr>
        <w:tc>
          <w:tcPr>
            <w:tcW w:w="1926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50F8C" w:rsidRDefault="005C5258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1.1 Объемы финансирования Программы по источникам и годам,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>в т.ч.</w:t>
            </w:r>
          </w:p>
        </w:tc>
        <w:tc>
          <w:tcPr>
            <w:tcW w:w="176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258" w:rsidRPr="00150F8C" w:rsidRDefault="005C5258" w:rsidP="00150F8C">
            <w:pPr>
              <w:jc w:val="both"/>
              <w:rPr>
                <w:rFonts w:ascii="Arial" w:hAnsi="Arial" w:cs="Arial"/>
              </w:rPr>
            </w:pPr>
            <w:proofErr w:type="spellStart"/>
            <w:r w:rsidRPr="00150F8C">
              <w:rPr>
                <w:rFonts w:ascii="Arial" w:hAnsi="Arial" w:cs="Arial"/>
              </w:rPr>
              <w:t>х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258" w:rsidRPr="00150F8C" w:rsidRDefault="005C5258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2018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258" w:rsidRPr="00150F8C" w:rsidRDefault="005C5258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45D" w:rsidRPr="00150F8C" w:rsidRDefault="0040745D" w:rsidP="00150F8C">
            <w:pPr>
              <w:jc w:val="both"/>
              <w:rPr>
                <w:rFonts w:ascii="Arial" w:hAnsi="Arial" w:cs="Arial"/>
                <w:highlight w:val="yellow"/>
              </w:rPr>
            </w:pPr>
            <w:r w:rsidRPr="00150F8C">
              <w:rPr>
                <w:rFonts w:ascii="Arial" w:hAnsi="Arial" w:cs="Arial"/>
              </w:rPr>
              <w:t>1049</w:t>
            </w:r>
          </w:p>
          <w:p w:rsidR="005C5258" w:rsidRPr="00150F8C" w:rsidRDefault="005C5258" w:rsidP="00150F8C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5C5258" w:rsidRPr="005C5258" w:rsidTr="005C5258">
        <w:trPr>
          <w:trHeight w:val="705"/>
        </w:trPr>
        <w:tc>
          <w:tcPr>
            <w:tcW w:w="1926" w:type="dxa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50F8C" w:rsidRDefault="005C5258" w:rsidP="00150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258" w:rsidRPr="00150F8C" w:rsidRDefault="005C5258" w:rsidP="00150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258" w:rsidRPr="00150F8C" w:rsidRDefault="005C5258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2019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258" w:rsidRPr="00150F8C" w:rsidRDefault="005C5258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258" w:rsidRPr="00150F8C" w:rsidRDefault="0040745D" w:rsidP="00150F8C">
            <w:pPr>
              <w:jc w:val="both"/>
              <w:rPr>
                <w:rFonts w:ascii="Arial" w:hAnsi="Arial" w:cs="Arial"/>
                <w:highlight w:val="yellow"/>
              </w:rPr>
            </w:pPr>
            <w:r w:rsidRPr="00150F8C">
              <w:rPr>
                <w:rFonts w:ascii="Arial" w:hAnsi="Arial" w:cs="Arial"/>
              </w:rPr>
              <w:t>375</w:t>
            </w:r>
          </w:p>
          <w:p w:rsidR="005C5258" w:rsidRPr="00150F8C" w:rsidRDefault="005C5258" w:rsidP="00150F8C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5C5258" w:rsidRPr="005C5258" w:rsidTr="005C5258">
        <w:trPr>
          <w:trHeight w:val="384"/>
        </w:trPr>
        <w:tc>
          <w:tcPr>
            <w:tcW w:w="1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50F8C" w:rsidRDefault="005C5258" w:rsidP="00150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258" w:rsidRPr="00150F8C" w:rsidRDefault="005C5258" w:rsidP="00150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258" w:rsidRPr="00150F8C" w:rsidRDefault="005C5258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2020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258" w:rsidRPr="00150F8C" w:rsidRDefault="005C5258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C5258" w:rsidRPr="00150F8C" w:rsidRDefault="0040745D" w:rsidP="00150F8C">
            <w:pPr>
              <w:jc w:val="both"/>
              <w:rPr>
                <w:rFonts w:ascii="Arial" w:hAnsi="Arial" w:cs="Arial"/>
                <w:highlight w:val="yellow"/>
              </w:rPr>
            </w:pPr>
            <w:r w:rsidRPr="00150F8C">
              <w:rPr>
                <w:rFonts w:ascii="Arial" w:hAnsi="Arial" w:cs="Arial"/>
              </w:rPr>
              <w:t>357</w:t>
            </w:r>
          </w:p>
        </w:tc>
      </w:tr>
      <w:tr w:rsidR="0040745D" w:rsidRPr="005C5258" w:rsidTr="005C5258">
        <w:trPr>
          <w:trHeight w:val="720"/>
        </w:trPr>
        <w:tc>
          <w:tcPr>
            <w:tcW w:w="1926" w:type="dxa"/>
            <w:vMerge w:val="restart"/>
            <w:tcBorders>
              <w:top w:val="nil"/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45D" w:rsidRPr="00150F8C" w:rsidRDefault="0040745D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 xml:space="preserve">МКУК «Петровский ЦСДК» </w:t>
            </w:r>
          </w:p>
        </w:tc>
        <w:tc>
          <w:tcPr>
            <w:tcW w:w="1766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45D" w:rsidRPr="00150F8C" w:rsidRDefault="0040745D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 xml:space="preserve">МКУК «Петровский ЦСДК»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45D" w:rsidRPr="00150F8C" w:rsidRDefault="0040745D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 </w:t>
            </w:r>
          </w:p>
          <w:p w:rsidR="0040745D" w:rsidRPr="00150F8C" w:rsidRDefault="0040745D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 2018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45D" w:rsidRPr="00150F8C" w:rsidRDefault="0040745D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45D" w:rsidRPr="00150F8C" w:rsidRDefault="0040745D" w:rsidP="00150F8C">
            <w:pPr>
              <w:jc w:val="both"/>
              <w:rPr>
                <w:rFonts w:ascii="Arial" w:hAnsi="Arial" w:cs="Arial"/>
                <w:highlight w:val="yellow"/>
              </w:rPr>
            </w:pPr>
            <w:r w:rsidRPr="00150F8C">
              <w:rPr>
                <w:rFonts w:ascii="Arial" w:hAnsi="Arial" w:cs="Arial"/>
              </w:rPr>
              <w:t>1049</w:t>
            </w:r>
          </w:p>
          <w:p w:rsidR="0040745D" w:rsidRPr="00150F8C" w:rsidRDefault="0040745D" w:rsidP="00150F8C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40745D" w:rsidRPr="005C5258" w:rsidTr="005C5258">
        <w:trPr>
          <w:trHeight w:val="555"/>
        </w:trPr>
        <w:tc>
          <w:tcPr>
            <w:tcW w:w="1926" w:type="dxa"/>
            <w:vMerge/>
            <w:tcBorders>
              <w:left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45D" w:rsidRPr="00150F8C" w:rsidRDefault="0040745D" w:rsidP="00150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gridSpan w:val="2"/>
            <w:vMerge/>
            <w:tcBorders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45D" w:rsidRPr="00150F8C" w:rsidRDefault="0040745D" w:rsidP="00150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45D" w:rsidRPr="00150F8C" w:rsidRDefault="0040745D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2019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45D" w:rsidRPr="00150F8C" w:rsidRDefault="0040745D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45D" w:rsidRPr="00150F8C" w:rsidRDefault="0040745D" w:rsidP="00150F8C">
            <w:pPr>
              <w:jc w:val="both"/>
              <w:rPr>
                <w:rFonts w:ascii="Arial" w:hAnsi="Arial" w:cs="Arial"/>
                <w:highlight w:val="yellow"/>
              </w:rPr>
            </w:pPr>
            <w:r w:rsidRPr="00150F8C">
              <w:rPr>
                <w:rFonts w:ascii="Arial" w:hAnsi="Arial" w:cs="Arial"/>
              </w:rPr>
              <w:t>375</w:t>
            </w:r>
          </w:p>
          <w:p w:rsidR="0040745D" w:rsidRPr="00150F8C" w:rsidRDefault="0040745D" w:rsidP="00150F8C">
            <w:pPr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40745D" w:rsidRPr="005C5258" w:rsidTr="005C5258">
        <w:trPr>
          <w:trHeight w:val="534"/>
        </w:trPr>
        <w:tc>
          <w:tcPr>
            <w:tcW w:w="19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45D" w:rsidRPr="00150F8C" w:rsidRDefault="0040745D" w:rsidP="00150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6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0745D" w:rsidRPr="00150F8C" w:rsidRDefault="0040745D" w:rsidP="00150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45D" w:rsidRPr="00150F8C" w:rsidRDefault="0040745D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2020 г.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45D" w:rsidRPr="00150F8C" w:rsidRDefault="0040745D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0745D" w:rsidRPr="00150F8C" w:rsidRDefault="0040745D" w:rsidP="00150F8C">
            <w:pPr>
              <w:jc w:val="both"/>
              <w:rPr>
                <w:rFonts w:ascii="Arial" w:hAnsi="Arial" w:cs="Arial"/>
                <w:highlight w:val="yellow"/>
              </w:rPr>
            </w:pPr>
            <w:r w:rsidRPr="00150F8C">
              <w:rPr>
                <w:rFonts w:ascii="Arial" w:hAnsi="Arial" w:cs="Arial"/>
              </w:rPr>
              <w:t>357</w:t>
            </w:r>
          </w:p>
        </w:tc>
      </w:tr>
    </w:tbl>
    <w:p w:rsidR="005C5258" w:rsidRPr="005C5258" w:rsidRDefault="005C5258" w:rsidP="005C5258">
      <w:pPr>
        <w:ind w:firstLine="708"/>
        <w:rPr>
          <w:sz w:val="28"/>
          <w:szCs w:val="28"/>
        </w:rPr>
      </w:pP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Ресурсное обеспечение, приведенное в таблице № 1, носит прогнозный характер и при снижении (увеличении) ресурсного обеспечения в показатели Программы вносятся изменения в установленном порядке.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Расчет расходов на 2018-2020 года</w:t>
      </w:r>
      <w:r w:rsidR="001857BC">
        <w:rPr>
          <w:rFonts w:ascii="Arial" w:hAnsi="Arial" w:cs="Arial"/>
        </w:rPr>
        <w:t xml:space="preserve"> </w:t>
      </w:r>
      <w:r w:rsidRPr="00150F8C">
        <w:rPr>
          <w:rFonts w:ascii="Arial" w:hAnsi="Arial" w:cs="Arial"/>
        </w:rPr>
        <w:t>произведен исходя из потребности в муниципальных услугах, включенных в реестр расходных обязатель</w:t>
      </w:r>
      <w:proofErr w:type="gramStart"/>
      <w:r w:rsidRPr="00150F8C">
        <w:rPr>
          <w:rFonts w:ascii="Arial" w:hAnsi="Arial" w:cs="Arial"/>
        </w:rPr>
        <w:t>ств гл</w:t>
      </w:r>
      <w:proofErr w:type="gramEnd"/>
      <w:r w:rsidRPr="00150F8C">
        <w:rPr>
          <w:rFonts w:ascii="Arial" w:hAnsi="Arial" w:cs="Arial"/>
        </w:rPr>
        <w:t>авного распорядителя средств местного бюджета.</w:t>
      </w:r>
    </w:p>
    <w:p w:rsidR="005C5258" w:rsidRPr="005C5258" w:rsidRDefault="005C5258" w:rsidP="005C5258">
      <w:pPr>
        <w:rPr>
          <w:sz w:val="28"/>
          <w:szCs w:val="28"/>
        </w:rPr>
      </w:pPr>
      <w:r w:rsidRPr="005C5258">
        <w:rPr>
          <w:b/>
          <w:bCs/>
          <w:sz w:val="28"/>
          <w:szCs w:val="28"/>
        </w:rPr>
        <w:t> </w:t>
      </w:r>
    </w:p>
    <w:p w:rsidR="005C5258" w:rsidRPr="00150F8C" w:rsidRDefault="005C5258" w:rsidP="005C5258">
      <w:pPr>
        <w:jc w:val="center"/>
        <w:rPr>
          <w:rFonts w:ascii="Arial" w:hAnsi="Arial" w:cs="Arial"/>
          <w:sz w:val="30"/>
          <w:szCs w:val="30"/>
        </w:rPr>
      </w:pPr>
      <w:r w:rsidRPr="00150F8C">
        <w:rPr>
          <w:rFonts w:ascii="Arial" w:hAnsi="Arial" w:cs="Arial"/>
          <w:b/>
          <w:bCs/>
          <w:sz w:val="30"/>
          <w:szCs w:val="30"/>
        </w:rPr>
        <w:t>Раздел IV. Нормативное обеспечение Программы</w:t>
      </w:r>
    </w:p>
    <w:p w:rsidR="005C5258" w:rsidRPr="005C5258" w:rsidRDefault="005C5258" w:rsidP="005C5258">
      <w:pPr>
        <w:rPr>
          <w:sz w:val="28"/>
          <w:szCs w:val="28"/>
        </w:rPr>
      </w:pPr>
      <w:r w:rsidRPr="005C5258">
        <w:rPr>
          <w:b/>
          <w:bCs/>
          <w:sz w:val="28"/>
          <w:szCs w:val="28"/>
        </w:rPr>
        <w:t> 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В процессе реализации Программы и с учетом новых нормативно-правовых актов могут разрабатываться и приниматься нормативно-правовые акты, необходимые для осуществления Программы.</w:t>
      </w:r>
    </w:p>
    <w:p w:rsidR="005C5258" w:rsidRPr="005C5258" w:rsidRDefault="005C5258" w:rsidP="005C5258">
      <w:pPr>
        <w:rPr>
          <w:sz w:val="28"/>
          <w:szCs w:val="28"/>
        </w:rPr>
      </w:pPr>
      <w:r w:rsidRPr="005C5258">
        <w:rPr>
          <w:sz w:val="28"/>
          <w:szCs w:val="28"/>
        </w:rPr>
        <w:t> </w:t>
      </w:r>
    </w:p>
    <w:p w:rsidR="005C5258" w:rsidRPr="00150F8C" w:rsidRDefault="005C5258" w:rsidP="005C5258">
      <w:pPr>
        <w:jc w:val="center"/>
        <w:rPr>
          <w:rFonts w:ascii="Arial" w:hAnsi="Arial" w:cs="Arial"/>
          <w:b/>
          <w:bCs/>
          <w:sz w:val="30"/>
          <w:szCs w:val="30"/>
        </w:rPr>
      </w:pPr>
      <w:r w:rsidRPr="00150F8C">
        <w:rPr>
          <w:rFonts w:ascii="Arial" w:hAnsi="Arial" w:cs="Arial"/>
          <w:b/>
          <w:bCs/>
          <w:sz w:val="30"/>
          <w:szCs w:val="30"/>
        </w:rPr>
        <w:t>Раздел V. Механизм реализации муниципальной целевой Программы и контроль над ее реализацией</w:t>
      </w:r>
    </w:p>
    <w:p w:rsidR="005C5258" w:rsidRPr="005C5258" w:rsidRDefault="005C5258" w:rsidP="005C5258">
      <w:pPr>
        <w:rPr>
          <w:sz w:val="28"/>
          <w:szCs w:val="28"/>
        </w:rPr>
      </w:pPr>
      <w:r w:rsidRPr="005C5258">
        <w:rPr>
          <w:sz w:val="28"/>
          <w:szCs w:val="28"/>
        </w:rPr>
        <w:t> 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Управление и контроль над</w:t>
      </w:r>
      <w:r w:rsidR="001857BC">
        <w:rPr>
          <w:rFonts w:ascii="Arial" w:hAnsi="Arial" w:cs="Arial"/>
        </w:rPr>
        <w:t xml:space="preserve"> </w:t>
      </w:r>
      <w:r w:rsidRPr="00150F8C">
        <w:rPr>
          <w:rFonts w:ascii="Arial" w:hAnsi="Arial" w:cs="Arial"/>
        </w:rPr>
        <w:t xml:space="preserve">реализацией Программы осуществляет муниципальный заказчик Программы - Администрация Петровского сельсовета. 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 xml:space="preserve">Текущее управление Программой осуществляют руководители муниципальных учреждений культуры. 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lastRenderedPageBreak/>
        <w:t>Ежегодно и после срока реализации Программы директор МКУК «Петровский ЦСДК» представляет отчет о реализации Программы в Администрацию Петровского сельсовета в установленном порядке.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Корректировка Программы, в том числе включение в нее новых мероприятий, осуществляется в установленном порядке по предложению муниципальных учреждений культуры Петровского сельсовета.</w:t>
      </w:r>
    </w:p>
    <w:p w:rsidR="005C5258" w:rsidRPr="005C5258" w:rsidRDefault="005C5258" w:rsidP="005C5258">
      <w:pPr>
        <w:jc w:val="center"/>
        <w:rPr>
          <w:sz w:val="28"/>
          <w:szCs w:val="28"/>
        </w:rPr>
      </w:pPr>
    </w:p>
    <w:p w:rsidR="005C5258" w:rsidRPr="00150F8C" w:rsidRDefault="005C5258" w:rsidP="005C5258">
      <w:pPr>
        <w:jc w:val="center"/>
        <w:rPr>
          <w:rFonts w:ascii="Arial" w:hAnsi="Arial" w:cs="Arial"/>
          <w:sz w:val="30"/>
          <w:szCs w:val="30"/>
        </w:rPr>
      </w:pPr>
      <w:r w:rsidRPr="00150F8C">
        <w:rPr>
          <w:rFonts w:ascii="Arial" w:hAnsi="Arial" w:cs="Arial"/>
          <w:b/>
          <w:bCs/>
          <w:sz w:val="30"/>
          <w:szCs w:val="30"/>
        </w:rPr>
        <w:t>Раздел VI. Ожидаемые результаты реализации и оценка социально-экономической эффективности муниципальной целевой Программы</w:t>
      </w:r>
    </w:p>
    <w:p w:rsidR="005C5258" w:rsidRPr="005C5258" w:rsidRDefault="005C5258" w:rsidP="005C5258">
      <w:pPr>
        <w:rPr>
          <w:sz w:val="28"/>
          <w:szCs w:val="28"/>
        </w:rPr>
      </w:pPr>
      <w:r w:rsidRPr="005C5258">
        <w:rPr>
          <w:sz w:val="28"/>
          <w:szCs w:val="28"/>
        </w:rPr>
        <w:t> 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Вложение финансовых ресурсов в развитие муниципальной культурной политики не имеет прямого экономического и бюджетного эффекта. Программа имеет социальную эффективность. Результат такого вложения направлен на позитивное социально-культурное развитие населения муниципального образования.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Бюджетная эффективность Программы определяется, как соотношение фактического использования средств, запланированных на реализацию Программы, к утвержденному плану: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 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  <w:u w:val="single"/>
        </w:rPr>
        <w:t>фактическое использование бюджетных средств</w:t>
      </w:r>
      <w:r w:rsidR="001857BC">
        <w:rPr>
          <w:rFonts w:ascii="Arial" w:hAnsi="Arial" w:cs="Arial"/>
          <w:u w:val="single"/>
        </w:rPr>
        <w:t xml:space="preserve"> </w:t>
      </w:r>
      <w:proofErr w:type="spellStart"/>
      <w:r w:rsidRPr="00150F8C">
        <w:rPr>
          <w:rFonts w:ascii="Arial" w:hAnsi="Arial" w:cs="Arial"/>
          <w:u w:val="single"/>
        </w:rPr>
        <w:t>х</w:t>
      </w:r>
      <w:proofErr w:type="spellEnd"/>
      <w:r w:rsidRPr="00150F8C">
        <w:rPr>
          <w:rFonts w:ascii="Arial" w:hAnsi="Arial" w:cs="Arial"/>
          <w:u w:val="single"/>
        </w:rPr>
        <w:t xml:space="preserve"> 100 %</w:t>
      </w:r>
    </w:p>
    <w:p w:rsidR="005C5258" w:rsidRPr="00150F8C" w:rsidRDefault="001857BC" w:rsidP="00150F8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C5258" w:rsidRPr="00150F8C">
        <w:rPr>
          <w:rFonts w:ascii="Arial" w:hAnsi="Arial" w:cs="Arial"/>
        </w:rPr>
        <w:t>утвержденный план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 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Для оценки эффективности реализации Программы используются целевые индикаторы по направлениям, которые отражают выполнение мероприятий Программы.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индикаторов.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Эффективность реализации Программы оценивается, как степень фактического достижения целевых индикаторов по следующей формуле: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в числителе – отношение значений индикаторов, достигнутых в ходе реализации Программы, к установленным значениям индикаторов, утвержденных Программой;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в знаменателе – количество индикаторов Программы.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 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  <w:u w:val="single"/>
        </w:rPr>
        <w:t xml:space="preserve">x1 + x2 + …+ x6 </w:t>
      </w:r>
      <w:proofErr w:type="spellStart"/>
      <w:r w:rsidRPr="00150F8C">
        <w:rPr>
          <w:rFonts w:ascii="Arial" w:hAnsi="Arial" w:cs="Arial"/>
          <w:u w:val="single"/>
        </w:rPr>
        <w:t>x</w:t>
      </w:r>
      <w:proofErr w:type="spellEnd"/>
      <w:r w:rsidRPr="00150F8C">
        <w:rPr>
          <w:rFonts w:ascii="Arial" w:hAnsi="Arial" w:cs="Arial"/>
          <w:u w:val="single"/>
        </w:rPr>
        <w:t xml:space="preserve"> 100 %</w:t>
      </w:r>
    </w:p>
    <w:p w:rsidR="005C5258" w:rsidRPr="00150F8C" w:rsidRDefault="001857BC" w:rsidP="00150F8C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5C5258" w:rsidRPr="00150F8C">
        <w:rPr>
          <w:rFonts w:ascii="Arial" w:hAnsi="Arial" w:cs="Arial"/>
        </w:rPr>
        <w:t>6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При значении показателя эффективности: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100 процентов – реализация программы считается эффективной;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мене 100 процентов – реализация Программы считается неэффективной;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более 100 процентов – реализация Программы считается наиболее эффективной.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Социальный эффект от реализации Программы заключается в дальнейшем развитии муниципальных учреждений культуры, позволяющих организовать досуг граждан, повышении качества услуг учреждений культуры, комфортности их предоставления и доступности для всех слоев населения.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При выполнении всех программных мероприятий будут улучшены условия исполнения конституционных прав граждан, сохранен и приумножен творческий потенциал муниципального образования.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lastRenderedPageBreak/>
        <w:t>Прогнозируемые конечные результаты реализации Программы предусматривают: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 xml:space="preserve">расширение возможностей граждан в получении культурно – </w:t>
      </w:r>
      <w:proofErr w:type="spellStart"/>
      <w:r w:rsidRPr="00150F8C">
        <w:rPr>
          <w:rFonts w:ascii="Arial" w:hAnsi="Arial" w:cs="Arial"/>
        </w:rPr>
        <w:t>досуговых</w:t>
      </w:r>
      <w:proofErr w:type="spellEnd"/>
      <w:r w:rsidRPr="00150F8C">
        <w:rPr>
          <w:rFonts w:ascii="Arial" w:hAnsi="Arial" w:cs="Arial"/>
        </w:rPr>
        <w:t xml:space="preserve"> услуг;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 xml:space="preserve">проведение содержательного досуга и общения граждан, постоянного развития и совершенствования в основных направлениях </w:t>
      </w:r>
      <w:proofErr w:type="spellStart"/>
      <w:r w:rsidRPr="00150F8C">
        <w:rPr>
          <w:rFonts w:ascii="Arial" w:hAnsi="Arial" w:cs="Arial"/>
        </w:rPr>
        <w:t>культурно-досуговой</w:t>
      </w:r>
      <w:proofErr w:type="spellEnd"/>
      <w:r w:rsidRPr="00150F8C">
        <w:rPr>
          <w:rFonts w:ascii="Arial" w:hAnsi="Arial" w:cs="Arial"/>
        </w:rPr>
        <w:t xml:space="preserve"> деятельности в соответствии с потребностями населения;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осуществление прав граждан на приобщение к культурным ценностям;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 xml:space="preserve">организация и проведение </w:t>
      </w:r>
      <w:proofErr w:type="spellStart"/>
      <w:r w:rsidRPr="00150F8C">
        <w:rPr>
          <w:rFonts w:ascii="Arial" w:hAnsi="Arial" w:cs="Arial"/>
        </w:rPr>
        <w:t>культурно-досуговых</w:t>
      </w:r>
      <w:proofErr w:type="spellEnd"/>
      <w:r w:rsidRPr="00150F8C">
        <w:rPr>
          <w:rFonts w:ascii="Arial" w:hAnsi="Arial" w:cs="Arial"/>
        </w:rPr>
        <w:t xml:space="preserve"> мероприятий;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совершенствование патриотического, нравственного, эстетического воспитания детей и молодежи;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 xml:space="preserve">организация и проведение мероприятий, направленных на нравственное, эстетическое, </w:t>
      </w:r>
      <w:proofErr w:type="spellStart"/>
      <w:r w:rsidRPr="00150F8C">
        <w:rPr>
          <w:rFonts w:ascii="Arial" w:hAnsi="Arial" w:cs="Arial"/>
        </w:rPr>
        <w:t>военно</w:t>
      </w:r>
      <w:proofErr w:type="spellEnd"/>
      <w:r w:rsidRPr="00150F8C">
        <w:rPr>
          <w:rFonts w:ascii="Arial" w:hAnsi="Arial" w:cs="Arial"/>
        </w:rPr>
        <w:t xml:space="preserve"> – патриотическое воспитание граждан;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организация досуга различных групп населения: вечеров отдыха, молодежных дискотек, игровых и познавательных программ и других праздников;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сосредоточение финансовых ресурсов на решении приоритетных задач в области культуры муниципального образования.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При выполнении всех программных мероприятий будут улучшены условия исполнения конституционных прав граждан, сохранен и приумножен культурный потенциал муниципального образования.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Реализация Программы позволит оптимизировать расходование бюджетных средств, сосредоточит материальные, финансовые и кадровые ресурсы на приоритетных направлениях развития культуры.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  <w:r w:rsidRPr="00150F8C">
        <w:rPr>
          <w:rFonts w:ascii="Arial" w:hAnsi="Arial" w:cs="Arial"/>
        </w:rPr>
        <w:t> </w:t>
      </w:r>
    </w:p>
    <w:p w:rsidR="005C5258" w:rsidRPr="00150F8C" w:rsidRDefault="005C5258" w:rsidP="00150F8C">
      <w:pPr>
        <w:ind w:firstLine="709"/>
        <w:jc w:val="both"/>
        <w:rPr>
          <w:rFonts w:ascii="Arial" w:hAnsi="Arial" w:cs="Arial"/>
        </w:rPr>
      </w:pPr>
    </w:p>
    <w:p w:rsidR="005C5258" w:rsidRPr="0013163D" w:rsidRDefault="005C5258" w:rsidP="0013163D"/>
    <w:p w:rsidR="005C5258" w:rsidRPr="00150F8C" w:rsidRDefault="005C5258" w:rsidP="005C5258">
      <w:pPr>
        <w:pStyle w:val="ConsPlusNormal"/>
        <w:ind w:firstLine="0"/>
        <w:jc w:val="center"/>
        <w:rPr>
          <w:b/>
          <w:bCs/>
          <w:sz w:val="32"/>
          <w:szCs w:val="32"/>
        </w:rPr>
      </w:pPr>
      <w:r w:rsidRPr="00150F8C">
        <w:rPr>
          <w:b/>
          <w:snapToGrid w:val="0"/>
          <w:sz w:val="32"/>
          <w:szCs w:val="32"/>
        </w:rPr>
        <w:t>Муниципальная подпрограмма «Искусство»</w:t>
      </w:r>
      <w:r w:rsidR="001857BC">
        <w:rPr>
          <w:b/>
          <w:snapToGrid w:val="0"/>
          <w:sz w:val="32"/>
          <w:szCs w:val="32"/>
        </w:rPr>
        <w:t xml:space="preserve"> </w:t>
      </w:r>
      <w:r w:rsidRPr="00150F8C">
        <w:rPr>
          <w:b/>
          <w:snapToGrid w:val="0"/>
          <w:sz w:val="32"/>
          <w:szCs w:val="32"/>
        </w:rPr>
        <w:t xml:space="preserve">муниципальной программы </w:t>
      </w:r>
      <w:r w:rsidRPr="00150F8C">
        <w:rPr>
          <w:b/>
          <w:snapToGrid w:val="0"/>
          <w:color w:val="000000"/>
          <w:sz w:val="32"/>
          <w:szCs w:val="32"/>
        </w:rPr>
        <w:t>«</w:t>
      </w:r>
      <w:r w:rsidR="0013163D" w:rsidRPr="00150F8C">
        <w:rPr>
          <w:b/>
          <w:sz w:val="32"/>
          <w:szCs w:val="32"/>
        </w:rPr>
        <w:t>Развитие культуры в муниципальном образовании «Петровский сельсовет» Хомутовского района</w:t>
      </w:r>
      <w:r w:rsidR="0013163D" w:rsidRPr="00150F8C">
        <w:rPr>
          <w:b/>
          <w:bCs/>
          <w:sz w:val="32"/>
          <w:szCs w:val="32"/>
        </w:rPr>
        <w:t xml:space="preserve"> </w:t>
      </w:r>
      <w:r w:rsidR="0013163D" w:rsidRPr="00150F8C">
        <w:rPr>
          <w:b/>
          <w:sz w:val="32"/>
          <w:szCs w:val="32"/>
        </w:rPr>
        <w:t>Курской области</w:t>
      </w:r>
      <w:r w:rsidR="001857BC">
        <w:rPr>
          <w:b/>
          <w:bCs/>
          <w:sz w:val="32"/>
          <w:szCs w:val="32"/>
        </w:rPr>
        <w:t xml:space="preserve"> </w:t>
      </w:r>
      <w:r w:rsidR="0013163D" w:rsidRPr="00150F8C">
        <w:rPr>
          <w:b/>
          <w:sz w:val="32"/>
          <w:szCs w:val="32"/>
        </w:rPr>
        <w:t>на 2018 – 2020 годы</w:t>
      </w:r>
      <w:r w:rsidRPr="00150F8C">
        <w:rPr>
          <w:b/>
          <w:snapToGrid w:val="0"/>
          <w:sz w:val="32"/>
          <w:szCs w:val="32"/>
        </w:rPr>
        <w:t>»</w:t>
      </w:r>
    </w:p>
    <w:p w:rsidR="005C5258" w:rsidRPr="00150F8C" w:rsidRDefault="005C5258" w:rsidP="005C5258">
      <w:pPr>
        <w:pStyle w:val="ConsPlusNormal"/>
        <w:jc w:val="center"/>
        <w:rPr>
          <w:b/>
          <w:bCs/>
          <w:sz w:val="32"/>
          <w:szCs w:val="32"/>
        </w:rPr>
      </w:pPr>
    </w:p>
    <w:p w:rsidR="005C5258" w:rsidRPr="00150F8C" w:rsidRDefault="005C5258" w:rsidP="005C5258">
      <w:pPr>
        <w:pStyle w:val="ConsPlusNormal"/>
        <w:jc w:val="center"/>
        <w:rPr>
          <w:b/>
          <w:bCs/>
          <w:sz w:val="32"/>
          <w:szCs w:val="32"/>
        </w:rPr>
      </w:pPr>
      <w:r w:rsidRPr="00150F8C">
        <w:rPr>
          <w:b/>
          <w:bCs/>
          <w:sz w:val="32"/>
          <w:szCs w:val="32"/>
        </w:rPr>
        <w:t>ПАСПОРТ</w:t>
      </w:r>
    </w:p>
    <w:p w:rsidR="005C5258" w:rsidRPr="00150F8C" w:rsidRDefault="005C5258" w:rsidP="005C5258">
      <w:pPr>
        <w:pStyle w:val="ConsPlusNormal"/>
        <w:ind w:firstLine="0"/>
        <w:jc w:val="center"/>
        <w:rPr>
          <w:b/>
          <w:bCs/>
          <w:sz w:val="32"/>
          <w:szCs w:val="32"/>
        </w:rPr>
      </w:pPr>
      <w:r w:rsidRPr="00150F8C">
        <w:rPr>
          <w:b/>
          <w:snapToGrid w:val="0"/>
          <w:sz w:val="32"/>
          <w:szCs w:val="32"/>
        </w:rPr>
        <w:t>муниципальной подпрограммы «Искусство» муниципальной программы</w:t>
      </w:r>
      <w:r w:rsidR="001857BC">
        <w:rPr>
          <w:b/>
          <w:snapToGrid w:val="0"/>
          <w:sz w:val="32"/>
          <w:szCs w:val="32"/>
        </w:rPr>
        <w:t xml:space="preserve"> </w:t>
      </w:r>
      <w:r w:rsidRPr="00150F8C">
        <w:rPr>
          <w:b/>
          <w:snapToGrid w:val="0"/>
          <w:color w:val="000000"/>
          <w:sz w:val="32"/>
          <w:szCs w:val="32"/>
        </w:rPr>
        <w:t>«</w:t>
      </w:r>
      <w:r w:rsidR="0013163D" w:rsidRPr="00150F8C">
        <w:rPr>
          <w:b/>
          <w:sz w:val="32"/>
          <w:szCs w:val="32"/>
        </w:rPr>
        <w:t>Развитие культуры в муниципальном образовании «Петровский сельсовет» Хомутовского района</w:t>
      </w:r>
      <w:r w:rsidR="0013163D" w:rsidRPr="00150F8C">
        <w:rPr>
          <w:b/>
          <w:bCs/>
          <w:sz w:val="32"/>
          <w:szCs w:val="32"/>
        </w:rPr>
        <w:t xml:space="preserve"> </w:t>
      </w:r>
      <w:r w:rsidR="0013163D" w:rsidRPr="00150F8C">
        <w:rPr>
          <w:b/>
          <w:sz w:val="32"/>
          <w:szCs w:val="32"/>
        </w:rPr>
        <w:t>Курской области</w:t>
      </w:r>
      <w:r w:rsidR="001857BC">
        <w:rPr>
          <w:b/>
          <w:bCs/>
          <w:sz w:val="32"/>
          <w:szCs w:val="32"/>
        </w:rPr>
        <w:t xml:space="preserve"> </w:t>
      </w:r>
      <w:r w:rsidR="0013163D" w:rsidRPr="00150F8C">
        <w:rPr>
          <w:b/>
          <w:sz w:val="32"/>
          <w:szCs w:val="32"/>
        </w:rPr>
        <w:t>на 2018 – 2020 годы</w:t>
      </w:r>
      <w:r w:rsidRPr="00150F8C">
        <w:rPr>
          <w:b/>
          <w:snapToGrid w:val="0"/>
          <w:sz w:val="32"/>
          <w:szCs w:val="32"/>
        </w:rPr>
        <w:t>»</w:t>
      </w:r>
    </w:p>
    <w:p w:rsidR="005C5258" w:rsidRPr="004F1581" w:rsidRDefault="005C5258" w:rsidP="005C52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3826"/>
        <w:gridCol w:w="5672"/>
      </w:tblGrid>
      <w:tr w:rsidR="005C5258" w:rsidRPr="00150F8C" w:rsidTr="00B61F8D">
        <w:trPr>
          <w:trHeight w:val="603"/>
        </w:trPr>
        <w:tc>
          <w:tcPr>
            <w:tcW w:w="38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Наименование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 xml:space="preserve">муниципальной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подпрограммы</w:t>
            </w:r>
            <w:r w:rsidR="001857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58" w:rsidRPr="00150F8C" w:rsidRDefault="005C5258" w:rsidP="00150F8C">
            <w:pPr>
              <w:pStyle w:val="ConsPlusNormal"/>
              <w:ind w:firstLine="0"/>
              <w:jc w:val="both"/>
              <w:rPr>
                <w:bCs/>
                <w:sz w:val="24"/>
                <w:szCs w:val="24"/>
              </w:rPr>
            </w:pPr>
            <w:r w:rsidRPr="00150F8C">
              <w:rPr>
                <w:snapToGrid w:val="0"/>
                <w:sz w:val="24"/>
                <w:szCs w:val="24"/>
              </w:rPr>
              <w:t xml:space="preserve"> «Искусство»</w:t>
            </w:r>
            <w:r w:rsidR="001857BC">
              <w:rPr>
                <w:snapToGrid w:val="0"/>
                <w:sz w:val="24"/>
                <w:szCs w:val="24"/>
              </w:rPr>
              <w:t xml:space="preserve"> </w:t>
            </w:r>
          </w:p>
        </w:tc>
      </w:tr>
      <w:tr w:rsidR="005C5258" w:rsidRPr="00150F8C" w:rsidTr="00B61F8D">
        <w:trPr>
          <w:trHeight w:val="1005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Разработчики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Подпрограммы</w:t>
            </w:r>
            <w:r w:rsidR="001857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Администрация Петровского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>сельсовета</w:t>
            </w:r>
            <w:r w:rsidR="001857BC">
              <w:rPr>
                <w:rFonts w:ascii="Arial" w:hAnsi="Arial" w:cs="Arial"/>
              </w:rPr>
              <w:t xml:space="preserve"> </w:t>
            </w:r>
            <w:r w:rsidR="0013163D" w:rsidRPr="00150F8C">
              <w:rPr>
                <w:rFonts w:ascii="Arial" w:hAnsi="Arial" w:cs="Arial"/>
                <w:snapToGrid w:val="0"/>
                <w:color w:val="000000"/>
              </w:rPr>
              <w:t>Хомутовского</w:t>
            </w:r>
            <w:r w:rsidRPr="00150F8C">
              <w:rPr>
                <w:rFonts w:ascii="Arial" w:hAnsi="Arial" w:cs="Arial"/>
                <w:snapToGrid w:val="0"/>
                <w:color w:val="000000"/>
              </w:rPr>
              <w:t xml:space="preserve"> района Курской области</w:t>
            </w:r>
            <w:r w:rsidR="001857BC">
              <w:rPr>
                <w:rFonts w:ascii="Arial" w:hAnsi="Arial" w:cs="Arial"/>
              </w:rPr>
              <w:t xml:space="preserve"> </w:t>
            </w:r>
          </w:p>
        </w:tc>
      </w:tr>
      <w:tr w:rsidR="005C5258" w:rsidRPr="00150F8C" w:rsidTr="00B61F8D">
        <w:trPr>
          <w:trHeight w:val="1005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lastRenderedPageBreak/>
              <w:t>Цели Подпрограммы</w:t>
            </w:r>
          </w:p>
        </w:tc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Создание условий для обеспечения населения Петровского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 xml:space="preserve">сельсовета </w:t>
            </w:r>
            <w:r w:rsidR="008F1911" w:rsidRPr="00150F8C">
              <w:rPr>
                <w:rFonts w:ascii="Arial" w:hAnsi="Arial" w:cs="Arial"/>
              </w:rPr>
              <w:t>услугами</w:t>
            </w:r>
            <w:r w:rsidRPr="00150F8C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Pr="00150F8C">
              <w:rPr>
                <w:rFonts w:ascii="Arial" w:hAnsi="Arial" w:cs="Arial"/>
              </w:rPr>
              <w:t>по организации досуга и услугами организаций культуры.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Повышение качества жизни населения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>путем развития услуг в сфере культуры</w:t>
            </w:r>
            <w:r w:rsidR="001857BC">
              <w:rPr>
                <w:rFonts w:ascii="Arial" w:hAnsi="Arial" w:cs="Arial"/>
              </w:rPr>
              <w:t xml:space="preserve"> </w:t>
            </w:r>
          </w:p>
        </w:tc>
      </w:tr>
      <w:tr w:rsidR="005C5258" w:rsidRPr="00150F8C" w:rsidTr="00B61F8D">
        <w:trPr>
          <w:trHeight w:val="831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Задачи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Подпрограммы</w:t>
            </w:r>
            <w:r w:rsidR="001857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Повышение качества услуг в сфере культуры.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Поддержка и развитие творческой деятельности на территории Петровского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>сельсовета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Пропаганда и сохранение культурного наследия, истории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>края.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Модернизация инфраструктуры сферы культуры Петровского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>сельсовета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Поддержка кадрового потенциала сферы культуры.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150F8C">
              <w:rPr>
                <w:rFonts w:ascii="Arial" w:hAnsi="Arial" w:cs="Arial"/>
                <w:bCs/>
              </w:rPr>
              <w:t>Расходы на выплату персоналу в целях обеспечения выполнения функций</w:t>
            </w:r>
            <w:r w:rsidR="001857BC">
              <w:rPr>
                <w:rFonts w:ascii="Arial" w:hAnsi="Arial" w:cs="Arial"/>
                <w:bCs/>
              </w:rPr>
              <w:t xml:space="preserve"> </w:t>
            </w:r>
            <w:r w:rsidRPr="00150F8C">
              <w:rPr>
                <w:rFonts w:ascii="Arial" w:hAnsi="Arial" w:cs="Arial"/>
                <w:bCs/>
              </w:rPr>
              <w:t xml:space="preserve">органами местного самоуправления, казенными учреждениями;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  <w:snapToGrid w:val="0"/>
                <w:color w:val="000000"/>
              </w:rPr>
              <w:t>Проведение мероприятий в области культуры.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Сохранение природного и историко-культурного наследия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 xml:space="preserve">сельсовета,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Осуществление активной рекламно - информационной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>деятельности, направленной на формирование имиджа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>Петровского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>сельсовета</w:t>
            </w:r>
            <w:r w:rsidR="001857BC">
              <w:rPr>
                <w:rFonts w:ascii="Arial" w:hAnsi="Arial" w:cs="Arial"/>
              </w:rPr>
              <w:t xml:space="preserve"> </w:t>
            </w:r>
          </w:p>
        </w:tc>
      </w:tr>
      <w:tr w:rsidR="005C5258" w:rsidRPr="00150F8C" w:rsidTr="00B61F8D">
        <w:trPr>
          <w:trHeight w:val="563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Исполнители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Подпрограммы</w:t>
            </w:r>
            <w:r w:rsidR="001857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58" w:rsidRPr="00150F8C" w:rsidRDefault="0013163D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МКУК «Петровский ЦСДК»</w:t>
            </w:r>
            <w:r w:rsidR="001857BC">
              <w:rPr>
                <w:rFonts w:ascii="Arial" w:hAnsi="Arial" w:cs="Arial"/>
              </w:rPr>
              <w:t xml:space="preserve"> </w:t>
            </w:r>
          </w:p>
        </w:tc>
      </w:tr>
      <w:tr w:rsidR="005C5258" w:rsidRPr="00150F8C" w:rsidTr="00B61F8D">
        <w:trPr>
          <w:trHeight w:val="603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 xml:space="preserve">Сроки и этапы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реализации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Подпрограммы</w:t>
            </w:r>
            <w:r w:rsidR="001857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201</w:t>
            </w:r>
            <w:r w:rsidR="0013163D" w:rsidRPr="00150F8C">
              <w:rPr>
                <w:rFonts w:ascii="Arial" w:hAnsi="Arial" w:cs="Arial"/>
              </w:rPr>
              <w:t>8</w:t>
            </w:r>
            <w:r w:rsidRPr="00150F8C">
              <w:rPr>
                <w:rFonts w:ascii="Arial" w:hAnsi="Arial" w:cs="Arial"/>
              </w:rPr>
              <w:t>-20</w:t>
            </w:r>
            <w:r w:rsidR="0013163D" w:rsidRPr="00150F8C">
              <w:rPr>
                <w:rFonts w:ascii="Arial" w:hAnsi="Arial" w:cs="Arial"/>
              </w:rPr>
              <w:t>20</w:t>
            </w:r>
            <w:r w:rsidRPr="00150F8C">
              <w:rPr>
                <w:rFonts w:ascii="Arial" w:hAnsi="Arial" w:cs="Arial"/>
              </w:rPr>
              <w:t xml:space="preserve"> года</w:t>
            </w:r>
          </w:p>
        </w:tc>
      </w:tr>
      <w:tr w:rsidR="005C5258" w:rsidRPr="00150F8C" w:rsidTr="00B61F8D">
        <w:trPr>
          <w:trHeight w:val="402"/>
        </w:trPr>
        <w:tc>
          <w:tcPr>
            <w:tcW w:w="38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Объемы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>и источники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финансирования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Подпрограммы;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всего,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в т.ч.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Расходы (тыс. рублей)</w:t>
            </w:r>
          </w:p>
        </w:tc>
      </w:tr>
      <w:tr w:rsidR="005C5258" w:rsidRPr="00150F8C" w:rsidTr="00B61F8D">
        <w:trPr>
          <w:trHeight w:val="1362"/>
        </w:trPr>
        <w:tc>
          <w:tcPr>
            <w:tcW w:w="38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5672" w:type="dxa"/>
            <w:tcBorders>
              <w:top w:val="nil"/>
              <w:left w:val="single" w:sz="8" w:space="0" w:color="auto"/>
              <w:right w:val="single" w:sz="8" w:space="0" w:color="auto"/>
            </w:tcBorders>
          </w:tcPr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40745D" w:rsidRPr="00150F8C" w:rsidRDefault="0040745D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1782</w:t>
            </w:r>
          </w:p>
          <w:p w:rsidR="005C5258" w:rsidRPr="00150F8C" w:rsidRDefault="0040745D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1782</w:t>
            </w:r>
          </w:p>
        </w:tc>
      </w:tr>
      <w:tr w:rsidR="005C5258" w:rsidRPr="00150F8C" w:rsidTr="00B61F8D">
        <w:trPr>
          <w:trHeight w:val="3715"/>
        </w:trPr>
        <w:tc>
          <w:tcPr>
            <w:tcW w:w="38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Планируемые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результаты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реализации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Программы</w:t>
            </w:r>
            <w:r w:rsidR="001857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 xml:space="preserve">увеличение количества посещаемости Петровского </w:t>
            </w:r>
            <w:r w:rsidR="0013163D" w:rsidRPr="00150F8C">
              <w:rPr>
                <w:rFonts w:ascii="Arial" w:hAnsi="Arial" w:cs="Arial"/>
              </w:rPr>
              <w:t>ЦС</w:t>
            </w:r>
            <w:r w:rsidRPr="00150F8C">
              <w:rPr>
                <w:rFonts w:ascii="Arial" w:hAnsi="Arial" w:cs="Arial"/>
              </w:rPr>
              <w:t>ДК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 xml:space="preserve">на </w:t>
            </w:r>
            <w:r w:rsidR="0013163D" w:rsidRPr="00150F8C">
              <w:rPr>
                <w:rFonts w:ascii="Arial" w:hAnsi="Arial" w:cs="Arial"/>
              </w:rPr>
              <w:t>3</w:t>
            </w:r>
            <w:r w:rsidRPr="00150F8C">
              <w:rPr>
                <w:rFonts w:ascii="Arial" w:hAnsi="Arial" w:cs="Arial"/>
              </w:rPr>
              <w:t>%;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увеличение количества посещений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 xml:space="preserve">театрально-концертных мероприятий </w:t>
            </w:r>
            <w:r w:rsidR="0013163D" w:rsidRPr="00150F8C">
              <w:rPr>
                <w:rFonts w:ascii="Arial" w:hAnsi="Arial" w:cs="Arial"/>
              </w:rPr>
              <w:t>до 8</w:t>
            </w:r>
            <w:r w:rsidRPr="00150F8C">
              <w:rPr>
                <w:rFonts w:ascii="Arial" w:hAnsi="Arial" w:cs="Arial"/>
              </w:rPr>
              <w:t>%;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 xml:space="preserve">увеличение численности участников культурно - </w:t>
            </w:r>
            <w:proofErr w:type="spellStart"/>
            <w:r w:rsidRPr="00150F8C">
              <w:rPr>
                <w:rFonts w:ascii="Arial" w:hAnsi="Arial" w:cs="Arial"/>
              </w:rPr>
              <w:t>досуговых</w:t>
            </w:r>
            <w:proofErr w:type="spellEnd"/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>мероприятий, проводимых муниципальными учреждениями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>культуры, до 9% к концу 201</w:t>
            </w:r>
            <w:r w:rsidR="0013163D" w:rsidRPr="00150F8C">
              <w:rPr>
                <w:rFonts w:ascii="Arial" w:hAnsi="Arial" w:cs="Arial"/>
              </w:rPr>
              <w:t>8-2020</w:t>
            </w:r>
            <w:r w:rsidRPr="00150F8C">
              <w:rPr>
                <w:rFonts w:ascii="Arial" w:hAnsi="Arial" w:cs="Arial"/>
              </w:rPr>
              <w:t xml:space="preserve"> года;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модернизация материально-технической базы объектов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>культуры;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 xml:space="preserve">сохранение и рациональное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использование природного потенциала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и культурно-исторического наследия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>сельсовета</w:t>
            </w:r>
            <w:r w:rsidR="001857BC">
              <w:rPr>
                <w:rFonts w:ascii="Arial" w:hAnsi="Arial" w:cs="Arial"/>
              </w:rPr>
              <w:t xml:space="preserve"> </w:t>
            </w:r>
          </w:p>
        </w:tc>
      </w:tr>
    </w:tbl>
    <w:p w:rsidR="005C5258" w:rsidRPr="00150F8C" w:rsidRDefault="005C5258" w:rsidP="00150F8C">
      <w:pPr>
        <w:pStyle w:val="ConsPlusNormal"/>
        <w:jc w:val="both"/>
        <w:outlineLvl w:val="1"/>
        <w:rPr>
          <w:sz w:val="24"/>
          <w:szCs w:val="24"/>
        </w:rPr>
      </w:pPr>
    </w:p>
    <w:p w:rsidR="005C5258" w:rsidRPr="00150F8C" w:rsidRDefault="005C5258" w:rsidP="005C5258">
      <w:pPr>
        <w:pStyle w:val="ConsPlusNormal"/>
        <w:jc w:val="center"/>
        <w:outlineLvl w:val="1"/>
        <w:rPr>
          <w:b/>
          <w:sz w:val="30"/>
          <w:szCs w:val="30"/>
        </w:rPr>
      </w:pPr>
      <w:r w:rsidRPr="00150F8C">
        <w:rPr>
          <w:b/>
          <w:sz w:val="30"/>
          <w:szCs w:val="30"/>
        </w:rPr>
        <w:lastRenderedPageBreak/>
        <w:t xml:space="preserve">1. Характеристика текущего состояния </w:t>
      </w:r>
    </w:p>
    <w:p w:rsidR="005C5258" w:rsidRPr="00150F8C" w:rsidRDefault="005C5258" w:rsidP="005C5258">
      <w:pPr>
        <w:pStyle w:val="ConsPlusNormal"/>
        <w:jc w:val="center"/>
        <w:rPr>
          <w:b/>
          <w:sz w:val="30"/>
          <w:szCs w:val="30"/>
        </w:rPr>
      </w:pPr>
      <w:r w:rsidRPr="00150F8C">
        <w:rPr>
          <w:b/>
          <w:sz w:val="30"/>
          <w:szCs w:val="30"/>
        </w:rPr>
        <w:t>сферы культуры</w:t>
      </w:r>
      <w:r w:rsidR="001857BC">
        <w:rPr>
          <w:b/>
          <w:sz w:val="30"/>
          <w:szCs w:val="30"/>
        </w:rPr>
        <w:t xml:space="preserve"> </w:t>
      </w:r>
      <w:r w:rsidRPr="00150F8C">
        <w:rPr>
          <w:b/>
          <w:sz w:val="30"/>
          <w:szCs w:val="30"/>
        </w:rPr>
        <w:t>Петровского</w:t>
      </w:r>
      <w:r w:rsidR="001857BC">
        <w:rPr>
          <w:b/>
          <w:sz w:val="30"/>
          <w:szCs w:val="30"/>
        </w:rPr>
        <w:t xml:space="preserve"> </w:t>
      </w:r>
      <w:r w:rsidRPr="00150F8C">
        <w:rPr>
          <w:b/>
          <w:sz w:val="30"/>
          <w:szCs w:val="30"/>
        </w:rPr>
        <w:t>сельсовета</w:t>
      </w:r>
      <w:r w:rsidR="001857BC">
        <w:rPr>
          <w:b/>
          <w:sz w:val="30"/>
          <w:szCs w:val="30"/>
        </w:rPr>
        <w:t xml:space="preserve"> </w:t>
      </w:r>
      <w:r w:rsidR="0013163D" w:rsidRPr="00150F8C">
        <w:rPr>
          <w:b/>
          <w:sz w:val="30"/>
          <w:szCs w:val="30"/>
        </w:rPr>
        <w:t>Хомутовского</w:t>
      </w:r>
      <w:r w:rsidRPr="00150F8C">
        <w:rPr>
          <w:b/>
          <w:sz w:val="30"/>
          <w:szCs w:val="30"/>
        </w:rPr>
        <w:t xml:space="preserve"> района</w:t>
      </w:r>
    </w:p>
    <w:p w:rsidR="0013163D" w:rsidRPr="0013163D" w:rsidRDefault="0013163D" w:rsidP="005C525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258" w:rsidRPr="00150F8C" w:rsidRDefault="005C5258" w:rsidP="00150F8C">
      <w:pPr>
        <w:pStyle w:val="ConsPlusNormal"/>
        <w:ind w:firstLine="709"/>
        <w:jc w:val="both"/>
        <w:rPr>
          <w:sz w:val="24"/>
          <w:szCs w:val="24"/>
        </w:rPr>
      </w:pPr>
      <w:r w:rsidRPr="00150F8C">
        <w:rPr>
          <w:sz w:val="24"/>
          <w:szCs w:val="24"/>
        </w:rPr>
        <w:t xml:space="preserve"> Расширение деятельности</w:t>
      </w:r>
      <w:r w:rsidR="001857BC">
        <w:rPr>
          <w:sz w:val="24"/>
          <w:szCs w:val="24"/>
        </w:rPr>
        <w:t xml:space="preserve"> </w:t>
      </w:r>
      <w:r w:rsidRPr="00150F8C">
        <w:rPr>
          <w:sz w:val="24"/>
          <w:szCs w:val="24"/>
        </w:rPr>
        <w:t>МКУ</w:t>
      </w:r>
      <w:r w:rsidR="0013163D" w:rsidRPr="00150F8C">
        <w:rPr>
          <w:sz w:val="24"/>
          <w:szCs w:val="24"/>
        </w:rPr>
        <w:t>К</w:t>
      </w:r>
      <w:r w:rsidRPr="00150F8C">
        <w:rPr>
          <w:sz w:val="24"/>
          <w:szCs w:val="24"/>
        </w:rPr>
        <w:t xml:space="preserve"> «</w:t>
      </w:r>
      <w:proofErr w:type="gramStart"/>
      <w:r w:rsidR="0013163D" w:rsidRPr="00150F8C">
        <w:rPr>
          <w:sz w:val="24"/>
          <w:szCs w:val="24"/>
        </w:rPr>
        <w:t>Петровский</w:t>
      </w:r>
      <w:proofErr w:type="gramEnd"/>
      <w:r w:rsidR="0013163D" w:rsidRPr="00150F8C">
        <w:rPr>
          <w:sz w:val="24"/>
          <w:szCs w:val="24"/>
        </w:rPr>
        <w:t xml:space="preserve"> ЦС</w:t>
      </w:r>
      <w:r w:rsidRPr="00150F8C">
        <w:rPr>
          <w:sz w:val="24"/>
          <w:szCs w:val="24"/>
        </w:rPr>
        <w:t>ДК» кроме пополнения репертуара предполагает гастрольную деятельность, участие коллективов в районных и региональных фестивалях, что также тесно связано с наличием финансовых средств.</w:t>
      </w:r>
    </w:p>
    <w:p w:rsidR="005C5258" w:rsidRPr="00150F8C" w:rsidRDefault="005C5258" w:rsidP="00150F8C">
      <w:pPr>
        <w:pStyle w:val="ConsPlusNormal"/>
        <w:ind w:firstLine="709"/>
        <w:jc w:val="both"/>
        <w:rPr>
          <w:sz w:val="24"/>
          <w:szCs w:val="24"/>
        </w:rPr>
      </w:pPr>
      <w:r w:rsidRPr="00150F8C">
        <w:rPr>
          <w:sz w:val="24"/>
          <w:szCs w:val="24"/>
        </w:rPr>
        <w:t>Сохранение и развитие лучших традиций культурного досуга зависит, прежде всего</w:t>
      </w:r>
      <w:r w:rsidR="0013163D" w:rsidRPr="00150F8C">
        <w:rPr>
          <w:sz w:val="24"/>
          <w:szCs w:val="24"/>
        </w:rPr>
        <w:t>,</w:t>
      </w:r>
      <w:r w:rsidRPr="00150F8C">
        <w:rPr>
          <w:sz w:val="24"/>
          <w:szCs w:val="24"/>
        </w:rPr>
        <w:t xml:space="preserve"> от создания новых постановок, которые требуют как интеллектуальных, так и материально-технических ресурсов, от работы квалифицированной режиссерско-постановочной группы, закупки необходимого светового и звукового оборудования, костюмов, оснащения современным информационным и технологическим оборудованием.</w:t>
      </w:r>
    </w:p>
    <w:p w:rsidR="005C5258" w:rsidRPr="00150F8C" w:rsidRDefault="005C5258" w:rsidP="00150F8C">
      <w:pPr>
        <w:pStyle w:val="ConsPlusNormal"/>
        <w:ind w:firstLine="709"/>
        <w:jc w:val="both"/>
        <w:rPr>
          <w:sz w:val="24"/>
          <w:szCs w:val="24"/>
        </w:rPr>
      </w:pPr>
      <w:r w:rsidRPr="00150F8C">
        <w:rPr>
          <w:sz w:val="24"/>
          <w:szCs w:val="24"/>
        </w:rPr>
        <w:t>Отсутствие должной материально-технической базы значительно затрудняет полноценную хозяйственно-экономическую деятельность учреждений, занимающихся концертно-театральной деятельностью.</w:t>
      </w:r>
    </w:p>
    <w:p w:rsidR="005C5258" w:rsidRPr="0013163D" w:rsidRDefault="005C5258" w:rsidP="00150F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F8C">
        <w:rPr>
          <w:sz w:val="24"/>
          <w:szCs w:val="24"/>
        </w:rPr>
        <w:t xml:space="preserve"> Повышение качества жизни населения самым непосредственным образом связано и с повышением запросов на расширение культурного пространства и повышением качества досуга, что в свою очередь влечет и изменение взгляда на организацию </w:t>
      </w:r>
      <w:proofErr w:type="spellStart"/>
      <w:r w:rsidRPr="00150F8C">
        <w:rPr>
          <w:sz w:val="24"/>
          <w:szCs w:val="24"/>
        </w:rPr>
        <w:t>культурно-досугового</w:t>
      </w:r>
      <w:proofErr w:type="spellEnd"/>
      <w:r w:rsidRPr="00150F8C">
        <w:rPr>
          <w:sz w:val="24"/>
          <w:szCs w:val="24"/>
        </w:rPr>
        <w:t xml:space="preserve"> пространства,</w:t>
      </w:r>
      <w:r w:rsidR="001857BC">
        <w:rPr>
          <w:sz w:val="24"/>
          <w:szCs w:val="24"/>
        </w:rPr>
        <w:t xml:space="preserve"> </w:t>
      </w:r>
      <w:r w:rsidRPr="00150F8C">
        <w:rPr>
          <w:sz w:val="24"/>
          <w:szCs w:val="24"/>
        </w:rPr>
        <w:t xml:space="preserve">прежде всего </w:t>
      </w:r>
      <w:proofErr w:type="gramStart"/>
      <w:r w:rsidRPr="00150F8C">
        <w:rPr>
          <w:sz w:val="24"/>
          <w:szCs w:val="24"/>
        </w:rPr>
        <w:t>на те</w:t>
      </w:r>
      <w:proofErr w:type="gramEnd"/>
      <w:r w:rsidRPr="00150F8C">
        <w:rPr>
          <w:sz w:val="24"/>
          <w:szCs w:val="24"/>
        </w:rPr>
        <w:t xml:space="preserve"> организации культуры, которые формируют поселковое пространство и делают интересным имидж территории. Одно из направлений в данной работе - это участие в отраслевых мероприятиях, призванных показывать новые ориентиры развития культурного рынка, что способствует дальнейшему развитию культурной инфраструктуры</w:t>
      </w:r>
      <w:r w:rsidRPr="0013163D">
        <w:rPr>
          <w:rFonts w:ascii="Times New Roman" w:hAnsi="Times New Roman" w:cs="Times New Roman"/>
          <w:sz w:val="28"/>
          <w:szCs w:val="28"/>
        </w:rPr>
        <w:t>.</w:t>
      </w:r>
    </w:p>
    <w:p w:rsidR="005C5258" w:rsidRPr="004F1581" w:rsidRDefault="005C5258" w:rsidP="005C52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5258" w:rsidRDefault="005C5258" w:rsidP="005C5258">
      <w:pPr>
        <w:pStyle w:val="ConsPlusNormal"/>
        <w:jc w:val="center"/>
        <w:outlineLvl w:val="1"/>
        <w:rPr>
          <w:b/>
          <w:sz w:val="30"/>
          <w:szCs w:val="30"/>
        </w:rPr>
      </w:pPr>
      <w:r w:rsidRPr="00150F8C">
        <w:rPr>
          <w:b/>
          <w:sz w:val="30"/>
          <w:szCs w:val="30"/>
        </w:rPr>
        <w:t>2. Цели и задачи</w:t>
      </w:r>
    </w:p>
    <w:p w:rsidR="00150F8C" w:rsidRPr="00150F8C" w:rsidRDefault="00150F8C" w:rsidP="005C5258">
      <w:pPr>
        <w:pStyle w:val="ConsPlusNormal"/>
        <w:jc w:val="center"/>
        <w:outlineLvl w:val="1"/>
        <w:rPr>
          <w:b/>
          <w:sz w:val="30"/>
          <w:szCs w:val="30"/>
        </w:rPr>
      </w:pPr>
    </w:p>
    <w:p w:rsidR="005C5258" w:rsidRPr="00150F8C" w:rsidRDefault="005C5258" w:rsidP="00150F8C">
      <w:pPr>
        <w:pStyle w:val="ConsPlusNormal"/>
        <w:ind w:firstLine="709"/>
        <w:jc w:val="both"/>
        <w:rPr>
          <w:sz w:val="24"/>
          <w:szCs w:val="24"/>
        </w:rPr>
      </w:pPr>
      <w:r w:rsidRPr="00150F8C">
        <w:rPr>
          <w:sz w:val="24"/>
          <w:szCs w:val="24"/>
        </w:rPr>
        <w:t>Цель Подпрограммы - повышение качества жизни населения</w:t>
      </w:r>
      <w:r w:rsidR="001857BC">
        <w:rPr>
          <w:sz w:val="24"/>
          <w:szCs w:val="24"/>
        </w:rPr>
        <w:t xml:space="preserve"> </w:t>
      </w:r>
      <w:r w:rsidRPr="00150F8C">
        <w:rPr>
          <w:sz w:val="24"/>
          <w:szCs w:val="24"/>
        </w:rPr>
        <w:t>Петровского сельсовета</w:t>
      </w:r>
      <w:r w:rsidR="001857BC">
        <w:rPr>
          <w:sz w:val="24"/>
          <w:szCs w:val="24"/>
        </w:rPr>
        <w:t xml:space="preserve"> </w:t>
      </w:r>
      <w:r w:rsidRPr="00150F8C">
        <w:rPr>
          <w:sz w:val="24"/>
          <w:szCs w:val="24"/>
        </w:rPr>
        <w:t>путем развития услуг в сфере культуры:</w:t>
      </w:r>
    </w:p>
    <w:p w:rsidR="005C5258" w:rsidRPr="00150F8C" w:rsidRDefault="005C5258" w:rsidP="00150F8C">
      <w:pPr>
        <w:pStyle w:val="ConsPlusNormal"/>
        <w:ind w:firstLine="709"/>
        <w:jc w:val="both"/>
        <w:rPr>
          <w:sz w:val="24"/>
          <w:szCs w:val="24"/>
        </w:rPr>
      </w:pPr>
      <w:r w:rsidRPr="00150F8C">
        <w:rPr>
          <w:sz w:val="24"/>
          <w:szCs w:val="24"/>
        </w:rPr>
        <w:t>- повышение качества услуг в сфере культуры;</w:t>
      </w:r>
    </w:p>
    <w:p w:rsidR="005C5258" w:rsidRPr="00150F8C" w:rsidRDefault="005C5258" w:rsidP="00150F8C">
      <w:pPr>
        <w:pStyle w:val="ConsPlusNormal"/>
        <w:ind w:firstLine="709"/>
        <w:jc w:val="both"/>
        <w:rPr>
          <w:sz w:val="24"/>
          <w:szCs w:val="24"/>
        </w:rPr>
      </w:pPr>
      <w:r w:rsidRPr="00150F8C">
        <w:rPr>
          <w:sz w:val="24"/>
          <w:szCs w:val="24"/>
        </w:rPr>
        <w:t>- сохранение, использование, популяризация культурно-исторического наследия Петровского</w:t>
      </w:r>
      <w:r w:rsidR="001857BC">
        <w:rPr>
          <w:sz w:val="24"/>
          <w:szCs w:val="24"/>
        </w:rPr>
        <w:t xml:space="preserve"> </w:t>
      </w:r>
      <w:r w:rsidRPr="00150F8C">
        <w:rPr>
          <w:sz w:val="24"/>
          <w:szCs w:val="24"/>
        </w:rPr>
        <w:t>сельсовета</w:t>
      </w:r>
      <w:r w:rsidR="001857BC">
        <w:rPr>
          <w:sz w:val="24"/>
          <w:szCs w:val="24"/>
        </w:rPr>
        <w:t xml:space="preserve"> </w:t>
      </w:r>
      <w:r w:rsidR="0013163D" w:rsidRPr="00150F8C">
        <w:rPr>
          <w:sz w:val="24"/>
          <w:szCs w:val="24"/>
        </w:rPr>
        <w:t>Хомутовского</w:t>
      </w:r>
      <w:r w:rsidRPr="00150F8C">
        <w:rPr>
          <w:sz w:val="24"/>
          <w:szCs w:val="24"/>
        </w:rPr>
        <w:t xml:space="preserve"> района;</w:t>
      </w:r>
    </w:p>
    <w:p w:rsidR="005C5258" w:rsidRPr="00150F8C" w:rsidRDefault="005C5258" w:rsidP="00150F8C">
      <w:pPr>
        <w:pStyle w:val="ConsPlusNormal"/>
        <w:ind w:firstLine="709"/>
        <w:jc w:val="both"/>
        <w:rPr>
          <w:sz w:val="24"/>
          <w:szCs w:val="24"/>
        </w:rPr>
      </w:pPr>
      <w:r w:rsidRPr="00150F8C">
        <w:rPr>
          <w:sz w:val="24"/>
          <w:szCs w:val="24"/>
        </w:rPr>
        <w:t>- поддержка и развитие творческой деятельности на территории Петровского</w:t>
      </w:r>
      <w:r w:rsidR="001857BC">
        <w:rPr>
          <w:sz w:val="24"/>
          <w:szCs w:val="24"/>
        </w:rPr>
        <w:t xml:space="preserve"> </w:t>
      </w:r>
      <w:r w:rsidRPr="00150F8C">
        <w:rPr>
          <w:sz w:val="24"/>
          <w:szCs w:val="24"/>
        </w:rPr>
        <w:t>сельсовета</w:t>
      </w:r>
      <w:r w:rsidR="001857BC">
        <w:rPr>
          <w:sz w:val="24"/>
          <w:szCs w:val="24"/>
        </w:rPr>
        <w:t xml:space="preserve"> </w:t>
      </w:r>
      <w:r w:rsidR="0013163D" w:rsidRPr="00150F8C">
        <w:rPr>
          <w:sz w:val="24"/>
          <w:szCs w:val="24"/>
        </w:rPr>
        <w:t>Хомутовского</w:t>
      </w:r>
      <w:r w:rsidRPr="00150F8C">
        <w:rPr>
          <w:sz w:val="24"/>
          <w:szCs w:val="24"/>
        </w:rPr>
        <w:t xml:space="preserve"> района;</w:t>
      </w:r>
    </w:p>
    <w:p w:rsidR="005C5258" w:rsidRPr="00150F8C" w:rsidRDefault="005C5258" w:rsidP="00150F8C">
      <w:pPr>
        <w:pStyle w:val="ConsPlusNormal"/>
        <w:ind w:firstLine="709"/>
        <w:jc w:val="both"/>
        <w:rPr>
          <w:sz w:val="24"/>
          <w:szCs w:val="24"/>
        </w:rPr>
      </w:pPr>
      <w:r w:rsidRPr="00150F8C">
        <w:rPr>
          <w:sz w:val="24"/>
          <w:szCs w:val="24"/>
        </w:rPr>
        <w:t>- модернизация инфраструктуры сферы культуры</w:t>
      </w:r>
      <w:r w:rsidR="001857BC">
        <w:rPr>
          <w:sz w:val="24"/>
          <w:szCs w:val="24"/>
        </w:rPr>
        <w:t xml:space="preserve"> </w:t>
      </w:r>
      <w:r w:rsidRPr="00150F8C">
        <w:rPr>
          <w:sz w:val="24"/>
          <w:szCs w:val="24"/>
        </w:rPr>
        <w:t>Петровского сельсовета</w:t>
      </w:r>
      <w:r w:rsidR="001857BC">
        <w:rPr>
          <w:sz w:val="24"/>
          <w:szCs w:val="24"/>
        </w:rPr>
        <w:t xml:space="preserve"> </w:t>
      </w:r>
      <w:r w:rsidR="0013163D" w:rsidRPr="00150F8C">
        <w:rPr>
          <w:sz w:val="24"/>
          <w:szCs w:val="24"/>
        </w:rPr>
        <w:t>Хомутовского</w:t>
      </w:r>
      <w:r w:rsidRPr="00150F8C">
        <w:rPr>
          <w:sz w:val="24"/>
          <w:szCs w:val="24"/>
        </w:rPr>
        <w:t xml:space="preserve"> района;</w:t>
      </w:r>
    </w:p>
    <w:p w:rsidR="005C5258" w:rsidRPr="00150F8C" w:rsidRDefault="005C5258" w:rsidP="00150F8C">
      <w:pPr>
        <w:pStyle w:val="ConsPlusNormal"/>
        <w:ind w:firstLine="709"/>
        <w:jc w:val="both"/>
        <w:rPr>
          <w:sz w:val="24"/>
          <w:szCs w:val="24"/>
        </w:rPr>
      </w:pPr>
      <w:r w:rsidRPr="00150F8C">
        <w:rPr>
          <w:sz w:val="24"/>
          <w:szCs w:val="24"/>
        </w:rPr>
        <w:t>- поддержка кадрового потенциала сферы культуры.</w:t>
      </w:r>
    </w:p>
    <w:p w:rsidR="005C5258" w:rsidRPr="00150F8C" w:rsidRDefault="005C5258" w:rsidP="00150F8C">
      <w:pPr>
        <w:pStyle w:val="ConsPlusNormal"/>
        <w:ind w:firstLine="709"/>
        <w:jc w:val="both"/>
        <w:rPr>
          <w:sz w:val="24"/>
          <w:szCs w:val="24"/>
        </w:rPr>
      </w:pPr>
    </w:p>
    <w:p w:rsidR="005C5258" w:rsidRPr="0013163D" w:rsidRDefault="005C5258" w:rsidP="005C5258">
      <w:pPr>
        <w:pStyle w:val="ConsPlusNormal"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C5258" w:rsidRDefault="005C5258" w:rsidP="005C5258">
      <w:pPr>
        <w:pStyle w:val="ConsPlusNormal"/>
        <w:jc w:val="center"/>
        <w:outlineLvl w:val="1"/>
        <w:rPr>
          <w:b/>
          <w:sz w:val="30"/>
          <w:szCs w:val="30"/>
        </w:rPr>
      </w:pPr>
      <w:r w:rsidRPr="00150F8C">
        <w:rPr>
          <w:b/>
          <w:sz w:val="30"/>
          <w:szCs w:val="30"/>
        </w:rPr>
        <w:t>3. Сроки и этапы реализации</w:t>
      </w:r>
    </w:p>
    <w:p w:rsidR="00150F8C" w:rsidRPr="00150F8C" w:rsidRDefault="00150F8C" w:rsidP="005C5258">
      <w:pPr>
        <w:pStyle w:val="ConsPlusNormal"/>
        <w:jc w:val="center"/>
        <w:outlineLvl w:val="1"/>
        <w:rPr>
          <w:b/>
          <w:sz w:val="30"/>
          <w:szCs w:val="30"/>
        </w:rPr>
      </w:pPr>
    </w:p>
    <w:p w:rsidR="005C5258" w:rsidRPr="00150F8C" w:rsidRDefault="005C5258" w:rsidP="00150F8C">
      <w:pPr>
        <w:pStyle w:val="ConsPlusNormal"/>
        <w:ind w:firstLine="709"/>
        <w:jc w:val="both"/>
        <w:rPr>
          <w:sz w:val="24"/>
          <w:szCs w:val="24"/>
        </w:rPr>
      </w:pPr>
      <w:r w:rsidRPr="00150F8C">
        <w:rPr>
          <w:sz w:val="24"/>
          <w:szCs w:val="24"/>
        </w:rPr>
        <w:t>Реализация будет осуществляться в один этап. Срок реализации 201</w:t>
      </w:r>
      <w:r w:rsidR="0013163D" w:rsidRPr="00150F8C">
        <w:rPr>
          <w:sz w:val="24"/>
          <w:szCs w:val="24"/>
        </w:rPr>
        <w:t>8</w:t>
      </w:r>
      <w:r w:rsidRPr="00150F8C">
        <w:rPr>
          <w:sz w:val="24"/>
          <w:szCs w:val="24"/>
        </w:rPr>
        <w:t>-20</w:t>
      </w:r>
      <w:r w:rsidR="0013163D" w:rsidRPr="00150F8C">
        <w:rPr>
          <w:sz w:val="24"/>
          <w:szCs w:val="24"/>
        </w:rPr>
        <w:t>20</w:t>
      </w:r>
      <w:r w:rsidR="001857BC">
        <w:rPr>
          <w:sz w:val="24"/>
          <w:szCs w:val="24"/>
        </w:rPr>
        <w:t xml:space="preserve"> </w:t>
      </w:r>
      <w:r w:rsidRPr="00150F8C">
        <w:rPr>
          <w:sz w:val="24"/>
          <w:szCs w:val="24"/>
        </w:rPr>
        <w:t>года.</w:t>
      </w:r>
    </w:p>
    <w:p w:rsidR="005C5258" w:rsidRPr="004F1581" w:rsidRDefault="005C5258" w:rsidP="005C525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5258" w:rsidRPr="00150F8C" w:rsidRDefault="005C5258" w:rsidP="005C5258">
      <w:pPr>
        <w:pStyle w:val="ConsPlusNormal"/>
        <w:jc w:val="center"/>
        <w:outlineLvl w:val="1"/>
        <w:rPr>
          <w:b/>
          <w:sz w:val="30"/>
          <w:szCs w:val="30"/>
        </w:rPr>
      </w:pPr>
      <w:r w:rsidRPr="00150F8C">
        <w:rPr>
          <w:b/>
          <w:sz w:val="30"/>
          <w:szCs w:val="30"/>
        </w:rPr>
        <w:t>4. Характеристика основных мероприятий</w:t>
      </w:r>
    </w:p>
    <w:p w:rsidR="0013163D" w:rsidRPr="00150F8C" w:rsidRDefault="0013163D" w:rsidP="005C5258">
      <w:pPr>
        <w:pStyle w:val="ConsPlusNormal"/>
        <w:jc w:val="center"/>
        <w:outlineLvl w:val="1"/>
        <w:rPr>
          <w:b/>
          <w:sz w:val="30"/>
          <w:szCs w:val="30"/>
        </w:rPr>
      </w:pPr>
    </w:p>
    <w:p w:rsidR="005C5258" w:rsidRPr="00150F8C" w:rsidRDefault="005C5258" w:rsidP="00150F8C">
      <w:pPr>
        <w:pStyle w:val="ConsPlusNormal"/>
        <w:ind w:firstLine="709"/>
        <w:jc w:val="both"/>
        <w:rPr>
          <w:sz w:val="24"/>
          <w:szCs w:val="24"/>
        </w:rPr>
      </w:pPr>
      <w:r w:rsidRPr="00150F8C">
        <w:rPr>
          <w:sz w:val="24"/>
          <w:szCs w:val="24"/>
        </w:rPr>
        <w:t xml:space="preserve">Проведение мероприятий позволит модернизировать муниципальное учреждение культуры, создать условия, обеспечивающие равный и свободный </w:t>
      </w:r>
      <w:r w:rsidRPr="00150F8C">
        <w:rPr>
          <w:sz w:val="24"/>
          <w:szCs w:val="24"/>
        </w:rPr>
        <w:lastRenderedPageBreak/>
        <w:t>доступ населения ко всему спектру культурных благ, внедрить современные информационные и творческие технологии в культурную деятельность, создать систему широкой информированности населения о культурной жизни</w:t>
      </w:r>
      <w:r w:rsidR="001857BC">
        <w:rPr>
          <w:sz w:val="24"/>
          <w:szCs w:val="24"/>
        </w:rPr>
        <w:t xml:space="preserve"> </w:t>
      </w:r>
      <w:r w:rsidRPr="00150F8C">
        <w:rPr>
          <w:sz w:val="24"/>
          <w:szCs w:val="24"/>
        </w:rPr>
        <w:t>Петровского</w:t>
      </w:r>
      <w:r w:rsidR="001857BC">
        <w:rPr>
          <w:sz w:val="24"/>
          <w:szCs w:val="24"/>
        </w:rPr>
        <w:t xml:space="preserve"> </w:t>
      </w:r>
      <w:r w:rsidRPr="00150F8C">
        <w:rPr>
          <w:sz w:val="24"/>
          <w:szCs w:val="24"/>
        </w:rPr>
        <w:t>сельсовета</w:t>
      </w:r>
      <w:r w:rsidR="001857BC">
        <w:rPr>
          <w:sz w:val="24"/>
          <w:szCs w:val="24"/>
        </w:rPr>
        <w:t xml:space="preserve"> </w:t>
      </w:r>
      <w:r w:rsidR="0013163D" w:rsidRPr="00150F8C">
        <w:rPr>
          <w:sz w:val="24"/>
          <w:szCs w:val="24"/>
        </w:rPr>
        <w:t>Хомутовского</w:t>
      </w:r>
      <w:r w:rsidRPr="00150F8C">
        <w:rPr>
          <w:sz w:val="24"/>
          <w:szCs w:val="24"/>
        </w:rPr>
        <w:t xml:space="preserve"> района и установить устойчивую обратную связь.</w:t>
      </w:r>
    </w:p>
    <w:p w:rsidR="005C5258" w:rsidRPr="00150F8C" w:rsidRDefault="005C5258" w:rsidP="00150F8C">
      <w:pPr>
        <w:pStyle w:val="ConsPlusNormal"/>
        <w:ind w:firstLine="709"/>
        <w:jc w:val="both"/>
        <w:rPr>
          <w:sz w:val="24"/>
          <w:szCs w:val="24"/>
        </w:rPr>
      </w:pPr>
      <w:r w:rsidRPr="00150F8C">
        <w:rPr>
          <w:sz w:val="24"/>
          <w:szCs w:val="24"/>
        </w:rPr>
        <w:t>Это приведет к созданию единого культурного и информационного пространства Петровского</w:t>
      </w:r>
      <w:r w:rsidR="001857BC">
        <w:rPr>
          <w:sz w:val="24"/>
          <w:szCs w:val="24"/>
        </w:rPr>
        <w:t xml:space="preserve"> </w:t>
      </w:r>
      <w:r w:rsidRPr="00150F8C">
        <w:rPr>
          <w:sz w:val="24"/>
          <w:szCs w:val="24"/>
        </w:rPr>
        <w:t>сельсовета</w:t>
      </w:r>
      <w:r w:rsidR="001857BC">
        <w:rPr>
          <w:sz w:val="24"/>
          <w:szCs w:val="24"/>
        </w:rPr>
        <w:t xml:space="preserve"> </w:t>
      </w:r>
      <w:r w:rsidR="0013163D" w:rsidRPr="00150F8C">
        <w:rPr>
          <w:sz w:val="24"/>
          <w:szCs w:val="24"/>
        </w:rPr>
        <w:t>Хомутовского</w:t>
      </w:r>
      <w:r w:rsidRPr="00150F8C">
        <w:rPr>
          <w:sz w:val="24"/>
          <w:szCs w:val="24"/>
        </w:rPr>
        <w:t xml:space="preserve"> района, повышению многообразия и богатства творческих процессов в пространстве культуры </w:t>
      </w:r>
      <w:r w:rsidR="0013163D" w:rsidRPr="00150F8C">
        <w:rPr>
          <w:sz w:val="24"/>
          <w:szCs w:val="24"/>
        </w:rPr>
        <w:t>Хомутовского</w:t>
      </w:r>
      <w:r w:rsidRPr="00150F8C">
        <w:rPr>
          <w:sz w:val="24"/>
          <w:szCs w:val="24"/>
        </w:rPr>
        <w:t xml:space="preserve"> района, сохранению и популяризации культурно-исторического наследия. В результате повысится доступность культурных услуг для всех категорий и групп населения.</w:t>
      </w:r>
    </w:p>
    <w:p w:rsidR="005C5258" w:rsidRPr="00150F8C" w:rsidRDefault="005C5258" w:rsidP="00150F8C">
      <w:pPr>
        <w:pStyle w:val="ConsPlusNormal"/>
        <w:ind w:firstLine="709"/>
        <w:jc w:val="both"/>
        <w:rPr>
          <w:sz w:val="24"/>
          <w:szCs w:val="24"/>
        </w:rPr>
      </w:pPr>
      <w:r w:rsidRPr="00150F8C">
        <w:rPr>
          <w:sz w:val="24"/>
          <w:szCs w:val="24"/>
        </w:rPr>
        <w:t xml:space="preserve">Предусматривается проведение следующих мероприятий в области культуры: </w:t>
      </w:r>
    </w:p>
    <w:p w:rsidR="005C5258" w:rsidRDefault="005C5258" w:rsidP="005C525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32"/>
        <w:gridCol w:w="2511"/>
        <w:gridCol w:w="1418"/>
        <w:gridCol w:w="992"/>
        <w:gridCol w:w="1985"/>
        <w:gridCol w:w="2126"/>
      </w:tblGrid>
      <w:tr w:rsidR="005C5258" w:rsidRPr="0013163D" w:rsidTr="00B61F8D">
        <w:tc>
          <w:tcPr>
            <w:tcW w:w="432" w:type="dxa"/>
            <w:vMerge w:val="restart"/>
          </w:tcPr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N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proofErr w:type="spellStart"/>
            <w:proofErr w:type="gramStart"/>
            <w:r w:rsidRPr="00150F8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150F8C">
              <w:rPr>
                <w:rFonts w:ascii="Arial" w:hAnsi="Arial" w:cs="Arial"/>
              </w:rPr>
              <w:t>/</w:t>
            </w:r>
            <w:proofErr w:type="spellStart"/>
            <w:r w:rsidRPr="00150F8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2511" w:type="dxa"/>
            <w:vMerge w:val="restart"/>
          </w:tcPr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Мероприятия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по реализации Программы</w:t>
            </w:r>
          </w:p>
        </w:tc>
        <w:tc>
          <w:tcPr>
            <w:tcW w:w="1418" w:type="dxa"/>
            <w:vMerge w:val="restart"/>
          </w:tcPr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Источники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финансирования</w:t>
            </w:r>
          </w:p>
        </w:tc>
        <w:tc>
          <w:tcPr>
            <w:tcW w:w="992" w:type="dxa"/>
            <w:vMerge w:val="restart"/>
          </w:tcPr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Сроки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реализации</w:t>
            </w:r>
          </w:p>
        </w:tc>
        <w:tc>
          <w:tcPr>
            <w:tcW w:w="1985" w:type="dxa"/>
          </w:tcPr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Объем финансирования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(тыс. руб.)</w:t>
            </w:r>
          </w:p>
        </w:tc>
        <w:tc>
          <w:tcPr>
            <w:tcW w:w="2126" w:type="dxa"/>
          </w:tcPr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Ответственный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за выполнение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мероприятий</w:t>
            </w:r>
          </w:p>
        </w:tc>
      </w:tr>
      <w:tr w:rsidR="005C5258" w:rsidRPr="0013163D" w:rsidTr="00B61F8D">
        <w:tc>
          <w:tcPr>
            <w:tcW w:w="432" w:type="dxa"/>
            <w:vMerge/>
            <w:vAlign w:val="center"/>
          </w:tcPr>
          <w:p w:rsidR="005C5258" w:rsidRPr="00150F8C" w:rsidRDefault="005C5258" w:rsidP="00150F8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  <w:vAlign w:val="center"/>
          </w:tcPr>
          <w:p w:rsidR="005C5258" w:rsidRPr="00150F8C" w:rsidRDefault="005C5258" w:rsidP="00150F8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5C5258" w:rsidRPr="00150F8C" w:rsidRDefault="005C5258" w:rsidP="00150F8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5C5258" w:rsidRPr="00150F8C" w:rsidRDefault="005C5258" w:rsidP="00150F8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5C5258" w:rsidRPr="00150F8C" w:rsidRDefault="005C5258" w:rsidP="00150F8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  <w:p w:rsidR="005C5258" w:rsidRPr="00150F8C" w:rsidRDefault="005C5258" w:rsidP="00150F8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150F8C">
              <w:rPr>
                <w:sz w:val="24"/>
                <w:szCs w:val="24"/>
              </w:rPr>
              <w:t>201</w:t>
            </w:r>
            <w:r w:rsidR="0013163D" w:rsidRPr="00150F8C">
              <w:rPr>
                <w:sz w:val="24"/>
                <w:szCs w:val="24"/>
              </w:rPr>
              <w:t>8</w:t>
            </w:r>
            <w:r w:rsidRPr="00150F8C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vAlign w:val="center"/>
          </w:tcPr>
          <w:p w:rsidR="005C5258" w:rsidRPr="00150F8C" w:rsidRDefault="005C5258" w:rsidP="00150F8C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C5258" w:rsidRPr="0013163D" w:rsidTr="00B61F8D">
        <w:tc>
          <w:tcPr>
            <w:tcW w:w="432" w:type="dxa"/>
          </w:tcPr>
          <w:p w:rsidR="005C5258" w:rsidRPr="0013163D" w:rsidRDefault="005C5258" w:rsidP="00B61F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63D">
              <w:t>1</w:t>
            </w:r>
          </w:p>
        </w:tc>
        <w:tc>
          <w:tcPr>
            <w:tcW w:w="2511" w:type="dxa"/>
          </w:tcPr>
          <w:p w:rsidR="005C5258" w:rsidRPr="0013163D" w:rsidRDefault="005C5258" w:rsidP="00B61F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63D">
              <w:t>2</w:t>
            </w:r>
          </w:p>
        </w:tc>
        <w:tc>
          <w:tcPr>
            <w:tcW w:w="1418" w:type="dxa"/>
          </w:tcPr>
          <w:p w:rsidR="005C5258" w:rsidRPr="0013163D" w:rsidRDefault="005C5258" w:rsidP="00B61F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63D">
              <w:t>3</w:t>
            </w:r>
          </w:p>
        </w:tc>
        <w:tc>
          <w:tcPr>
            <w:tcW w:w="992" w:type="dxa"/>
          </w:tcPr>
          <w:p w:rsidR="005C5258" w:rsidRPr="0013163D" w:rsidRDefault="005C5258" w:rsidP="00B61F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63D">
              <w:t>4</w:t>
            </w:r>
          </w:p>
        </w:tc>
        <w:tc>
          <w:tcPr>
            <w:tcW w:w="1985" w:type="dxa"/>
          </w:tcPr>
          <w:p w:rsidR="005C5258" w:rsidRPr="0013163D" w:rsidRDefault="005C5258" w:rsidP="00B61F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63D">
              <w:t>5</w:t>
            </w:r>
          </w:p>
        </w:tc>
        <w:tc>
          <w:tcPr>
            <w:tcW w:w="2126" w:type="dxa"/>
          </w:tcPr>
          <w:p w:rsidR="005C5258" w:rsidRPr="0013163D" w:rsidRDefault="005C5258" w:rsidP="00B61F8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3163D">
              <w:t>6</w:t>
            </w:r>
          </w:p>
        </w:tc>
      </w:tr>
      <w:tr w:rsidR="005C5258" w:rsidRPr="0013163D" w:rsidTr="00B61F8D">
        <w:tc>
          <w:tcPr>
            <w:tcW w:w="432" w:type="dxa"/>
          </w:tcPr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1.</w:t>
            </w:r>
          </w:p>
        </w:tc>
        <w:tc>
          <w:tcPr>
            <w:tcW w:w="2511" w:type="dxa"/>
          </w:tcPr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  <w:bCs/>
              </w:rPr>
              <w:t>Расходы на выплату персоналу в целях обеспечения выполнения функций</w:t>
            </w:r>
            <w:r w:rsidR="001857BC">
              <w:rPr>
                <w:rFonts w:ascii="Arial" w:hAnsi="Arial" w:cs="Arial"/>
                <w:bCs/>
              </w:rPr>
              <w:t xml:space="preserve"> </w:t>
            </w:r>
            <w:r w:rsidRPr="00150F8C">
              <w:rPr>
                <w:rFonts w:ascii="Arial" w:hAnsi="Arial" w:cs="Arial"/>
                <w:bCs/>
              </w:rPr>
              <w:t>органами местного самоуправления, казенными учреждениями</w:t>
            </w:r>
          </w:p>
        </w:tc>
        <w:tc>
          <w:tcPr>
            <w:tcW w:w="1418" w:type="dxa"/>
          </w:tcPr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201</w:t>
            </w:r>
            <w:r w:rsidR="0013163D" w:rsidRPr="00150F8C">
              <w:rPr>
                <w:rFonts w:ascii="Arial" w:hAnsi="Arial" w:cs="Arial"/>
              </w:rPr>
              <w:t>8</w:t>
            </w:r>
          </w:p>
        </w:tc>
        <w:tc>
          <w:tcPr>
            <w:tcW w:w="1985" w:type="dxa"/>
          </w:tcPr>
          <w:p w:rsidR="005C5258" w:rsidRPr="00150F8C" w:rsidRDefault="0040745D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1003</w:t>
            </w:r>
          </w:p>
        </w:tc>
        <w:tc>
          <w:tcPr>
            <w:tcW w:w="2126" w:type="dxa"/>
          </w:tcPr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Администрация Петровского сельсовета</w:t>
            </w:r>
          </w:p>
        </w:tc>
      </w:tr>
      <w:tr w:rsidR="005C5258" w:rsidRPr="0013163D" w:rsidTr="00B61F8D">
        <w:tc>
          <w:tcPr>
            <w:tcW w:w="432" w:type="dxa"/>
          </w:tcPr>
          <w:p w:rsidR="005C5258" w:rsidRPr="00150F8C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0F8C">
              <w:rPr>
                <w:sz w:val="24"/>
                <w:szCs w:val="24"/>
              </w:rPr>
              <w:t>2</w:t>
            </w:r>
          </w:p>
        </w:tc>
        <w:tc>
          <w:tcPr>
            <w:tcW w:w="2511" w:type="dxa"/>
          </w:tcPr>
          <w:p w:rsidR="005C5258" w:rsidRPr="00150F8C" w:rsidRDefault="005C5258" w:rsidP="00150F8C">
            <w:pPr>
              <w:jc w:val="both"/>
              <w:rPr>
                <w:rFonts w:ascii="Arial" w:hAnsi="Arial" w:cs="Arial"/>
                <w:color w:val="000000"/>
              </w:rPr>
            </w:pPr>
            <w:r w:rsidRPr="00150F8C">
              <w:rPr>
                <w:rFonts w:ascii="Arial" w:hAnsi="Arial" w:cs="Arial"/>
                <w:snapToGrid w:val="0"/>
                <w:color w:val="000000"/>
              </w:rPr>
              <w:t>Закупка товаров, работ и услуг для муниципальных нужд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 xml:space="preserve">Подписка </w:t>
            </w:r>
            <w:proofErr w:type="gramStart"/>
            <w:r w:rsidRPr="00150F8C">
              <w:rPr>
                <w:rFonts w:ascii="Arial" w:hAnsi="Arial" w:cs="Arial"/>
              </w:rPr>
              <w:t>периодических</w:t>
            </w:r>
            <w:proofErr w:type="gramEnd"/>
            <w:r w:rsidRPr="00150F8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0F8C">
              <w:rPr>
                <w:sz w:val="24"/>
                <w:szCs w:val="24"/>
              </w:rPr>
              <w:t>изданий</w:t>
            </w:r>
            <w:r w:rsidR="001857B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C5258" w:rsidRPr="00150F8C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0F8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C5258" w:rsidRPr="00150F8C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0F8C">
              <w:rPr>
                <w:sz w:val="24"/>
                <w:szCs w:val="24"/>
              </w:rPr>
              <w:t>201</w:t>
            </w:r>
            <w:r w:rsidR="00C6260D" w:rsidRPr="00150F8C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C5258" w:rsidRPr="00150F8C" w:rsidRDefault="0040745D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0F8C">
              <w:rPr>
                <w:sz w:val="24"/>
                <w:szCs w:val="24"/>
              </w:rPr>
              <w:t>41</w:t>
            </w:r>
          </w:p>
        </w:tc>
        <w:tc>
          <w:tcPr>
            <w:tcW w:w="2126" w:type="dxa"/>
          </w:tcPr>
          <w:p w:rsidR="005C5258" w:rsidRPr="00150F8C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0F8C">
              <w:rPr>
                <w:sz w:val="24"/>
                <w:szCs w:val="24"/>
              </w:rPr>
              <w:t>Администрация Петровского сельсовета</w:t>
            </w:r>
          </w:p>
        </w:tc>
      </w:tr>
      <w:tr w:rsidR="005C5258" w:rsidRPr="0013163D" w:rsidTr="00B61F8D">
        <w:tc>
          <w:tcPr>
            <w:tcW w:w="432" w:type="dxa"/>
          </w:tcPr>
          <w:p w:rsidR="005C5258" w:rsidRPr="00150F8C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0F8C">
              <w:rPr>
                <w:sz w:val="24"/>
                <w:szCs w:val="24"/>
              </w:rPr>
              <w:t>3</w:t>
            </w:r>
          </w:p>
        </w:tc>
        <w:tc>
          <w:tcPr>
            <w:tcW w:w="2511" w:type="dxa"/>
          </w:tcPr>
          <w:p w:rsidR="005C5258" w:rsidRPr="00150F8C" w:rsidRDefault="005C5258" w:rsidP="00150F8C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150F8C">
              <w:rPr>
                <w:rFonts w:ascii="Arial" w:hAnsi="Arial" w:cs="Arial"/>
                <w:snapToGrid w:val="0"/>
                <w:color w:val="000000"/>
              </w:rPr>
              <w:t>Иные бюджетные ассигнования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приобретение оргтехники,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0F8C">
              <w:rPr>
                <w:sz w:val="24"/>
                <w:szCs w:val="24"/>
              </w:rPr>
              <w:t>оборудования</w:t>
            </w:r>
          </w:p>
        </w:tc>
        <w:tc>
          <w:tcPr>
            <w:tcW w:w="1418" w:type="dxa"/>
          </w:tcPr>
          <w:p w:rsidR="005C5258" w:rsidRPr="00150F8C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0F8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C5258" w:rsidRPr="00150F8C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0F8C">
              <w:rPr>
                <w:sz w:val="24"/>
                <w:szCs w:val="24"/>
              </w:rPr>
              <w:t>201</w:t>
            </w:r>
            <w:r w:rsidR="00C6260D" w:rsidRPr="00150F8C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C5258" w:rsidRPr="00150F8C" w:rsidRDefault="0040745D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0F8C">
              <w:rPr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C5258" w:rsidRPr="00150F8C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0F8C">
              <w:rPr>
                <w:sz w:val="24"/>
                <w:szCs w:val="24"/>
              </w:rPr>
              <w:t>Администрация Петровского сельсовета</w:t>
            </w:r>
          </w:p>
        </w:tc>
      </w:tr>
      <w:tr w:rsidR="005C5258" w:rsidRPr="0013163D" w:rsidTr="00B61F8D">
        <w:tc>
          <w:tcPr>
            <w:tcW w:w="432" w:type="dxa"/>
          </w:tcPr>
          <w:p w:rsidR="005C5258" w:rsidRPr="00150F8C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0F8C">
              <w:rPr>
                <w:sz w:val="24"/>
                <w:szCs w:val="24"/>
              </w:rPr>
              <w:t>4</w:t>
            </w:r>
          </w:p>
        </w:tc>
        <w:tc>
          <w:tcPr>
            <w:tcW w:w="2511" w:type="dxa"/>
          </w:tcPr>
          <w:p w:rsidR="005C5258" w:rsidRPr="00150F8C" w:rsidRDefault="005C5258" w:rsidP="00150F8C">
            <w:pPr>
              <w:jc w:val="both"/>
              <w:rPr>
                <w:rFonts w:ascii="Arial" w:hAnsi="Arial" w:cs="Arial"/>
                <w:snapToGrid w:val="0"/>
                <w:color w:val="000000"/>
              </w:rPr>
            </w:pPr>
            <w:r w:rsidRPr="00150F8C">
              <w:rPr>
                <w:rFonts w:ascii="Arial" w:hAnsi="Arial" w:cs="Arial"/>
                <w:snapToGrid w:val="0"/>
                <w:color w:val="000000"/>
              </w:rPr>
              <w:t>Проведение мероприятий в области культуры</w:t>
            </w:r>
          </w:p>
          <w:p w:rsidR="005C5258" w:rsidRPr="00150F8C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0F8C">
              <w:rPr>
                <w:bCs/>
                <w:snapToGrid w:val="0"/>
                <w:sz w:val="24"/>
                <w:szCs w:val="24"/>
              </w:rPr>
              <w:t>Закупка товаров, работ и услуг для муниципальных нужд</w:t>
            </w:r>
          </w:p>
        </w:tc>
        <w:tc>
          <w:tcPr>
            <w:tcW w:w="1418" w:type="dxa"/>
          </w:tcPr>
          <w:p w:rsidR="005C5258" w:rsidRPr="00150F8C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0F8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</w:tcPr>
          <w:p w:rsidR="005C5258" w:rsidRPr="00150F8C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0F8C">
              <w:rPr>
                <w:sz w:val="24"/>
                <w:szCs w:val="24"/>
              </w:rPr>
              <w:t>201</w:t>
            </w:r>
            <w:r w:rsidR="00C6260D" w:rsidRPr="00150F8C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C5258" w:rsidRPr="00150F8C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0F8C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5C5258" w:rsidRPr="00150F8C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0F8C">
              <w:rPr>
                <w:sz w:val="24"/>
                <w:szCs w:val="24"/>
              </w:rPr>
              <w:t>Администрация Петровского сельсовета</w:t>
            </w:r>
          </w:p>
        </w:tc>
      </w:tr>
      <w:tr w:rsidR="005C5258" w:rsidRPr="0013163D" w:rsidTr="00B61F8D">
        <w:tc>
          <w:tcPr>
            <w:tcW w:w="9464" w:type="dxa"/>
            <w:gridSpan w:val="6"/>
          </w:tcPr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МКУ</w:t>
            </w:r>
            <w:r w:rsidR="00C6260D" w:rsidRPr="00150F8C">
              <w:rPr>
                <w:rFonts w:ascii="Arial" w:hAnsi="Arial" w:cs="Arial"/>
              </w:rPr>
              <w:t>К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>«</w:t>
            </w:r>
            <w:proofErr w:type="gramStart"/>
            <w:r w:rsidR="00C6260D" w:rsidRPr="00150F8C">
              <w:rPr>
                <w:rFonts w:ascii="Arial" w:hAnsi="Arial" w:cs="Arial"/>
              </w:rPr>
              <w:t>Петровский</w:t>
            </w:r>
            <w:proofErr w:type="gramEnd"/>
            <w:r w:rsidR="00C6260D" w:rsidRPr="00150F8C">
              <w:rPr>
                <w:rFonts w:ascii="Arial" w:hAnsi="Arial" w:cs="Arial"/>
              </w:rPr>
              <w:t xml:space="preserve"> ЦС</w:t>
            </w:r>
            <w:r w:rsidRPr="00150F8C">
              <w:rPr>
                <w:rFonts w:ascii="Arial" w:hAnsi="Arial" w:cs="Arial"/>
              </w:rPr>
              <w:t xml:space="preserve">ДК» </w:t>
            </w:r>
            <w:r w:rsidR="0013163D" w:rsidRPr="00150F8C">
              <w:rPr>
                <w:rFonts w:ascii="Arial" w:hAnsi="Arial" w:cs="Arial"/>
              </w:rPr>
              <w:t>Хомутовского</w:t>
            </w:r>
            <w:r w:rsidR="00C6260D" w:rsidRPr="00150F8C">
              <w:rPr>
                <w:rFonts w:ascii="Arial" w:hAnsi="Arial" w:cs="Arial"/>
              </w:rPr>
              <w:t xml:space="preserve"> района</w:t>
            </w:r>
          </w:p>
          <w:p w:rsidR="005C5258" w:rsidRPr="00150F8C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0F8C">
              <w:rPr>
                <w:sz w:val="24"/>
                <w:szCs w:val="24"/>
              </w:rPr>
              <w:t xml:space="preserve">Выполнение отдельных функций </w:t>
            </w:r>
            <w:r w:rsidR="00C6260D" w:rsidRPr="00150F8C">
              <w:rPr>
                <w:sz w:val="24"/>
                <w:szCs w:val="24"/>
              </w:rPr>
              <w:t>МКУК</w:t>
            </w:r>
            <w:r w:rsidR="001857BC">
              <w:rPr>
                <w:sz w:val="24"/>
                <w:szCs w:val="24"/>
              </w:rPr>
              <w:t xml:space="preserve"> </w:t>
            </w:r>
            <w:r w:rsidR="00C6260D" w:rsidRPr="00150F8C">
              <w:rPr>
                <w:sz w:val="24"/>
                <w:szCs w:val="24"/>
              </w:rPr>
              <w:t>«</w:t>
            </w:r>
            <w:proofErr w:type="gramStart"/>
            <w:r w:rsidR="00C6260D" w:rsidRPr="00150F8C">
              <w:rPr>
                <w:sz w:val="24"/>
                <w:szCs w:val="24"/>
              </w:rPr>
              <w:t>Петровский</w:t>
            </w:r>
            <w:proofErr w:type="gramEnd"/>
            <w:r w:rsidR="00C6260D" w:rsidRPr="00150F8C">
              <w:rPr>
                <w:sz w:val="24"/>
                <w:szCs w:val="24"/>
              </w:rPr>
              <w:t xml:space="preserve"> ЦСДК</w:t>
            </w:r>
            <w:r w:rsidRPr="00150F8C">
              <w:rPr>
                <w:sz w:val="24"/>
                <w:szCs w:val="24"/>
              </w:rPr>
              <w:t xml:space="preserve">» </w:t>
            </w:r>
            <w:r w:rsidR="0013163D" w:rsidRPr="00150F8C">
              <w:rPr>
                <w:sz w:val="24"/>
                <w:szCs w:val="24"/>
              </w:rPr>
              <w:t>Хомутовского</w:t>
            </w:r>
            <w:r w:rsidRPr="00150F8C">
              <w:rPr>
                <w:sz w:val="24"/>
                <w:szCs w:val="24"/>
              </w:rPr>
              <w:t xml:space="preserve"> района</w:t>
            </w:r>
          </w:p>
        </w:tc>
      </w:tr>
      <w:tr w:rsidR="005C5258" w:rsidRPr="0013163D" w:rsidTr="00B61F8D">
        <w:trPr>
          <w:trHeight w:val="838"/>
        </w:trPr>
        <w:tc>
          <w:tcPr>
            <w:tcW w:w="432" w:type="dxa"/>
            <w:vMerge w:val="restart"/>
          </w:tcPr>
          <w:p w:rsidR="005C5258" w:rsidRPr="00150F8C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0F8C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511" w:type="dxa"/>
            <w:vMerge w:val="restart"/>
          </w:tcPr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Новогодние и Рождественские праздники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Проводы русской зимы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День защитника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Отечества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Международный женский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день 8 Марта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Пасхальные праздники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Районный конкурс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эстрадной (русской народной) песни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1 Мая - День Весны и Труда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День Победы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День пограничника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День защиты детей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День молодежи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День семьи, любви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и верности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День</w:t>
            </w:r>
            <w:r w:rsidR="001857BC">
              <w:rPr>
                <w:rFonts w:ascii="Arial" w:hAnsi="Arial" w:cs="Arial"/>
              </w:rPr>
              <w:t xml:space="preserve"> </w:t>
            </w:r>
            <w:r w:rsidRPr="00150F8C">
              <w:rPr>
                <w:rFonts w:ascii="Arial" w:hAnsi="Arial" w:cs="Arial"/>
              </w:rPr>
              <w:t>ВДВ, памяти погибших в Афганистане и Чеченской Республике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Осенний бал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День пожилого человека</w:t>
            </w:r>
            <w:r w:rsidR="001857BC">
              <w:rPr>
                <w:rFonts w:ascii="Arial" w:hAnsi="Arial" w:cs="Arial"/>
              </w:rPr>
              <w:t xml:space="preserve"> </w:t>
            </w:r>
          </w:p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День матери</w:t>
            </w:r>
            <w:r w:rsidR="001857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8" w:type="dxa"/>
            <w:vMerge w:val="restart"/>
          </w:tcPr>
          <w:p w:rsidR="005C5258" w:rsidRPr="00150F8C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0F8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2" w:type="dxa"/>
            <w:vMerge w:val="restart"/>
          </w:tcPr>
          <w:p w:rsidR="005C5258" w:rsidRPr="00150F8C" w:rsidRDefault="005C5258" w:rsidP="00150F8C">
            <w:pPr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201</w:t>
            </w:r>
            <w:r w:rsidR="00C6260D" w:rsidRPr="00150F8C">
              <w:rPr>
                <w:rFonts w:ascii="Arial" w:hAnsi="Arial" w:cs="Arial"/>
              </w:rPr>
              <w:t>8</w:t>
            </w:r>
          </w:p>
        </w:tc>
        <w:tc>
          <w:tcPr>
            <w:tcW w:w="1985" w:type="dxa"/>
            <w:vMerge w:val="restart"/>
          </w:tcPr>
          <w:p w:rsidR="005C5258" w:rsidRPr="00150F8C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0F8C">
              <w:rPr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5C5258" w:rsidRPr="00150F8C" w:rsidRDefault="00C6260D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0F8C">
              <w:rPr>
                <w:sz w:val="24"/>
                <w:szCs w:val="24"/>
              </w:rPr>
              <w:t>МКУК</w:t>
            </w:r>
            <w:r w:rsidR="001857BC">
              <w:rPr>
                <w:sz w:val="24"/>
                <w:szCs w:val="24"/>
              </w:rPr>
              <w:t xml:space="preserve"> </w:t>
            </w:r>
            <w:r w:rsidRPr="00150F8C">
              <w:rPr>
                <w:sz w:val="24"/>
                <w:szCs w:val="24"/>
              </w:rPr>
              <w:t>«Петровский ЦСДК»</w:t>
            </w:r>
          </w:p>
        </w:tc>
      </w:tr>
      <w:tr w:rsidR="005C5258" w:rsidRPr="0013163D" w:rsidTr="00B61F8D">
        <w:trPr>
          <w:trHeight w:val="4270"/>
        </w:trPr>
        <w:tc>
          <w:tcPr>
            <w:tcW w:w="432" w:type="dxa"/>
            <w:vMerge/>
          </w:tcPr>
          <w:p w:rsidR="005C5258" w:rsidRPr="00150F8C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  <w:vMerge/>
          </w:tcPr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</w:tcPr>
          <w:p w:rsidR="005C5258" w:rsidRPr="00150F8C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C5258" w:rsidRPr="00150F8C" w:rsidRDefault="005C5258" w:rsidP="00150F8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  <w:vMerge/>
          </w:tcPr>
          <w:p w:rsidR="005C5258" w:rsidRPr="00150F8C" w:rsidRDefault="005C5258" w:rsidP="00150F8C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5C5258" w:rsidRPr="00150F8C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5C5258" w:rsidRPr="0013163D" w:rsidTr="00B61F8D">
        <w:tc>
          <w:tcPr>
            <w:tcW w:w="432" w:type="dxa"/>
          </w:tcPr>
          <w:p w:rsidR="005C5258" w:rsidRPr="00150F8C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2511" w:type="dxa"/>
          </w:tcPr>
          <w:p w:rsidR="005C5258" w:rsidRPr="00150F8C" w:rsidRDefault="005C5258" w:rsidP="00150F8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150F8C">
              <w:rPr>
                <w:rFonts w:ascii="Arial" w:hAnsi="Arial" w:cs="Arial"/>
              </w:rPr>
              <w:t>ВСЕГО на проведение мероприятий в области культуры</w:t>
            </w:r>
          </w:p>
        </w:tc>
        <w:tc>
          <w:tcPr>
            <w:tcW w:w="1418" w:type="dxa"/>
          </w:tcPr>
          <w:p w:rsidR="005C5258" w:rsidRPr="00150F8C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5C5258" w:rsidRPr="00150F8C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0F8C">
              <w:rPr>
                <w:sz w:val="24"/>
                <w:szCs w:val="24"/>
              </w:rPr>
              <w:t>201</w:t>
            </w:r>
            <w:r w:rsidR="00C6260D" w:rsidRPr="00150F8C">
              <w:rPr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5C5258" w:rsidRPr="00150F8C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150F8C">
              <w:rPr>
                <w:sz w:val="24"/>
                <w:szCs w:val="24"/>
              </w:rPr>
              <w:t>1,0</w:t>
            </w:r>
          </w:p>
        </w:tc>
        <w:tc>
          <w:tcPr>
            <w:tcW w:w="2126" w:type="dxa"/>
          </w:tcPr>
          <w:p w:rsidR="005C5258" w:rsidRPr="00150F8C" w:rsidRDefault="005C5258" w:rsidP="00150F8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5C5258" w:rsidRPr="0013163D" w:rsidRDefault="005C5258" w:rsidP="005C525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5C5258" w:rsidRDefault="001857BC" w:rsidP="005C5258">
      <w:pPr>
        <w:pStyle w:val="ConsPlusNormal"/>
        <w:outlineLvl w:val="1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</w:t>
      </w:r>
      <w:r w:rsidR="005C5258" w:rsidRPr="00150F8C">
        <w:rPr>
          <w:b/>
          <w:sz w:val="30"/>
          <w:szCs w:val="30"/>
        </w:rPr>
        <w:t>5. Ресурсное обеспечение</w:t>
      </w:r>
    </w:p>
    <w:p w:rsidR="00150F8C" w:rsidRPr="00150F8C" w:rsidRDefault="00150F8C" w:rsidP="005C5258">
      <w:pPr>
        <w:pStyle w:val="ConsPlusNormal"/>
        <w:outlineLvl w:val="1"/>
        <w:rPr>
          <w:b/>
          <w:sz w:val="30"/>
          <w:szCs w:val="30"/>
        </w:rPr>
      </w:pPr>
    </w:p>
    <w:p w:rsidR="005C5258" w:rsidRPr="00150F8C" w:rsidRDefault="005C5258" w:rsidP="00150F8C">
      <w:pPr>
        <w:pStyle w:val="ConsPlusNormal"/>
        <w:ind w:firstLine="709"/>
        <w:jc w:val="both"/>
        <w:rPr>
          <w:sz w:val="24"/>
          <w:szCs w:val="24"/>
        </w:rPr>
      </w:pPr>
      <w:r w:rsidRPr="00150F8C">
        <w:rPr>
          <w:sz w:val="24"/>
          <w:szCs w:val="24"/>
        </w:rPr>
        <w:t>Источником финансирования Программы является местный бюджет.</w:t>
      </w:r>
    </w:p>
    <w:p w:rsidR="005C5258" w:rsidRPr="00150F8C" w:rsidRDefault="005C5258" w:rsidP="00150F8C">
      <w:pPr>
        <w:pStyle w:val="ConsPlusNormal"/>
        <w:ind w:firstLine="709"/>
        <w:jc w:val="both"/>
        <w:rPr>
          <w:sz w:val="24"/>
          <w:szCs w:val="24"/>
        </w:rPr>
      </w:pPr>
      <w:r w:rsidRPr="00150F8C">
        <w:rPr>
          <w:sz w:val="24"/>
          <w:szCs w:val="24"/>
        </w:rPr>
        <w:t>Общий объем финансирования составляет:</w:t>
      </w:r>
      <w:r w:rsidR="0040745D" w:rsidRPr="00150F8C">
        <w:rPr>
          <w:sz w:val="24"/>
          <w:szCs w:val="24"/>
        </w:rPr>
        <w:t xml:space="preserve"> </w:t>
      </w:r>
      <w:r w:rsidRPr="00150F8C">
        <w:rPr>
          <w:sz w:val="24"/>
          <w:szCs w:val="24"/>
        </w:rPr>
        <w:t>201</w:t>
      </w:r>
      <w:r w:rsidR="00C6260D" w:rsidRPr="00150F8C">
        <w:rPr>
          <w:sz w:val="24"/>
          <w:szCs w:val="24"/>
        </w:rPr>
        <w:t>8-2020</w:t>
      </w:r>
      <w:r w:rsidRPr="00150F8C">
        <w:rPr>
          <w:sz w:val="24"/>
          <w:szCs w:val="24"/>
        </w:rPr>
        <w:t xml:space="preserve"> года – </w:t>
      </w:r>
      <w:r w:rsidR="0040745D" w:rsidRPr="00150F8C">
        <w:rPr>
          <w:sz w:val="24"/>
          <w:szCs w:val="24"/>
        </w:rPr>
        <w:t>1782</w:t>
      </w:r>
      <w:r w:rsidR="001857BC">
        <w:rPr>
          <w:sz w:val="24"/>
          <w:szCs w:val="24"/>
        </w:rPr>
        <w:t xml:space="preserve"> </w:t>
      </w:r>
      <w:r w:rsidRPr="00150F8C">
        <w:rPr>
          <w:sz w:val="24"/>
          <w:szCs w:val="24"/>
        </w:rPr>
        <w:t>тыс. рублей</w:t>
      </w:r>
      <w:r w:rsidR="0040745D" w:rsidRPr="00150F8C">
        <w:rPr>
          <w:sz w:val="24"/>
          <w:szCs w:val="24"/>
        </w:rPr>
        <w:t>.</w:t>
      </w:r>
    </w:p>
    <w:p w:rsidR="005C5258" w:rsidRPr="00C6260D" w:rsidRDefault="001857BC" w:rsidP="005C5258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5258" w:rsidRDefault="005C5258" w:rsidP="005C5258">
      <w:pPr>
        <w:pStyle w:val="ConsPlusNormal"/>
        <w:jc w:val="center"/>
        <w:outlineLvl w:val="1"/>
        <w:rPr>
          <w:b/>
          <w:sz w:val="30"/>
          <w:szCs w:val="30"/>
        </w:rPr>
      </w:pPr>
      <w:r w:rsidRPr="00150F8C">
        <w:rPr>
          <w:b/>
          <w:sz w:val="30"/>
          <w:szCs w:val="30"/>
        </w:rPr>
        <w:t>6. Оценка социально-экономической эффективности</w:t>
      </w:r>
    </w:p>
    <w:p w:rsidR="00150F8C" w:rsidRPr="00150F8C" w:rsidRDefault="00150F8C" w:rsidP="005C5258">
      <w:pPr>
        <w:pStyle w:val="ConsPlusNormal"/>
        <w:jc w:val="center"/>
        <w:outlineLvl w:val="1"/>
        <w:rPr>
          <w:b/>
          <w:sz w:val="30"/>
          <w:szCs w:val="30"/>
        </w:rPr>
      </w:pPr>
    </w:p>
    <w:p w:rsidR="005C5258" w:rsidRDefault="005C5258" w:rsidP="001857BC">
      <w:pPr>
        <w:pStyle w:val="ConsPlusNormal"/>
        <w:ind w:firstLine="709"/>
        <w:jc w:val="both"/>
        <w:rPr>
          <w:sz w:val="24"/>
          <w:szCs w:val="24"/>
        </w:rPr>
      </w:pPr>
      <w:r w:rsidRPr="00150F8C">
        <w:rPr>
          <w:sz w:val="24"/>
          <w:szCs w:val="24"/>
        </w:rPr>
        <w:t xml:space="preserve">Состав количественных целевых показателей, приведенных в приложении 1 к муниципальной программе, позволит оценить ожидаемые результаты и эффективность реализации запланированных мероприятий на период до </w:t>
      </w:r>
      <w:r w:rsidR="00C6260D" w:rsidRPr="00150F8C">
        <w:rPr>
          <w:sz w:val="24"/>
          <w:szCs w:val="24"/>
        </w:rPr>
        <w:t>конца 2020</w:t>
      </w:r>
      <w:r w:rsidRPr="00150F8C">
        <w:rPr>
          <w:sz w:val="24"/>
          <w:szCs w:val="24"/>
        </w:rPr>
        <w:t xml:space="preserve"> года</w:t>
      </w:r>
      <w:r w:rsidR="001857BC">
        <w:rPr>
          <w:sz w:val="24"/>
          <w:szCs w:val="24"/>
        </w:rPr>
        <w:t>.</w:t>
      </w:r>
    </w:p>
    <w:p w:rsidR="001857BC" w:rsidRPr="001857BC" w:rsidRDefault="001857BC" w:rsidP="001857BC">
      <w:pPr>
        <w:pStyle w:val="ConsPlusNormal"/>
        <w:ind w:firstLine="709"/>
        <w:jc w:val="both"/>
        <w:rPr>
          <w:sz w:val="24"/>
          <w:szCs w:val="24"/>
        </w:rPr>
      </w:pPr>
    </w:p>
    <w:p w:rsidR="005C5258" w:rsidRDefault="005C5258" w:rsidP="005C5258">
      <w:pPr>
        <w:jc w:val="right"/>
      </w:pPr>
    </w:p>
    <w:p w:rsidR="005C5258" w:rsidRPr="001857BC" w:rsidRDefault="005C5258" w:rsidP="005C5258">
      <w:pPr>
        <w:jc w:val="right"/>
        <w:rPr>
          <w:rFonts w:ascii="Arial" w:hAnsi="Arial" w:cs="Arial"/>
        </w:rPr>
      </w:pPr>
      <w:r w:rsidRPr="001857BC">
        <w:rPr>
          <w:rFonts w:ascii="Arial" w:hAnsi="Arial" w:cs="Arial"/>
        </w:rPr>
        <w:lastRenderedPageBreak/>
        <w:t>Приложение № 1</w:t>
      </w:r>
    </w:p>
    <w:p w:rsidR="005C5258" w:rsidRPr="001857BC" w:rsidRDefault="005C5258" w:rsidP="005C5258">
      <w:pPr>
        <w:jc w:val="right"/>
        <w:rPr>
          <w:rFonts w:ascii="Arial" w:hAnsi="Arial" w:cs="Arial"/>
        </w:rPr>
      </w:pPr>
      <w:r w:rsidRPr="001857BC">
        <w:rPr>
          <w:rFonts w:ascii="Arial" w:hAnsi="Arial" w:cs="Arial"/>
        </w:rPr>
        <w:t>к муниципальной программе</w:t>
      </w:r>
    </w:p>
    <w:p w:rsidR="005C5258" w:rsidRPr="001857BC" w:rsidRDefault="005C5258" w:rsidP="00C6260D">
      <w:pPr>
        <w:jc w:val="right"/>
        <w:rPr>
          <w:rFonts w:ascii="Arial" w:hAnsi="Arial" w:cs="Arial"/>
          <w:sz w:val="28"/>
          <w:szCs w:val="28"/>
        </w:rPr>
      </w:pPr>
      <w:r w:rsidRPr="001857BC">
        <w:rPr>
          <w:rFonts w:ascii="Arial" w:hAnsi="Arial" w:cs="Arial"/>
        </w:rPr>
        <w:t>«</w:t>
      </w:r>
      <w:r w:rsidR="00C6260D" w:rsidRPr="001857BC">
        <w:rPr>
          <w:rFonts w:ascii="Arial" w:hAnsi="Arial" w:cs="Arial"/>
        </w:rPr>
        <w:t>Развитие культуры в муниципальном образовании «Петровский сельсовет» Хомутовского района</w:t>
      </w:r>
      <w:r w:rsidR="00C6260D" w:rsidRPr="001857BC">
        <w:rPr>
          <w:rFonts w:ascii="Arial" w:hAnsi="Arial" w:cs="Arial"/>
          <w:bCs/>
        </w:rPr>
        <w:t xml:space="preserve"> </w:t>
      </w:r>
      <w:r w:rsidR="00C6260D" w:rsidRPr="001857BC">
        <w:rPr>
          <w:rFonts w:ascii="Arial" w:hAnsi="Arial" w:cs="Arial"/>
        </w:rPr>
        <w:t>Курской области</w:t>
      </w:r>
      <w:r w:rsidR="001857BC">
        <w:rPr>
          <w:rFonts w:ascii="Arial" w:hAnsi="Arial" w:cs="Arial"/>
          <w:bCs/>
        </w:rPr>
        <w:t xml:space="preserve"> </w:t>
      </w:r>
      <w:r w:rsidR="00C6260D" w:rsidRPr="001857BC">
        <w:rPr>
          <w:rFonts w:ascii="Arial" w:hAnsi="Arial" w:cs="Arial"/>
        </w:rPr>
        <w:t>на 2018 – 2020 годы»</w:t>
      </w:r>
    </w:p>
    <w:p w:rsidR="00C6260D" w:rsidRPr="00D63740" w:rsidRDefault="00C6260D" w:rsidP="00C6260D">
      <w:pPr>
        <w:jc w:val="right"/>
      </w:pPr>
    </w:p>
    <w:p w:rsidR="005C5258" w:rsidRPr="001857BC" w:rsidRDefault="005C5258" w:rsidP="00C6260D">
      <w:pPr>
        <w:jc w:val="center"/>
        <w:rPr>
          <w:rFonts w:ascii="Arial" w:hAnsi="Arial" w:cs="Arial"/>
          <w:b/>
          <w:sz w:val="32"/>
          <w:szCs w:val="32"/>
        </w:rPr>
      </w:pPr>
      <w:r w:rsidRPr="001857BC">
        <w:rPr>
          <w:rFonts w:ascii="Arial" w:hAnsi="Arial" w:cs="Arial"/>
          <w:b/>
          <w:bCs/>
          <w:sz w:val="32"/>
          <w:szCs w:val="32"/>
        </w:rPr>
        <w:t>Планируемые целевые индикаторы и показатели результативности</w:t>
      </w:r>
      <w:r w:rsidR="001857BC">
        <w:rPr>
          <w:rFonts w:ascii="Arial" w:hAnsi="Arial" w:cs="Arial"/>
          <w:b/>
          <w:bCs/>
          <w:sz w:val="32"/>
          <w:szCs w:val="32"/>
        </w:rPr>
        <w:t xml:space="preserve"> </w:t>
      </w:r>
      <w:r w:rsidRPr="001857BC">
        <w:rPr>
          <w:rFonts w:ascii="Arial" w:hAnsi="Arial" w:cs="Arial"/>
          <w:b/>
          <w:bCs/>
          <w:sz w:val="32"/>
          <w:szCs w:val="32"/>
        </w:rPr>
        <w:t>реализации муниципальной программы «</w:t>
      </w:r>
      <w:r w:rsidR="00C6260D" w:rsidRPr="001857BC">
        <w:rPr>
          <w:rFonts w:ascii="Arial" w:hAnsi="Arial" w:cs="Arial"/>
          <w:b/>
          <w:sz w:val="32"/>
          <w:szCs w:val="32"/>
        </w:rPr>
        <w:t>Развитие культуры в муниципальном образовании «Петровский сельсовет» Хомутовского района</w:t>
      </w:r>
      <w:r w:rsidR="00C6260D" w:rsidRPr="001857BC">
        <w:rPr>
          <w:rFonts w:ascii="Arial" w:hAnsi="Arial" w:cs="Arial"/>
          <w:b/>
          <w:bCs/>
          <w:sz w:val="32"/>
          <w:szCs w:val="32"/>
        </w:rPr>
        <w:t xml:space="preserve"> </w:t>
      </w:r>
      <w:r w:rsidR="00C6260D" w:rsidRPr="001857BC">
        <w:rPr>
          <w:rFonts w:ascii="Arial" w:hAnsi="Arial" w:cs="Arial"/>
          <w:b/>
          <w:sz w:val="32"/>
          <w:szCs w:val="32"/>
        </w:rPr>
        <w:t>Курской области</w:t>
      </w:r>
      <w:r w:rsidR="001857BC">
        <w:rPr>
          <w:rFonts w:ascii="Arial" w:hAnsi="Arial" w:cs="Arial"/>
          <w:b/>
          <w:bCs/>
          <w:sz w:val="32"/>
          <w:szCs w:val="32"/>
        </w:rPr>
        <w:t xml:space="preserve"> </w:t>
      </w:r>
      <w:r w:rsidR="00C6260D" w:rsidRPr="001857BC">
        <w:rPr>
          <w:rFonts w:ascii="Arial" w:hAnsi="Arial" w:cs="Arial"/>
          <w:b/>
          <w:sz w:val="32"/>
          <w:szCs w:val="32"/>
        </w:rPr>
        <w:t>на 2018 – 2020 годы»</w:t>
      </w:r>
    </w:p>
    <w:p w:rsidR="00C6260D" w:rsidRPr="00C6260D" w:rsidRDefault="00C6260D" w:rsidP="00C6260D">
      <w:pPr>
        <w:jc w:val="center"/>
        <w:rPr>
          <w:b/>
          <w:sz w:val="28"/>
          <w:szCs w:val="28"/>
        </w:rPr>
      </w:pPr>
    </w:p>
    <w:tbl>
      <w:tblPr>
        <w:tblW w:w="94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84"/>
        <w:gridCol w:w="5940"/>
        <w:gridCol w:w="1423"/>
        <w:gridCol w:w="142"/>
        <w:gridCol w:w="1275"/>
      </w:tblGrid>
      <w:tr w:rsidR="005C5258" w:rsidRPr="00D63740" w:rsidTr="001857BC">
        <w:trPr>
          <w:trHeight w:val="884"/>
        </w:trPr>
        <w:tc>
          <w:tcPr>
            <w:tcW w:w="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center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 xml:space="preserve">№ </w:t>
            </w:r>
            <w:proofErr w:type="spellStart"/>
            <w:proofErr w:type="gramStart"/>
            <w:r w:rsidRPr="001857BC">
              <w:rPr>
                <w:rFonts w:ascii="Arial" w:hAnsi="Arial" w:cs="Arial"/>
              </w:rPr>
              <w:t>п</w:t>
            </w:r>
            <w:proofErr w:type="spellEnd"/>
            <w:proofErr w:type="gramEnd"/>
            <w:r w:rsidRPr="001857BC">
              <w:rPr>
                <w:rFonts w:ascii="Arial" w:hAnsi="Arial" w:cs="Arial"/>
              </w:rPr>
              <w:t>/</w:t>
            </w:r>
            <w:proofErr w:type="spellStart"/>
            <w:r w:rsidRPr="001857BC">
              <w:rPr>
                <w:rFonts w:ascii="Arial" w:hAnsi="Arial" w:cs="Arial"/>
              </w:rPr>
              <w:t>п</w:t>
            </w:r>
            <w:proofErr w:type="spellEnd"/>
          </w:p>
        </w:tc>
        <w:tc>
          <w:tcPr>
            <w:tcW w:w="59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center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Наименование целевых индикаторов, показателей</w:t>
            </w:r>
          </w:p>
          <w:p w:rsidR="005C5258" w:rsidRPr="001857BC" w:rsidRDefault="005C5258" w:rsidP="001857BC">
            <w:pPr>
              <w:jc w:val="center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результативности Программы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center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Единица</w:t>
            </w:r>
          </w:p>
          <w:p w:rsidR="005C5258" w:rsidRPr="001857BC" w:rsidRDefault="005C5258" w:rsidP="001857BC">
            <w:pPr>
              <w:jc w:val="center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измерения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center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201</w:t>
            </w:r>
            <w:r w:rsidR="00C6260D" w:rsidRPr="001857BC">
              <w:rPr>
                <w:rFonts w:ascii="Arial" w:hAnsi="Arial" w:cs="Arial"/>
              </w:rPr>
              <w:t>8-2020</w:t>
            </w:r>
            <w:r w:rsidRPr="001857BC">
              <w:rPr>
                <w:rFonts w:ascii="Arial" w:hAnsi="Arial" w:cs="Arial"/>
              </w:rPr>
              <w:t xml:space="preserve"> </w:t>
            </w:r>
            <w:r w:rsidR="0099732A" w:rsidRPr="001857BC">
              <w:rPr>
                <w:rFonts w:ascii="Arial" w:hAnsi="Arial" w:cs="Arial"/>
              </w:rPr>
              <w:t>г.</w:t>
            </w:r>
          </w:p>
          <w:p w:rsidR="005C5258" w:rsidRPr="001857BC" w:rsidRDefault="005C5258" w:rsidP="001857BC">
            <w:pPr>
              <w:jc w:val="center"/>
              <w:rPr>
                <w:rFonts w:ascii="Arial" w:hAnsi="Arial" w:cs="Arial"/>
              </w:rPr>
            </w:pPr>
          </w:p>
        </w:tc>
      </w:tr>
      <w:tr w:rsidR="005C5258" w:rsidRPr="00D63740" w:rsidTr="001857BC">
        <w:trPr>
          <w:trHeight w:val="260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1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4</w:t>
            </w:r>
          </w:p>
        </w:tc>
      </w:tr>
      <w:tr w:rsidR="005C5258" w:rsidRPr="00D63740" w:rsidTr="0099732A">
        <w:tc>
          <w:tcPr>
            <w:tcW w:w="9464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numPr>
                <w:ilvl w:val="0"/>
                <w:numId w:val="2"/>
              </w:numPr>
              <w:spacing w:line="276" w:lineRule="auto"/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  <w:bCs/>
              </w:rPr>
              <w:t>1.Подпрограмма «Обеспечение деятельности муниципального казённого</w:t>
            </w:r>
            <w:r w:rsidR="001857BC">
              <w:rPr>
                <w:rFonts w:ascii="Arial" w:hAnsi="Arial" w:cs="Arial"/>
                <w:bCs/>
              </w:rPr>
              <w:t xml:space="preserve"> </w:t>
            </w:r>
            <w:r w:rsidRPr="001857BC">
              <w:rPr>
                <w:rFonts w:ascii="Arial" w:hAnsi="Arial" w:cs="Arial"/>
                <w:bCs/>
              </w:rPr>
              <w:t xml:space="preserve">учреждения </w:t>
            </w:r>
            <w:r w:rsidR="00C6260D" w:rsidRPr="001857BC">
              <w:rPr>
                <w:rFonts w:ascii="Arial" w:hAnsi="Arial" w:cs="Arial"/>
                <w:bCs/>
              </w:rPr>
              <w:t xml:space="preserve">культуры </w:t>
            </w:r>
            <w:r w:rsidRPr="001857BC">
              <w:rPr>
                <w:rFonts w:ascii="Arial" w:hAnsi="Arial" w:cs="Arial"/>
                <w:bCs/>
              </w:rPr>
              <w:t>«</w:t>
            </w:r>
            <w:proofErr w:type="gramStart"/>
            <w:r w:rsidR="00C6260D" w:rsidRPr="001857BC">
              <w:rPr>
                <w:rFonts w:ascii="Arial" w:hAnsi="Arial" w:cs="Arial"/>
                <w:bCs/>
              </w:rPr>
              <w:t>Петровский</w:t>
            </w:r>
            <w:proofErr w:type="gramEnd"/>
            <w:r w:rsidR="00C6260D" w:rsidRPr="001857BC">
              <w:rPr>
                <w:rFonts w:ascii="Arial" w:hAnsi="Arial" w:cs="Arial"/>
                <w:bCs/>
              </w:rPr>
              <w:t xml:space="preserve"> ЦСДК</w:t>
            </w:r>
            <w:r w:rsidRPr="001857BC">
              <w:rPr>
                <w:rFonts w:ascii="Arial" w:hAnsi="Arial" w:cs="Arial"/>
                <w:bCs/>
              </w:rPr>
              <w:t>»</w:t>
            </w:r>
          </w:p>
        </w:tc>
      </w:tr>
      <w:tr w:rsidR="005C5258" w:rsidRPr="00D63740" w:rsidTr="001857BC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1.1.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Динамика количества клубных формирований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324144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6</w:t>
            </w:r>
          </w:p>
        </w:tc>
      </w:tr>
      <w:tr w:rsidR="005C5258" w:rsidRPr="00D63740" w:rsidTr="001857BC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1.2.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Динамика количества участников клубных формирований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 </w:t>
            </w:r>
          </w:p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чел.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 </w:t>
            </w:r>
          </w:p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35</w:t>
            </w:r>
          </w:p>
        </w:tc>
      </w:tr>
      <w:tr w:rsidR="005C5258" w:rsidRPr="00D63740" w:rsidTr="001857BC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1.3.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 xml:space="preserve">Количество проведенных мероприятий, направленных на </w:t>
            </w:r>
            <w:proofErr w:type="spellStart"/>
            <w:r w:rsidRPr="001857BC">
              <w:rPr>
                <w:rFonts w:ascii="Arial" w:hAnsi="Arial" w:cs="Arial"/>
              </w:rPr>
              <w:t>гражданско</w:t>
            </w:r>
            <w:proofErr w:type="spellEnd"/>
            <w:r w:rsidRPr="001857BC">
              <w:rPr>
                <w:rFonts w:ascii="Arial" w:hAnsi="Arial" w:cs="Arial"/>
              </w:rPr>
              <w:t xml:space="preserve"> – патриотическое и трудовое воспитание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 </w:t>
            </w:r>
          </w:p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 </w:t>
            </w:r>
          </w:p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 </w:t>
            </w:r>
          </w:p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 </w:t>
            </w:r>
          </w:p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2</w:t>
            </w:r>
            <w:r w:rsidR="00324144" w:rsidRPr="001857BC">
              <w:rPr>
                <w:rFonts w:ascii="Arial" w:hAnsi="Arial" w:cs="Arial"/>
              </w:rPr>
              <w:t>7</w:t>
            </w:r>
          </w:p>
        </w:tc>
      </w:tr>
      <w:tr w:rsidR="005C5258" w:rsidRPr="00D63740" w:rsidTr="001857BC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1.4.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 xml:space="preserve">Количество проведенных мероприятий по </w:t>
            </w:r>
            <w:proofErr w:type="spellStart"/>
            <w:r w:rsidRPr="001857BC">
              <w:rPr>
                <w:rFonts w:ascii="Arial" w:hAnsi="Arial" w:cs="Arial"/>
              </w:rPr>
              <w:t>антинаркотической</w:t>
            </w:r>
            <w:proofErr w:type="spellEnd"/>
            <w:r w:rsidRPr="001857BC">
              <w:rPr>
                <w:rFonts w:ascii="Arial" w:hAnsi="Arial" w:cs="Arial"/>
              </w:rPr>
              <w:t>, антиалкогольной и антитабачной пропаганде среди населения муниципального образования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 </w:t>
            </w:r>
          </w:p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 </w:t>
            </w:r>
          </w:p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 </w:t>
            </w:r>
          </w:p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 </w:t>
            </w:r>
          </w:p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 </w:t>
            </w:r>
          </w:p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 </w:t>
            </w:r>
          </w:p>
          <w:p w:rsidR="005C5258" w:rsidRPr="001857BC" w:rsidRDefault="00324144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27</w:t>
            </w:r>
          </w:p>
        </w:tc>
      </w:tr>
      <w:tr w:rsidR="005C5258" w:rsidRPr="00D63740" w:rsidTr="001857BC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1.5.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 xml:space="preserve">Количество проведенных мероприятий, направленных на нравственное и эстетическое воспитание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 </w:t>
            </w:r>
          </w:p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 </w:t>
            </w:r>
          </w:p>
          <w:p w:rsidR="005C5258" w:rsidRPr="001857BC" w:rsidRDefault="00324144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21</w:t>
            </w:r>
          </w:p>
        </w:tc>
      </w:tr>
      <w:tr w:rsidR="005C5258" w:rsidRPr="00D63740" w:rsidTr="001857BC">
        <w:trPr>
          <w:trHeight w:val="552"/>
        </w:trPr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1.6.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 xml:space="preserve">Количество проведенных мероприятий, направленных на правовое и физическое воспитание 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 </w:t>
            </w:r>
          </w:p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 </w:t>
            </w:r>
          </w:p>
          <w:p w:rsidR="005C5258" w:rsidRPr="001857BC" w:rsidRDefault="00324144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27</w:t>
            </w:r>
          </w:p>
        </w:tc>
      </w:tr>
      <w:tr w:rsidR="005C5258" w:rsidRPr="00D63740" w:rsidTr="001857BC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1.7.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Проведение мероприятий, направленных на сохранение культурного наследия села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 </w:t>
            </w:r>
          </w:p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324144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0</w:t>
            </w:r>
          </w:p>
        </w:tc>
      </w:tr>
      <w:tr w:rsidR="005C5258" w:rsidRPr="00D63740" w:rsidTr="001857BC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1.8.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Количество проведенных дискотек для детей и молодежи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 </w:t>
            </w:r>
          </w:p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324144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228</w:t>
            </w:r>
          </w:p>
        </w:tc>
      </w:tr>
      <w:tr w:rsidR="005C5258" w:rsidRPr="00D63740" w:rsidTr="001857BC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1.9.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Участие в обменных отчетных концертах между Домами культуры муниципальных образований района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 </w:t>
            </w:r>
          </w:p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 </w:t>
            </w:r>
          </w:p>
          <w:p w:rsidR="005C5258" w:rsidRPr="001857BC" w:rsidRDefault="00324144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15</w:t>
            </w:r>
          </w:p>
        </w:tc>
      </w:tr>
      <w:tr w:rsidR="005C5258" w:rsidRPr="00D63740" w:rsidTr="001857BC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1.10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Организация и проведение выставок декоративно – прикладного творчества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 </w:t>
            </w:r>
          </w:p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 </w:t>
            </w:r>
          </w:p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0</w:t>
            </w:r>
          </w:p>
        </w:tc>
      </w:tr>
      <w:tr w:rsidR="005C5258" w:rsidRPr="00D63740" w:rsidTr="001857BC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1.11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Проведение работы по выявлению и документированию образцов фольклора, местных традиций и обрядов (фольклорные экспедиции)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 </w:t>
            </w:r>
          </w:p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 </w:t>
            </w:r>
          </w:p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</w:p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</w:p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0</w:t>
            </w:r>
          </w:p>
        </w:tc>
      </w:tr>
      <w:tr w:rsidR="005C5258" w:rsidRPr="00D63740" w:rsidTr="001857BC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1.12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Участие в выездных концертах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324144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15</w:t>
            </w:r>
          </w:p>
        </w:tc>
      </w:tr>
      <w:tr w:rsidR="005C5258" w:rsidRPr="00D63740" w:rsidTr="001857BC">
        <w:tc>
          <w:tcPr>
            <w:tcW w:w="6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1.13</w:t>
            </w:r>
          </w:p>
        </w:tc>
        <w:tc>
          <w:tcPr>
            <w:tcW w:w="59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Участие в районных и областных конкурсах и мероприятиях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 </w:t>
            </w:r>
          </w:p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шт.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</w:p>
          <w:p w:rsidR="005C5258" w:rsidRPr="001857BC" w:rsidRDefault="005C5258" w:rsidP="001857BC">
            <w:pPr>
              <w:jc w:val="both"/>
              <w:rPr>
                <w:rFonts w:ascii="Arial" w:hAnsi="Arial" w:cs="Arial"/>
              </w:rPr>
            </w:pPr>
            <w:r w:rsidRPr="001857BC">
              <w:rPr>
                <w:rFonts w:ascii="Arial" w:hAnsi="Arial" w:cs="Arial"/>
              </w:rPr>
              <w:t>1</w:t>
            </w:r>
            <w:r w:rsidR="00324144" w:rsidRPr="001857BC">
              <w:rPr>
                <w:rFonts w:ascii="Arial" w:hAnsi="Arial" w:cs="Arial"/>
              </w:rPr>
              <w:t>2</w:t>
            </w:r>
          </w:p>
        </w:tc>
      </w:tr>
    </w:tbl>
    <w:p w:rsidR="005C5258" w:rsidRDefault="005C5258" w:rsidP="005C5258">
      <w:r w:rsidRPr="00D63740">
        <w:t> </w:t>
      </w:r>
    </w:p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Default="005C5258" w:rsidP="005C5258"/>
    <w:p w:rsidR="005C5258" w:rsidRPr="00955413" w:rsidRDefault="005C5258" w:rsidP="005C5258"/>
    <w:p w:rsidR="005C5258" w:rsidRDefault="005C5258" w:rsidP="0099732A">
      <w:pPr>
        <w:keepNext/>
        <w:outlineLvl w:val="1"/>
        <w:rPr>
          <w:b/>
          <w:bCs/>
          <w:iCs/>
          <w:sz w:val="28"/>
          <w:szCs w:val="28"/>
          <w:highlight w:val="yellow"/>
        </w:rPr>
      </w:pPr>
    </w:p>
    <w:sectPr w:rsidR="005C5258" w:rsidSect="00150F8C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8D2" w:rsidRDefault="00CB38D2" w:rsidP="00FD03C3">
      <w:r>
        <w:separator/>
      </w:r>
    </w:p>
  </w:endnote>
  <w:endnote w:type="continuationSeparator" w:id="0">
    <w:p w:rsidR="00CB38D2" w:rsidRDefault="00CB38D2" w:rsidP="00FD0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8D2" w:rsidRDefault="00CB38D2" w:rsidP="00FD03C3">
      <w:r>
        <w:separator/>
      </w:r>
    </w:p>
  </w:footnote>
  <w:footnote w:type="continuationSeparator" w:id="0">
    <w:p w:rsidR="00CB38D2" w:rsidRDefault="00CB38D2" w:rsidP="00FD03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822C8"/>
    <w:multiLevelType w:val="multilevel"/>
    <w:tmpl w:val="4964D7C0"/>
    <w:lvl w:ilvl="0">
      <w:start w:val="1"/>
      <w:numFmt w:val="decimal"/>
      <w:lvlText w:val="%1."/>
      <w:lvlJc w:val="left"/>
      <w:pPr>
        <w:ind w:left="1494" w:hanging="360"/>
      </w:pPr>
    </w:lvl>
    <w:lvl w:ilvl="1">
      <w:start w:val="2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1">
    <w:nsid w:val="6C954FF5"/>
    <w:multiLevelType w:val="multilevel"/>
    <w:tmpl w:val="3CDE6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1CC"/>
    <w:rsid w:val="00022D5F"/>
    <w:rsid w:val="0004548C"/>
    <w:rsid w:val="00066EC1"/>
    <w:rsid w:val="000A26A6"/>
    <w:rsid w:val="0013163D"/>
    <w:rsid w:val="00150F8C"/>
    <w:rsid w:val="001857BC"/>
    <w:rsid w:val="001B2235"/>
    <w:rsid w:val="001C24D4"/>
    <w:rsid w:val="001D7D1E"/>
    <w:rsid w:val="0022337B"/>
    <w:rsid w:val="002408BA"/>
    <w:rsid w:val="002455B8"/>
    <w:rsid w:val="00281040"/>
    <w:rsid w:val="002A2517"/>
    <w:rsid w:val="002D6729"/>
    <w:rsid w:val="00324144"/>
    <w:rsid w:val="00390219"/>
    <w:rsid w:val="003C7007"/>
    <w:rsid w:val="00405A5D"/>
    <w:rsid w:val="0040745D"/>
    <w:rsid w:val="00423CB1"/>
    <w:rsid w:val="0048555F"/>
    <w:rsid w:val="004874B7"/>
    <w:rsid w:val="004B7A34"/>
    <w:rsid w:val="00514058"/>
    <w:rsid w:val="005A5C18"/>
    <w:rsid w:val="005C5258"/>
    <w:rsid w:val="005D6D7F"/>
    <w:rsid w:val="006068D6"/>
    <w:rsid w:val="00620EE2"/>
    <w:rsid w:val="0065768B"/>
    <w:rsid w:val="00674F55"/>
    <w:rsid w:val="006C01AF"/>
    <w:rsid w:val="006C6EF8"/>
    <w:rsid w:val="006C7D7D"/>
    <w:rsid w:val="006D7576"/>
    <w:rsid w:val="00707351"/>
    <w:rsid w:val="007A0924"/>
    <w:rsid w:val="007B4553"/>
    <w:rsid w:val="007E0D80"/>
    <w:rsid w:val="00810FB9"/>
    <w:rsid w:val="00867223"/>
    <w:rsid w:val="00871322"/>
    <w:rsid w:val="008F1911"/>
    <w:rsid w:val="008F2194"/>
    <w:rsid w:val="00926694"/>
    <w:rsid w:val="0096080E"/>
    <w:rsid w:val="00987EE8"/>
    <w:rsid w:val="009939FD"/>
    <w:rsid w:val="0099732A"/>
    <w:rsid w:val="009B1C5E"/>
    <w:rsid w:val="009F5804"/>
    <w:rsid w:val="00A05B72"/>
    <w:rsid w:val="00B407C4"/>
    <w:rsid w:val="00B739D4"/>
    <w:rsid w:val="00B92F2D"/>
    <w:rsid w:val="00BB2C38"/>
    <w:rsid w:val="00BB7445"/>
    <w:rsid w:val="00BC4285"/>
    <w:rsid w:val="00C11DF8"/>
    <w:rsid w:val="00C14B11"/>
    <w:rsid w:val="00C6260D"/>
    <w:rsid w:val="00C711CC"/>
    <w:rsid w:val="00CB38D2"/>
    <w:rsid w:val="00CC596D"/>
    <w:rsid w:val="00CC6598"/>
    <w:rsid w:val="00CF4A9B"/>
    <w:rsid w:val="00D35A25"/>
    <w:rsid w:val="00D4526C"/>
    <w:rsid w:val="00D65826"/>
    <w:rsid w:val="00DF44F1"/>
    <w:rsid w:val="00E34F65"/>
    <w:rsid w:val="00E82F49"/>
    <w:rsid w:val="00EA0CA6"/>
    <w:rsid w:val="00EB6AD9"/>
    <w:rsid w:val="00F30BEF"/>
    <w:rsid w:val="00F311E6"/>
    <w:rsid w:val="00F54067"/>
    <w:rsid w:val="00F54D80"/>
    <w:rsid w:val="00F927F0"/>
    <w:rsid w:val="00F93E97"/>
    <w:rsid w:val="00F9694E"/>
    <w:rsid w:val="00FD0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1CC"/>
    <w:pPr>
      <w:spacing w:before="100" w:beforeAutospacing="1" w:after="100" w:afterAutospacing="1" w:line="276" w:lineRule="auto"/>
    </w:pPr>
    <w:rPr>
      <w:rFonts w:ascii="Calibri" w:hAnsi="Calibri"/>
      <w:sz w:val="22"/>
      <w:szCs w:val="22"/>
      <w:lang w:val="en-US" w:eastAsia="en-US" w:bidi="en-US"/>
    </w:rPr>
  </w:style>
  <w:style w:type="paragraph" w:customStyle="1" w:styleId="Standard">
    <w:name w:val="Standard"/>
    <w:uiPriority w:val="99"/>
    <w:rsid w:val="00C711CC"/>
    <w:pPr>
      <w:widowControl w:val="0"/>
      <w:suppressAutoHyphens/>
      <w:autoSpaceDN w:val="0"/>
    </w:pPr>
    <w:rPr>
      <w:rFonts w:ascii="Arial" w:eastAsia="Lucida Sans Unicode" w:hAnsi="Arial" w:cs="Tahoma"/>
      <w:kern w:val="3"/>
      <w:sz w:val="24"/>
      <w:szCs w:val="24"/>
      <w:lang w:eastAsia="ru-RU" w:bidi="ru-RU"/>
    </w:rPr>
  </w:style>
  <w:style w:type="paragraph" w:customStyle="1" w:styleId="14">
    <w:name w:val="Обычный + 14 пт"/>
    <w:basedOn w:val="a"/>
    <w:uiPriority w:val="99"/>
    <w:rsid w:val="00C711CC"/>
    <w:pPr>
      <w:suppressAutoHyphens/>
      <w:ind w:left="3600" w:firstLine="720"/>
    </w:pPr>
    <w:rPr>
      <w:spacing w:val="-4"/>
      <w:sz w:val="28"/>
      <w:szCs w:val="28"/>
      <w:lang w:eastAsia="ar-SA"/>
    </w:rPr>
  </w:style>
  <w:style w:type="paragraph" w:styleId="a4">
    <w:name w:val="caption"/>
    <w:basedOn w:val="Standard"/>
    <w:next w:val="Standard"/>
    <w:uiPriority w:val="99"/>
    <w:semiHidden/>
    <w:unhideWhenUsed/>
    <w:qFormat/>
    <w:rsid w:val="00C711CC"/>
    <w:pPr>
      <w:spacing w:line="360" w:lineRule="auto"/>
      <w:jc w:val="center"/>
    </w:pPr>
    <w:rPr>
      <w:b/>
      <w:sz w:val="32"/>
    </w:rPr>
  </w:style>
  <w:style w:type="paragraph" w:styleId="a5">
    <w:name w:val="Balloon Text"/>
    <w:basedOn w:val="a"/>
    <w:link w:val="a6"/>
    <w:uiPriority w:val="99"/>
    <w:semiHidden/>
    <w:unhideWhenUsed/>
    <w:rsid w:val="006D75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5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сноски Знак"/>
    <w:link w:val="a8"/>
    <w:locked/>
    <w:rsid w:val="00FD03C3"/>
    <w:rPr>
      <w:rFonts w:ascii="Calibri" w:eastAsia="Calibri" w:hAnsi="Calibri"/>
    </w:rPr>
  </w:style>
  <w:style w:type="paragraph" w:styleId="a8">
    <w:name w:val="footnote text"/>
    <w:basedOn w:val="a"/>
    <w:link w:val="a7"/>
    <w:rsid w:val="00FD03C3"/>
    <w:rPr>
      <w:rFonts w:ascii="Calibri" w:eastAsia="Calibri" w:hAnsi="Calibri" w:cstheme="minorBidi"/>
      <w:sz w:val="22"/>
      <w:szCs w:val="22"/>
    </w:rPr>
  </w:style>
  <w:style w:type="character" w:customStyle="1" w:styleId="1">
    <w:name w:val="Текст сноски Знак1"/>
    <w:basedOn w:val="a0"/>
    <w:link w:val="a8"/>
    <w:uiPriority w:val="99"/>
    <w:semiHidden/>
    <w:rsid w:val="00FD03C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link w:val="aa"/>
    <w:semiHidden/>
    <w:locked/>
    <w:rsid w:val="00FD03C3"/>
    <w:rPr>
      <w:rFonts w:ascii="Calibri" w:eastAsia="Calibri" w:hAnsi="Calibri"/>
      <w:sz w:val="24"/>
      <w:szCs w:val="24"/>
      <w:lang w:eastAsia="ru-RU"/>
    </w:rPr>
  </w:style>
  <w:style w:type="paragraph" w:styleId="aa">
    <w:name w:val="Body Text"/>
    <w:basedOn w:val="a"/>
    <w:link w:val="a9"/>
    <w:semiHidden/>
    <w:rsid w:val="00FD03C3"/>
    <w:pPr>
      <w:spacing w:after="120"/>
    </w:pPr>
    <w:rPr>
      <w:rFonts w:ascii="Calibri" w:eastAsia="Calibri" w:hAnsi="Calibri" w:cstheme="minorBidi"/>
    </w:rPr>
  </w:style>
  <w:style w:type="character" w:customStyle="1" w:styleId="10">
    <w:name w:val="Основной текст Знак1"/>
    <w:basedOn w:val="a0"/>
    <w:link w:val="aa"/>
    <w:uiPriority w:val="99"/>
    <w:semiHidden/>
    <w:rsid w:val="00FD03C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link w:val="ac"/>
    <w:locked/>
    <w:rsid w:val="00FD03C3"/>
    <w:rPr>
      <w:sz w:val="28"/>
      <w:lang w:eastAsia="ru-RU"/>
    </w:rPr>
  </w:style>
  <w:style w:type="paragraph" w:styleId="ac">
    <w:name w:val="Body Text Indent"/>
    <w:basedOn w:val="a"/>
    <w:link w:val="ab"/>
    <w:rsid w:val="00FD03C3"/>
    <w:pPr>
      <w:spacing w:after="120"/>
      <w:ind w:left="283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Основной текст с отступом Знак1"/>
    <w:basedOn w:val="a0"/>
    <w:link w:val="ac"/>
    <w:uiPriority w:val="99"/>
    <w:semiHidden/>
    <w:rsid w:val="00FD03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D03C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d">
    <w:name w:val="std"/>
    <w:basedOn w:val="a"/>
    <w:rsid w:val="00FD03C3"/>
  </w:style>
  <w:style w:type="character" w:styleId="ad">
    <w:name w:val="footnote reference"/>
    <w:rsid w:val="00FD03C3"/>
    <w:rPr>
      <w:vertAlign w:val="superscript"/>
    </w:rPr>
  </w:style>
  <w:style w:type="paragraph" w:styleId="ae">
    <w:name w:val="List Paragraph"/>
    <w:basedOn w:val="a"/>
    <w:qFormat/>
    <w:rsid w:val="008713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87132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87132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17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8116249-C85F-4F0C-A80E-7C7F0A8BC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15</Pages>
  <Words>3840</Words>
  <Characters>21889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2015-01-06T08:53:00Z</cp:lastPrinted>
  <dcterms:created xsi:type="dcterms:W3CDTF">2014-01-15T11:24:00Z</dcterms:created>
  <dcterms:modified xsi:type="dcterms:W3CDTF">2018-01-07T09:47:00Z</dcterms:modified>
</cp:coreProperties>
</file>