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8F612" w14:textId="77777777" w:rsidR="00992E25" w:rsidRDefault="00913202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о представлении депутатами соответствующих сведений и исполнении ими законодательства </w:t>
      </w:r>
    </w:p>
    <w:p w14:paraId="07A500A3" w14:textId="77777777" w:rsidR="00337303" w:rsidRDefault="00992E25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E25"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14:paraId="60161680" w14:textId="77777777" w:rsidR="00227A23" w:rsidRPr="00992E25" w:rsidRDefault="00227A23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6A0990" w14:textId="77777777" w:rsidR="00CA5B02" w:rsidRPr="00822F4D" w:rsidRDefault="00913202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</w:t>
      </w:r>
      <w:r w:rsidR="0061489F">
        <w:rPr>
          <w:rFonts w:ascii="Times New Roman" w:hAnsi="Times New Roman" w:cs="Times New Roman"/>
          <w:sz w:val="28"/>
          <w:szCs w:val="28"/>
        </w:rPr>
        <w:t>рание депутатов Петровского сельсовета  Хомутовского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сообщает, что всеми депутатами </w:t>
      </w:r>
      <w:r w:rsidRPr="00913202">
        <w:rPr>
          <w:rFonts w:ascii="Times New Roman" w:hAnsi="Times New Roman" w:cs="Times New Roman"/>
          <w:sz w:val="28"/>
          <w:szCs w:val="28"/>
        </w:rPr>
        <w:t>Собр</w:t>
      </w:r>
      <w:r w:rsidR="0061489F">
        <w:rPr>
          <w:rFonts w:ascii="Times New Roman" w:hAnsi="Times New Roman" w:cs="Times New Roman"/>
          <w:sz w:val="28"/>
          <w:szCs w:val="28"/>
        </w:rPr>
        <w:t xml:space="preserve">ания депутатов Петровского сельсовета 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 исполнена обязанность представить сведения о доходах, расходах, об имуществе и обязательствах имущественного характера</w:t>
      </w:r>
      <w:r w:rsidR="00822F4D">
        <w:rPr>
          <w:rFonts w:ascii="Times New Roman" w:hAnsi="Times New Roman" w:cs="Times New Roman"/>
          <w:sz w:val="28"/>
          <w:szCs w:val="28"/>
        </w:rPr>
        <w:t xml:space="preserve"> или </w:t>
      </w:r>
      <w:r w:rsidR="00822F4D" w:rsidRPr="00822F4D">
        <w:rPr>
          <w:rFonts w:ascii="Times New Roman" w:hAnsi="Times New Roman" w:cs="Times New Roman"/>
          <w:sz w:val="28"/>
          <w:szCs w:val="28"/>
        </w:rPr>
        <w:t xml:space="preserve">уведомления о несовершении сделок, предусмотренных </w:t>
      </w:r>
      <w:hyperlink r:id="rId7" w:history="1">
        <w:r w:rsidR="00822F4D" w:rsidRPr="00822F4D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 статьи 3</w:t>
        </w:r>
      </w:hyperlink>
      <w:r w:rsidR="00822F4D" w:rsidRPr="00822F4D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</w:r>
      <w:r w:rsidR="00CA5B02" w:rsidRPr="00822F4D">
        <w:rPr>
          <w:rFonts w:ascii="Times New Roman" w:hAnsi="Times New Roman" w:cs="Times New Roman"/>
          <w:sz w:val="28"/>
          <w:szCs w:val="28"/>
        </w:rPr>
        <w:t>.</w:t>
      </w:r>
    </w:p>
    <w:p w14:paraId="60FDA3B7" w14:textId="04E2C01D" w:rsidR="00C3477F" w:rsidRDefault="00CA5B02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8C1">
        <w:rPr>
          <w:rFonts w:ascii="Times New Roman" w:hAnsi="Times New Roman" w:cs="Times New Roman"/>
          <w:sz w:val="28"/>
          <w:szCs w:val="28"/>
        </w:rPr>
        <w:t>Так, с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ведения о своих доходах, </w:t>
      </w:r>
      <w:r w:rsidR="004E77BE" w:rsidRPr="007A08C1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</w:t>
      </w:r>
      <w:r w:rsidR="0072798E">
        <w:rPr>
          <w:rFonts w:ascii="Times New Roman" w:hAnsi="Times New Roman" w:cs="Times New Roman"/>
          <w:sz w:val="28"/>
          <w:szCs w:val="28"/>
        </w:rPr>
        <w:t>отчетный 202</w:t>
      </w:r>
      <w:r w:rsidR="00DA1380">
        <w:rPr>
          <w:rFonts w:ascii="Times New Roman" w:hAnsi="Times New Roman" w:cs="Times New Roman"/>
          <w:sz w:val="28"/>
          <w:szCs w:val="28"/>
        </w:rPr>
        <w:t>4</w:t>
      </w:r>
      <w:r w:rsidR="00CD0546" w:rsidRPr="007A08C1">
        <w:rPr>
          <w:rFonts w:ascii="Times New Roman" w:hAnsi="Times New Roman" w:cs="Times New Roman"/>
          <w:sz w:val="28"/>
          <w:szCs w:val="28"/>
        </w:rPr>
        <w:t xml:space="preserve"> год</w:t>
      </w:r>
      <w:r w:rsidR="00913202">
        <w:rPr>
          <w:rFonts w:ascii="Times New Roman" w:hAnsi="Times New Roman" w:cs="Times New Roman"/>
          <w:sz w:val="28"/>
          <w:szCs w:val="28"/>
        </w:rPr>
        <w:t xml:space="preserve"> в</w:t>
      </w:r>
      <w:r w:rsidR="00CD0546" w:rsidRPr="007A08C1">
        <w:rPr>
          <w:rFonts w:ascii="Times New Roman" w:hAnsi="Times New Roman" w:cs="Times New Roman"/>
          <w:sz w:val="28"/>
          <w:szCs w:val="28"/>
        </w:rPr>
        <w:t xml:space="preserve"> установленные законодательством сроки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представили </w:t>
      </w:r>
      <w:r w:rsidR="00913202">
        <w:rPr>
          <w:rFonts w:ascii="Times New Roman" w:hAnsi="Times New Roman" w:cs="Times New Roman"/>
          <w:sz w:val="28"/>
          <w:szCs w:val="28"/>
        </w:rPr>
        <w:t>0</w:t>
      </w:r>
      <w:r w:rsidR="009132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913202">
        <w:rPr>
          <w:rFonts w:ascii="Times New Roman" w:hAnsi="Times New Roman" w:cs="Times New Roman"/>
          <w:sz w:val="28"/>
          <w:szCs w:val="28"/>
        </w:rPr>
        <w:t>Собр</w:t>
      </w:r>
      <w:r w:rsidR="0061489F">
        <w:rPr>
          <w:rFonts w:ascii="Times New Roman" w:hAnsi="Times New Roman" w:cs="Times New Roman"/>
          <w:sz w:val="28"/>
          <w:szCs w:val="28"/>
        </w:rPr>
        <w:t>ания депутатов Петровского сельсовета</w:t>
      </w:r>
      <w:r w:rsidR="00C3477F">
        <w:rPr>
          <w:rFonts w:ascii="Times New Roman" w:hAnsi="Times New Roman" w:cs="Times New Roman"/>
          <w:sz w:val="28"/>
          <w:szCs w:val="28"/>
        </w:rPr>
        <w:t>.</w:t>
      </w:r>
    </w:p>
    <w:p w14:paraId="7D7E8B7A" w14:textId="055A9660" w:rsidR="00E4751D" w:rsidRPr="007A08C1" w:rsidRDefault="00DA1380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545E2" w:rsidRPr="008545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45E2" w:rsidRPr="007A08C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913202">
        <w:rPr>
          <w:rFonts w:ascii="Times New Roman" w:hAnsi="Times New Roman" w:cs="Times New Roman"/>
          <w:sz w:val="28"/>
          <w:szCs w:val="28"/>
        </w:rPr>
        <w:t>Собр</w:t>
      </w:r>
      <w:r w:rsidR="0061489F">
        <w:rPr>
          <w:rFonts w:ascii="Times New Roman" w:hAnsi="Times New Roman" w:cs="Times New Roman"/>
          <w:sz w:val="28"/>
          <w:szCs w:val="28"/>
        </w:rPr>
        <w:t xml:space="preserve">ания депутатов Петровского сельсовета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 w:rsidR="00C3477F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E4751D" w:rsidRPr="007A08C1">
        <w:rPr>
          <w:rFonts w:ascii="Times New Roman" w:hAnsi="Times New Roman" w:cs="Times New Roman"/>
          <w:sz w:val="28"/>
          <w:szCs w:val="28"/>
        </w:rPr>
        <w:t>на непостоянной основе</w:t>
      </w:r>
      <w:r w:rsidR="004E77BE" w:rsidRPr="007A08C1">
        <w:rPr>
          <w:rFonts w:ascii="Times New Roman" w:hAnsi="Times New Roman" w:cs="Times New Roman"/>
          <w:sz w:val="28"/>
          <w:szCs w:val="28"/>
        </w:rPr>
        <w:t>,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 уведомили </w:t>
      </w:r>
      <w:r w:rsidR="00485BF9"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E4751D" w:rsidRPr="007A08C1">
        <w:rPr>
          <w:rFonts w:ascii="Times New Roman" w:hAnsi="Times New Roman" w:cs="Times New Roman"/>
          <w:sz w:val="28"/>
          <w:szCs w:val="28"/>
        </w:rPr>
        <w:t>о</w:t>
      </w:r>
      <w:r w:rsidR="00913202">
        <w:rPr>
          <w:rFonts w:ascii="Times New Roman" w:hAnsi="Times New Roman" w:cs="Times New Roman"/>
          <w:sz w:val="28"/>
          <w:szCs w:val="28"/>
        </w:rPr>
        <w:t xml:space="preserve"> </w:t>
      </w:r>
      <w:r w:rsidR="00F533D9" w:rsidRPr="007A08C1">
        <w:rPr>
          <w:rFonts w:ascii="Times New Roman" w:hAnsi="Times New Roman" w:cs="Times New Roman"/>
          <w:sz w:val="28"/>
          <w:szCs w:val="28"/>
        </w:rPr>
        <w:t>не</w:t>
      </w:r>
      <w:r w:rsidR="00CD0546" w:rsidRPr="007A08C1">
        <w:rPr>
          <w:rFonts w:ascii="Times New Roman" w:hAnsi="Times New Roman" w:cs="Times New Roman"/>
          <w:sz w:val="28"/>
          <w:szCs w:val="28"/>
        </w:rPr>
        <w:t>совершении</w:t>
      </w:r>
      <w:r w:rsidR="00913202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в </w:t>
      </w:r>
      <w:r w:rsidR="009841D5" w:rsidRPr="007A08C1">
        <w:rPr>
          <w:rFonts w:ascii="Times New Roman" w:hAnsi="Times New Roman" w:cs="Times New Roman"/>
          <w:sz w:val="28"/>
          <w:szCs w:val="28"/>
        </w:rPr>
        <w:t>период</w:t>
      </w:r>
      <w:r w:rsidR="00913202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с 1 января </w:t>
      </w:r>
      <w:r w:rsidR="0072798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C1A5E" w:rsidRPr="007A08C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2798E">
        <w:rPr>
          <w:rFonts w:ascii="Times New Roman" w:hAnsi="Times New Roman" w:cs="Times New Roman"/>
          <w:sz w:val="28"/>
          <w:szCs w:val="28"/>
        </w:rPr>
        <w:t>по 31 декабря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сделок, предусмотренных </w:t>
      </w:r>
      <w:hyperlink r:id="rId8" w:history="1">
        <w:r w:rsidR="00364EEC" w:rsidRPr="007A08C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364EEC" w:rsidRPr="007A08C1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>№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230-ФЗ </w:t>
      </w:r>
      <w:r w:rsidR="00AC1A5E" w:rsidRPr="007A08C1">
        <w:rPr>
          <w:rFonts w:ascii="Times New Roman" w:hAnsi="Times New Roman" w:cs="Times New Roman"/>
          <w:sz w:val="28"/>
          <w:szCs w:val="28"/>
        </w:rPr>
        <w:t>«</w:t>
      </w:r>
      <w:r w:rsidR="00364EEC" w:rsidRPr="007A08C1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AC1A5E" w:rsidRPr="007A08C1">
        <w:rPr>
          <w:rFonts w:ascii="Times New Roman" w:hAnsi="Times New Roman" w:cs="Times New Roman"/>
          <w:sz w:val="28"/>
          <w:szCs w:val="28"/>
        </w:rPr>
        <w:t>»</w:t>
      </w:r>
      <w:r w:rsidR="00E4751D" w:rsidRPr="007A08C1">
        <w:rPr>
          <w:rFonts w:ascii="Times New Roman" w:hAnsi="Times New Roman" w:cs="Times New Roman"/>
          <w:sz w:val="28"/>
          <w:szCs w:val="28"/>
        </w:rPr>
        <w:t>.</w:t>
      </w:r>
    </w:p>
    <w:p w14:paraId="7AB9CC04" w14:textId="77777777" w:rsidR="00485BF9" w:rsidRPr="007A08C1" w:rsidRDefault="00485BF9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5BF9" w:rsidRPr="007A08C1" w:rsidSect="00310B1A">
      <w:head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64619" w14:textId="77777777" w:rsidR="001059BA" w:rsidRDefault="001059BA" w:rsidP="005C0E42">
      <w:pPr>
        <w:spacing w:after="0" w:line="240" w:lineRule="auto"/>
      </w:pPr>
      <w:r>
        <w:separator/>
      </w:r>
    </w:p>
  </w:endnote>
  <w:endnote w:type="continuationSeparator" w:id="0">
    <w:p w14:paraId="76821D17" w14:textId="77777777" w:rsidR="001059BA" w:rsidRDefault="001059BA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EFB3C" w14:textId="77777777" w:rsidR="001059BA" w:rsidRDefault="001059BA" w:rsidP="005C0E42">
      <w:pPr>
        <w:spacing w:after="0" w:line="240" w:lineRule="auto"/>
      </w:pPr>
      <w:r>
        <w:separator/>
      </w:r>
    </w:p>
  </w:footnote>
  <w:footnote w:type="continuationSeparator" w:id="0">
    <w:p w14:paraId="79977A81" w14:textId="77777777" w:rsidR="001059BA" w:rsidRDefault="001059BA" w:rsidP="005C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BE171" w14:textId="77777777" w:rsidR="00913202" w:rsidRDefault="0091320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EC"/>
    <w:rsid w:val="0006324B"/>
    <w:rsid w:val="00097A12"/>
    <w:rsid w:val="001059BA"/>
    <w:rsid w:val="001119CB"/>
    <w:rsid w:val="001C65FC"/>
    <w:rsid w:val="00227A23"/>
    <w:rsid w:val="00310B1A"/>
    <w:rsid w:val="00337303"/>
    <w:rsid w:val="00364EEC"/>
    <w:rsid w:val="00430895"/>
    <w:rsid w:val="00485BF9"/>
    <w:rsid w:val="004E77BE"/>
    <w:rsid w:val="005C0E42"/>
    <w:rsid w:val="0061489F"/>
    <w:rsid w:val="006165EF"/>
    <w:rsid w:val="006D5122"/>
    <w:rsid w:val="0072798E"/>
    <w:rsid w:val="00736451"/>
    <w:rsid w:val="007A08C1"/>
    <w:rsid w:val="007D7B83"/>
    <w:rsid w:val="00822F4D"/>
    <w:rsid w:val="008545E2"/>
    <w:rsid w:val="008A18F0"/>
    <w:rsid w:val="008A70D6"/>
    <w:rsid w:val="008F03B2"/>
    <w:rsid w:val="00913202"/>
    <w:rsid w:val="00957917"/>
    <w:rsid w:val="009841D5"/>
    <w:rsid w:val="00992CA1"/>
    <w:rsid w:val="00992E25"/>
    <w:rsid w:val="00A03FEF"/>
    <w:rsid w:val="00AC1A5E"/>
    <w:rsid w:val="00B94519"/>
    <w:rsid w:val="00BB4B66"/>
    <w:rsid w:val="00C3477F"/>
    <w:rsid w:val="00CA5B02"/>
    <w:rsid w:val="00CD0546"/>
    <w:rsid w:val="00D0047E"/>
    <w:rsid w:val="00D51FB5"/>
    <w:rsid w:val="00DA1380"/>
    <w:rsid w:val="00DC04C4"/>
    <w:rsid w:val="00DD7E0A"/>
    <w:rsid w:val="00E160BA"/>
    <w:rsid w:val="00E4751D"/>
    <w:rsid w:val="00EF24CB"/>
    <w:rsid w:val="00F53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36E75"/>
  <w15:docId w15:val="{2605A031-B9EC-4DE6-BFC4-FAC06ECD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6EB162ECA9F0070560E097A73F39603FF70D3908EC2B48F8C37723FBEA207EF5D6A6C2487657D046228C7A4DBAA966600488CCb9D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786D7-C65F-4DB7-9270-5A8D2963A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Пользователь</cp:lastModifiedBy>
  <cp:revision>4</cp:revision>
  <cp:lastPrinted>2023-05-05T13:19:00Z</cp:lastPrinted>
  <dcterms:created xsi:type="dcterms:W3CDTF">2025-05-29T12:51:00Z</dcterms:created>
  <dcterms:modified xsi:type="dcterms:W3CDTF">2025-05-29T12:56:00Z</dcterms:modified>
</cp:coreProperties>
</file>